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1C5" w:rsidRPr="00EE7CA0" w:rsidRDefault="003B71C5" w:rsidP="003B71C5">
      <w:pPr>
        <w:spacing w:line="300" w:lineRule="auto"/>
        <w:rPr>
          <w:rFonts w:ascii="Times New Roman" w:hAnsi="Times New Roman" w:cs="Times New Roman"/>
          <w:b/>
          <w:kern w:val="44"/>
          <w:sz w:val="36"/>
          <w:szCs w:val="36"/>
        </w:rPr>
      </w:pPr>
      <w:r w:rsidRPr="00EE7CA0">
        <w:rPr>
          <w:rFonts w:ascii="Times New Roman" w:hAnsi="微软雅黑" w:cs="Times New Roman"/>
          <w:b/>
          <w:kern w:val="44"/>
          <w:sz w:val="36"/>
          <w:szCs w:val="36"/>
        </w:rPr>
        <w:t>附件</w:t>
      </w:r>
      <w:r w:rsidRPr="00EE7CA0">
        <w:rPr>
          <w:rFonts w:ascii="Times New Roman" w:hAnsi="Times New Roman" w:cs="Times New Roman"/>
          <w:b/>
          <w:kern w:val="44"/>
          <w:sz w:val="36"/>
          <w:szCs w:val="36"/>
        </w:rPr>
        <w:t>1</w:t>
      </w:r>
    </w:p>
    <w:p w:rsidR="003B71C5" w:rsidRPr="00EE7CA0" w:rsidRDefault="003B71C5" w:rsidP="003B71C5">
      <w:pPr>
        <w:spacing w:line="300" w:lineRule="auto"/>
        <w:rPr>
          <w:rFonts w:ascii="Times New Roman" w:hAnsi="Times New Roman" w:cs="Times New Roman"/>
          <w:b/>
          <w:kern w:val="44"/>
          <w:sz w:val="36"/>
          <w:szCs w:val="36"/>
        </w:rPr>
      </w:pPr>
      <w:r w:rsidRPr="00EE7CA0">
        <w:rPr>
          <w:rFonts w:ascii="Times New Roman" w:hAnsi="微软雅黑" w:cs="Times New Roman"/>
          <w:b/>
          <w:kern w:val="44"/>
          <w:sz w:val="36"/>
          <w:szCs w:val="36"/>
        </w:rPr>
        <w:t>专业负责人：</w:t>
      </w:r>
    </w:p>
    <w:p w:rsidR="003B71C5" w:rsidRPr="00EE7CA0" w:rsidRDefault="003B71C5" w:rsidP="003B71C5">
      <w:pPr>
        <w:spacing w:line="300" w:lineRule="auto"/>
        <w:jc w:val="center"/>
        <w:rPr>
          <w:rFonts w:ascii="Times New Roman" w:hAnsi="Times New Roman" w:cs="Times New Roman"/>
          <w:b/>
          <w:kern w:val="44"/>
          <w:sz w:val="36"/>
          <w:szCs w:val="36"/>
        </w:rPr>
      </w:pPr>
    </w:p>
    <w:p w:rsidR="003B71C5" w:rsidRPr="00EE7CA0" w:rsidRDefault="003B71C5" w:rsidP="003B71C5">
      <w:pPr>
        <w:spacing w:line="300" w:lineRule="auto"/>
        <w:jc w:val="center"/>
        <w:rPr>
          <w:rFonts w:ascii="Times New Roman" w:hAnsi="Times New Roman" w:cs="Times New Roman"/>
          <w:b/>
          <w:kern w:val="44"/>
          <w:sz w:val="36"/>
          <w:szCs w:val="36"/>
        </w:rPr>
      </w:pPr>
      <w:r w:rsidRPr="00EE7CA0">
        <w:rPr>
          <w:rFonts w:ascii="Times New Roman" w:hAnsi="微软雅黑" w:cs="Times New Roman"/>
          <w:b/>
          <w:kern w:val="44"/>
          <w:sz w:val="36"/>
          <w:szCs w:val="36"/>
        </w:rPr>
        <w:t>水产养殖专业（卓越班）</w:t>
      </w:r>
      <w:r w:rsidRPr="00EE7CA0">
        <w:rPr>
          <w:rFonts w:ascii="Times New Roman" w:hAnsi="Times New Roman" w:cs="Times New Roman"/>
          <w:b/>
          <w:kern w:val="44"/>
          <w:sz w:val="36"/>
          <w:szCs w:val="36"/>
        </w:rPr>
        <w:t>[Aquaculture</w:t>
      </w:r>
      <w:r w:rsidRPr="00EE7CA0">
        <w:rPr>
          <w:rFonts w:ascii="Times New Roman" w:hAnsi="微软雅黑" w:cs="Times New Roman"/>
          <w:b/>
          <w:kern w:val="44"/>
          <w:sz w:val="36"/>
          <w:szCs w:val="36"/>
        </w:rPr>
        <w:t>（</w:t>
      </w:r>
      <w:r w:rsidRPr="00EE7CA0">
        <w:rPr>
          <w:rFonts w:ascii="Times New Roman" w:hAnsi="Times New Roman" w:cs="Times New Roman"/>
          <w:b/>
          <w:kern w:val="44"/>
          <w:sz w:val="36"/>
          <w:szCs w:val="36"/>
        </w:rPr>
        <w:t>Outstanding Class)]</w:t>
      </w:r>
    </w:p>
    <w:p w:rsidR="003B71C5" w:rsidRPr="00EE7CA0" w:rsidRDefault="003B71C5" w:rsidP="003B71C5">
      <w:pPr>
        <w:spacing w:line="300" w:lineRule="auto"/>
        <w:jc w:val="center"/>
        <w:rPr>
          <w:rFonts w:ascii="Times New Roman" w:hAnsi="Times New Roman" w:cs="Times New Roman"/>
          <w:b/>
          <w:kern w:val="44"/>
          <w:sz w:val="36"/>
          <w:szCs w:val="36"/>
        </w:rPr>
      </w:pPr>
    </w:p>
    <w:p w:rsidR="003B71C5" w:rsidRPr="00EE7CA0" w:rsidRDefault="003B71C5" w:rsidP="003B71C5">
      <w:pPr>
        <w:spacing w:line="300" w:lineRule="auto"/>
        <w:jc w:val="center"/>
        <w:rPr>
          <w:rFonts w:ascii="Times New Roman" w:hAnsi="Times New Roman" w:cs="Times New Roman"/>
          <w:b/>
          <w:sz w:val="24"/>
          <w:szCs w:val="21"/>
        </w:rPr>
      </w:pPr>
      <w:r w:rsidRPr="00EE7CA0">
        <w:rPr>
          <w:rFonts w:ascii="Times New Roman" w:hAnsi="微软雅黑" w:cs="Times New Roman"/>
          <w:b/>
          <w:sz w:val="24"/>
          <w:szCs w:val="21"/>
        </w:rPr>
        <w:t>学科门类：农学水产类</w:t>
      </w:r>
      <w:r w:rsidRPr="00EE7CA0">
        <w:rPr>
          <w:rFonts w:ascii="Times New Roman" w:hAnsi="Times New Roman" w:cs="Times New Roman"/>
          <w:b/>
          <w:sz w:val="24"/>
          <w:szCs w:val="21"/>
        </w:rPr>
        <w:t xml:space="preserve">    </w:t>
      </w:r>
      <w:r w:rsidRPr="00EE7CA0">
        <w:rPr>
          <w:rFonts w:ascii="Times New Roman" w:hAnsi="微软雅黑" w:cs="Times New Roman"/>
          <w:b/>
          <w:sz w:val="24"/>
          <w:szCs w:val="21"/>
        </w:rPr>
        <w:t>专业代码：</w:t>
      </w:r>
      <w:r w:rsidRPr="00EE7CA0">
        <w:rPr>
          <w:rFonts w:ascii="Times New Roman" w:hAnsi="Times New Roman" w:cs="Times New Roman"/>
          <w:b/>
          <w:sz w:val="24"/>
          <w:szCs w:val="21"/>
        </w:rPr>
        <w:t>090601</w:t>
      </w:r>
    </w:p>
    <w:p w:rsidR="003B71C5" w:rsidRPr="00EE7CA0" w:rsidRDefault="003B71C5" w:rsidP="003B71C5">
      <w:pPr>
        <w:spacing w:line="300" w:lineRule="auto"/>
        <w:rPr>
          <w:rFonts w:ascii="Times New Roman" w:hAnsi="Times New Roman" w:cs="Times New Roman"/>
          <w:sz w:val="24"/>
          <w:szCs w:val="24"/>
        </w:rPr>
      </w:pPr>
    </w:p>
    <w:p w:rsidR="003B71C5" w:rsidRPr="00EE7CA0" w:rsidRDefault="003B71C5" w:rsidP="003B71C5">
      <w:pPr>
        <w:spacing w:line="300" w:lineRule="auto"/>
        <w:rPr>
          <w:rFonts w:ascii="Times New Roman" w:hAnsi="Times New Roman" w:cs="Times New Roman"/>
          <w:b/>
          <w:sz w:val="28"/>
          <w:szCs w:val="28"/>
        </w:rPr>
      </w:pPr>
    </w:p>
    <w:p w:rsidR="003B71C5" w:rsidRPr="00EE7CA0" w:rsidRDefault="003B71C5" w:rsidP="003B71C5">
      <w:pPr>
        <w:spacing w:line="300" w:lineRule="auto"/>
        <w:jc w:val="both"/>
        <w:rPr>
          <w:rFonts w:ascii="Times New Roman" w:hAnsi="Times New Roman" w:cs="Times New Roman"/>
          <w:b/>
          <w:sz w:val="24"/>
          <w:szCs w:val="24"/>
        </w:rPr>
      </w:pPr>
      <w:r w:rsidRPr="00EE7CA0">
        <w:rPr>
          <w:rFonts w:ascii="Times New Roman" w:hAnsi="微软雅黑" w:cs="Times New Roman"/>
          <w:b/>
          <w:sz w:val="28"/>
          <w:szCs w:val="28"/>
        </w:rPr>
        <w:t>一、培养目标与规格</w:t>
      </w:r>
    </w:p>
    <w:p w:rsidR="003B71C5" w:rsidRPr="00EE7CA0" w:rsidRDefault="003B71C5" w:rsidP="003B71C5">
      <w:pPr>
        <w:spacing w:line="300" w:lineRule="auto"/>
        <w:jc w:val="both"/>
        <w:rPr>
          <w:rFonts w:ascii="Times New Roman" w:hAnsi="Times New Roman" w:cs="Times New Roman"/>
          <w:b/>
          <w:sz w:val="24"/>
          <w:szCs w:val="28"/>
        </w:rPr>
      </w:pPr>
      <w:bookmarkStart w:id="0" w:name="_Toc384041750"/>
      <w:bookmarkStart w:id="1" w:name="_Toc385247526"/>
      <w:r w:rsidRPr="00EE7CA0">
        <w:rPr>
          <w:rFonts w:ascii="Times New Roman" w:hAnsi="Times New Roman" w:cs="Times New Roman"/>
          <w:b/>
          <w:sz w:val="24"/>
          <w:szCs w:val="28"/>
        </w:rPr>
        <w:t>1</w:t>
      </w:r>
      <w:r w:rsidRPr="00EE7CA0">
        <w:rPr>
          <w:rFonts w:ascii="Times New Roman" w:hAnsi="微软雅黑" w:cs="Times New Roman"/>
          <w:b/>
          <w:sz w:val="24"/>
          <w:szCs w:val="28"/>
        </w:rPr>
        <w:t>．培养目标</w:t>
      </w:r>
      <w:bookmarkEnd w:id="0"/>
      <w:bookmarkEnd w:id="1"/>
    </w:p>
    <w:p w:rsidR="003B71C5" w:rsidRPr="00EE7CA0" w:rsidRDefault="003B71C5" w:rsidP="003B71C5">
      <w:pPr>
        <w:spacing w:line="300" w:lineRule="auto"/>
        <w:ind w:firstLineChars="200" w:firstLine="480"/>
        <w:jc w:val="both"/>
        <w:rPr>
          <w:rFonts w:ascii="Times New Roman" w:hAnsi="Times New Roman" w:cs="Times New Roman"/>
          <w:sz w:val="24"/>
          <w:szCs w:val="24"/>
        </w:rPr>
      </w:pPr>
      <w:r w:rsidRPr="00EE7CA0">
        <w:rPr>
          <w:rFonts w:ascii="Times New Roman" w:hAnsi="微软雅黑" w:cs="Times New Roman"/>
          <w:sz w:val="24"/>
          <w:szCs w:val="24"/>
        </w:rPr>
        <w:t>本专业培养具备坚实的水产增养殖学基础理论、基本技能，掌握渔业环境调控、遗传育种、水产动物饲料研发和病害防治等方面基本技术，能够在水产养殖生产、教育、科研和管理等部门从事科学研究、教学、水产养殖开发及管理等工作，具有</w:t>
      </w:r>
      <w:proofErr w:type="gramStart"/>
      <w:r w:rsidRPr="00EE7CA0">
        <w:rPr>
          <w:rFonts w:ascii="Times New Roman" w:hAnsi="微软雅黑" w:cs="Times New Roman"/>
          <w:sz w:val="24"/>
          <w:szCs w:val="24"/>
        </w:rPr>
        <w:t>优秀实践</w:t>
      </w:r>
      <w:proofErr w:type="gramEnd"/>
      <w:r w:rsidRPr="00EE7CA0">
        <w:rPr>
          <w:rFonts w:ascii="Times New Roman" w:hAnsi="微软雅黑" w:cs="Times New Roman"/>
          <w:sz w:val="24"/>
          <w:szCs w:val="24"/>
        </w:rPr>
        <w:t>创新能力和国际化视野的拔尖创新型水产人才。</w:t>
      </w:r>
    </w:p>
    <w:p w:rsidR="003B71C5" w:rsidRPr="00EE7CA0" w:rsidRDefault="003B71C5" w:rsidP="003B71C5">
      <w:pPr>
        <w:spacing w:line="300" w:lineRule="auto"/>
        <w:jc w:val="both"/>
        <w:rPr>
          <w:rFonts w:ascii="Times New Roman" w:hAnsi="Times New Roman" w:cs="Times New Roman"/>
          <w:b/>
          <w:sz w:val="24"/>
          <w:szCs w:val="28"/>
        </w:rPr>
      </w:pPr>
      <w:bookmarkStart w:id="2" w:name="_Toc384041751"/>
      <w:bookmarkStart w:id="3" w:name="_Toc385247527"/>
      <w:r w:rsidRPr="00EE7CA0">
        <w:rPr>
          <w:rFonts w:ascii="Times New Roman" w:hAnsi="Times New Roman" w:cs="Times New Roman"/>
          <w:b/>
          <w:sz w:val="24"/>
          <w:szCs w:val="28"/>
        </w:rPr>
        <w:t>2</w:t>
      </w:r>
      <w:r w:rsidRPr="00EE7CA0">
        <w:rPr>
          <w:rFonts w:ascii="Times New Roman" w:hAnsi="微软雅黑" w:cs="Times New Roman"/>
          <w:b/>
          <w:sz w:val="24"/>
          <w:szCs w:val="28"/>
        </w:rPr>
        <w:t>．培养</w:t>
      </w:r>
      <w:bookmarkEnd w:id="2"/>
      <w:bookmarkEnd w:id="3"/>
      <w:r w:rsidRPr="00EE7CA0">
        <w:rPr>
          <w:rFonts w:ascii="Times New Roman" w:hAnsi="微软雅黑" w:cs="Times New Roman"/>
          <w:b/>
          <w:sz w:val="24"/>
          <w:szCs w:val="28"/>
        </w:rPr>
        <w:t>要求</w:t>
      </w:r>
    </w:p>
    <w:p w:rsidR="003B71C5" w:rsidRPr="00EE7CA0" w:rsidRDefault="003B71C5" w:rsidP="003B71C5">
      <w:pPr>
        <w:spacing w:line="300" w:lineRule="auto"/>
        <w:ind w:firstLineChars="200" w:firstLine="480"/>
        <w:jc w:val="both"/>
        <w:rPr>
          <w:rFonts w:ascii="Times New Roman" w:hAnsi="Times New Roman" w:cs="Times New Roman"/>
          <w:sz w:val="24"/>
          <w:szCs w:val="24"/>
        </w:rPr>
      </w:pPr>
      <w:r w:rsidRPr="00EE7CA0">
        <w:rPr>
          <w:rFonts w:ascii="Times New Roman" w:hAnsi="微软雅黑" w:cs="Times New Roman"/>
          <w:sz w:val="24"/>
          <w:szCs w:val="24"/>
        </w:rPr>
        <w:t>本专业学生主要学习生物学和水域环境学的基本理论以及水产增养殖和管理等方面的知识，接受有关生物学和化学实验教学、水产增养殖实践性环节、计算机应用等方面的基本训练，掌握水产经济动植物增养殖技术、营养与饲料研发、病害防治、水产生物育种及渔业水域环境调控等方面的基本能力。</w:t>
      </w:r>
    </w:p>
    <w:p w:rsidR="003B71C5" w:rsidRPr="00EE7CA0" w:rsidRDefault="003B71C5" w:rsidP="003B71C5">
      <w:pPr>
        <w:spacing w:line="300" w:lineRule="auto"/>
        <w:ind w:firstLineChars="200" w:firstLine="480"/>
        <w:jc w:val="both"/>
        <w:rPr>
          <w:rFonts w:ascii="Times New Roman" w:hAnsi="Times New Roman" w:cs="Times New Roman"/>
          <w:sz w:val="24"/>
          <w:szCs w:val="24"/>
        </w:rPr>
      </w:pPr>
      <w:r w:rsidRPr="00EE7CA0">
        <w:rPr>
          <w:rFonts w:ascii="Times New Roman" w:hAnsi="微软雅黑" w:cs="Times New Roman"/>
          <w:sz w:val="24"/>
          <w:szCs w:val="24"/>
        </w:rPr>
        <w:t>毕业生应具有的知识、能力和素质要求：</w:t>
      </w:r>
    </w:p>
    <w:p w:rsidR="003B71C5" w:rsidRPr="00EE7CA0" w:rsidRDefault="003B71C5" w:rsidP="003B71C5">
      <w:pPr>
        <w:spacing w:line="300" w:lineRule="auto"/>
        <w:ind w:leftChars="100" w:left="220"/>
        <w:jc w:val="both"/>
        <w:rPr>
          <w:rFonts w:ascii="Times New Roman" w:hAnsi="Times New Roman" w:cs="Times New Roman"/>
          <w:sz w:val="24"/>
          <w:szCs w:val="24"/>
        </w:rPr>
      </w:pPr>
      <w:r w:rsidRPr="00EE7CA0">
        <w:rPr>
          <w:rFonts w:ascii="Times New Roman" w:hAnsi="微软雅黑" w:cs="Times New Roman"/>
          <w:sz w:val="24"/>
          <w:szCs w:val="24"/>
        </w:rPr>
        <w:lastRenderedPageBreak/>
        <w:t>（</w:t>
      </w:r>
      <w:r w:rsidRPr="00EE7CA0">
        <w:rPr>
          <w:rFonts w:ascii="Times New Roman" w:hAnsi="Times New Roman" w:cs="Times New Roman"/>
          <w:sz w:val="24"/>
          <w:szCs w:val="24"/>
        </w:rPr>
        <w:t>1</w:t>
      </w:r>
      <w:r w:rsidRPr="00EE7CA0">
        <w:rPr>
          <w:rFonts w:ascii="Times New Roman" w:hAnsi="微软雅黑" w:cs="Times New Roman"/>
          <w:sz w:val="24"/>
          <w:szCs w:val="24"/>
        </w:rPr>
        <w:t>）素质要求：</w:t>
      </w:r>
    </w:p>
    <w:p w:rsidR="003B71C5" w:rsidRPr="00EE7CA0" w:rsidRDefault="003B71C5" w:rsidP="003B71C5">
      <w:pPr>
        <w:widowControl w:val="0"/>
        <w:numPr>
          <w:ilvl w:val="0"/>
          <w:numId w:val="3"/>
        </w:numPr>
        <w:adjustRightInd/>
        <w:snapToGrid/>
        <w:spacing w:after="0" w:line="300" w:lineRule="auto"/>
        <w:jc w:val="both"/>
        <w:rPr>
          <w:rFonts w:ascii="Times New Roman" w:hAnsi="Times New Roman" w:cs="Times New Roman"/>
          <w:sz w:val="24"/>
          <w:szCs w:val="24"/>
        </w:rPr>
      </w:pPr>
      <w:r w:rsidRPr="00EE7CA0">
        <w:rPr>
          <w:rFonts w:ascii="Times New Roman" w:hAnsi="微软雅黑" w:cs="Times New Roman"/>
          <w:sz w:val="24"/>
          <w:szCs w:val="24"/>
        </w:rPr>
        <w:t>热爱社会主义祖国，拥护中国共产党的领导，掌握马列主义、毛泽东思想和中国特色社会主义理论的基本原理；</w:t>
      </w:r>
    </w:p>
    <w:p w:rsidR="003B71C5" w:rsidRPr="00EE7CA0" w:rsidRDefault="003B71C5" w:rsidP="003B71C5">
      <w:pPr>
        <w:widowControl w:val="0"/>
        <w:numPr>
          <w:ilvl w:val="0"/>
          <w:numId w:val="3"/>
        </w:numPr>
        <w:adjustRightInd/>
        <w:snapToGrid/>
        <w:spacing w:after="0" w:line="300" w:lineRule="auto"/>
        <w:jc w:val="both"/>
        <w:rPr>
          <w:rFonts w:ascii="Times New Roman" w:hAnsi="Times New Roman" w:cs="Times New Roman"/>
          <w:sz w:val="24"/>
          <w:szCs w:val="24"/>
        </w:rPr>
      </w:pPr>
      <w:r w:rsidRPr="00EE7CA0">
        <w:rPr>
          <w:rFonts w:ascii="Times New Roman" w:hAnsi="微软雅黑" w:cs="Times New Roman"/>
          <w:sz w:val="24"/>
          <w:szCs w:val="24"/>
        </w:rPr>
        <w:t>愿为社会主义现代化建设服务，有为国家富强、民族昌盛而奋斗的志向和责任感；</w:t>
      </w:r>
    </w:p>
    <w:p w:rsidR="003B71C5" w:rsidRPr="00EE7CA0" w:rsidRDefault="003B71C5" w:rsidP="003B71C5">
      <w:pPr>
        <w:widowControl w:val="0"/>
        <w:numPr>
          <w:ilvl w:val="0"/>
          <w:numId w:val="3"/>
        </w:numPr>
        <w:adjustRightInd/>
        <w:snapToGrid/>
        <w:spacing w:after="0" w:line="300" w:lineRule="auto"/>
        <w:jc w:val="both"/>
        <w:rPr>
          <w:rFonts w:ascii="Times New Roman" w:hAnsi="Times New Roman" w:cs="Times New Roman"/>
          <w:sz w:val="24"/>
          <w:szCs w:val="24"/>
        </w:rPr>
      </w:pPr>
      <w:r w:rsidRPr="00EE7CA0">
        <w:rPr>
          <w:rFonts w:ascii="Times New Roman" w:hAnsi="微软雅黑" w:cs="Times New Roman"/>
          <w:sz w:val="24"/>
          <w:szCs w:val="24"/>
        </w:rPr>
        <w:t>具有勤朴忠实、敬业爱岗、艰苦奋斗、热爱劳动、遵纪守法、诚实守信和团结合作的品质；</w:t>
      </w:r>
    </w:p>
    <w:p w:rsidR="003B71C5" w:rsidRPr="00EE7CA0" w:rsidRDefault="003B71C5" w:rsidP="003B71C5">
      <w:pPr>
        <w:widowControl w:val="0"/>
        <w:numPr>
          <w:ilvl w:val="0"/>
          <w:numId w:val="3"/>
        </w:numPr>
        <w:adjustRightInd/>
        <w:snapToGrid/>
        <w:spacing w:after="0" w:line="300" w:lineRule="auto"/>
        <w:jc w:val="both"/>
        <w:rPr>
          <w:rFonts w:ascii="Times New Roman" w:hAnsi="Times New Roman" w:cs="Times New Roman"/>
          <w:sz w:val="24"/>
          <w:szCs w:val="24"/>
        </w:rPr>
      </w:pPr>
      <w:r w:rsidRPr="00EE7CA0">
        <w:rPr>
          <w:rFonts w:ascii="Times New Roman" w:hAnsi="微软雅黑" w:cs="Times New Roman"/>
          <w:sz w:val="24"/>
          <w:szCs w:val="24"/>
        </w:rPr>
        <w:t>具有良好的思想品德、社会公德和职业道德。</w:t>
      </w:r>
    </w:p>
    <w:p w:rsidR="003B71C5" w:rsidRPr="00EE7CA0" w:rsidRDefault="003B71C5" w:rsidP="003B71C5">
      <w:pPr>
        <w:spacing w:line="300" w:lineRule="auto"/>
        <w:ind w:leftChars="100" w:left="220"/>
        <w:jc w:val="both"/>
        <w:rPr>
          <w:rFonts w:ascii="Times New Roman" w:hAnsi="Times New Roman" w:cs="Times New Roman"/>
          <w:sz w:val="24"/>
          <w:szCs w:val="24"/>
        </w:rPr>
      </w:pPr>
      <w:r w:rsidRPr="00EE7CA0">
        <w:rPr>
          <w:rFonts w:ascii="Times New Roman" w:hAnsi="微软雅黑" w:cs="Times New Roman"/>
          <w:sz w:val="24"/>
          <w:szCs w:val="24"/>
        </w:rPr>
        <w:t>（</w:t>
      </w:r>
      <w:r w:rsidRPr="00EE7CA0">
        <w:rPr>
          <w:rFonts w:ascii="Times New Roman" w:hAnsi="Times New Roman" w:cs="Times New Roman"/>
          <w:sz w:val="24"/>
          <w:szCs w:val="24"/>
        </w:rPr>
        <w:t>2</w:t>
      </w:r>
      <w:r w:rsidRPr="00EE7CA0">
        <w:rPr>
          <w:rFonts w:ascii="Times New Roman" w:hAnsi="微软雅黑" w:cs="Times New Roman"/>
          <w:sz w:val="24"/>
          <w:szCs w:val="24"/>
        </w:rPr>
        <w:t>）能力要求：</w:t>
      </w:r>
      <w:r w:rsidRPr="00EE7CA0">
        <w:rPr>
          <w:rFonts w:ascii="Times New Roman" w:hAnsi="Times New Roman" w:cs="Times New Roman"/>
          <w:sz w:val="24"/>
          <w:szCs w:val="24"/>
        </w:rPr>
        <w:t xml:space="preserve"> </w:t>
      </w:r>
    </w:p>
    <w:p w:rsidR="003B71C5" w:rsidRPr="00EE7CA0" w:rsidRDefault="003B71C5" w:rsidP="003B71C5">
      <w:pPr>
        <w:widowControl w:val="0"/>
        <w:numPr>
          <w:ilvl w:val="0"/>
          <w:numId w:val="4"/>
        </w:numPr>
        <w:adjustRightInd/>
        <w:snapToGrid/>
        <w:spacing w:after="0" w:line="300" w:lineRule="auto"/>
        <w:jc w:val="both"/>
        <w:rPr>
          <w:rFonts w:ascii="Times New Roman" w:hAnsi="Times New Roman" w:cs="Times New Roman"/>
          <w:sz w:val="24"/>
          <w:szCs w:val="24"/>
        </w:rPr>
      </w:pPr>
      <w:r w:rsidRPr="00EE7CA0">
        <w:rPr>
          <w:rFonts w:ascii="Times New Roman" w:hAnsi="微软雅黑" w:cs="Times New Roman"/>
          <w:sz w:val="24"/>
          <w:szCs w:val="24"/>
        </w:rPr>
        <w:t>具有扎实的计算机基本知识，能熟练地应用计算机；</w:t>
      </w:r>
    </w:p>
    <w:p w:rsidR="003B71C5" w:rsidRPr="00EE7CA0" w:rsidRDefault="003B71C5" w:rsidP="003B71C5">
      <w:pPr>
        <w:widowControl w:val="0"/>
        <w:numPr>
          <w:ilvl w:val="0"/>
          <w:numId w:val="4"/>
        </w:numPr>
        <w:adjustRightInd/>
        <w:snapToGrid/>
        <w:spacing w:after="0" w:line="300" w:lineRule="auto"/>
        <w:jc w:val="both"/>
        <w:rPr>
          <w:rFonts w:ascii="Times New Roman" w:hAnsi="Times New Roman" w:cs="Times New Roman"/>
          <w:sz w:val="24"/>
          <w:szCs w:val="24"/>
        </w:rPr>
      </w:pPr>
      <w:r w:rsidRPr="00EE7CA0">
        <w:rPr>
          <w:rFonts w:ascii="Times New Roman" w:hAnsi="微软雅黑" w:cs="Times New Roman"/>
          <w:sz w:val="24"/>
          <w:szCs w:val="24"/>
        </w:rPr>
        <w:t>具备较高的英语水平，熟练地阅读本专业的英文文献和期刊并交流；</w:t>
      </w:r>
    </w:p>
    <w:p w:rsidR="003B71C5" w:rsidRPr="00EE7CA0" w:rsidRDefault="003B71C5" w:rsidP="003B71C5">
      <w:pPr>
        <w:widowControl w:val="0"/>
        <w:numPr>
          <w:ilvl w:val="0"/>
          <w:numId w:val="4"/>
        </w:numPr>
        <w:adjustRightInd/>
        <w:snapToGrid/>
        <w:spacing w:after="0" w:line="300" w:lineRule="auto"/>
        <w:jc w:val="both"/>
        <w:rPr>
          <w:rFonts w:ascii="Times New Roman" w:hAnsi="Times New Roman" w:cs="Times New Roman"/>
          <w:sz w:val="24"/>
          <w:szCs w:val="24"/>
        </w:rPr>
      </w:pPr>
      <w:r w:rsidRPr="00EE7CA0">
        <w:rPr>
          <w:rFonts w:ascii="Times New Roman" w:hAnsi="微软雅黑" w:cs="Times New Roman"/>
          <w:sz w:val="24"/>
          <w:szCs w:val="24"/>
        </w:rPr>
        <w:t>掌握文献检索、资料查询的基本方法；</w:t>
      </w:r>
    </w:p>
    <w:p w:rsidR="003B71C5" w:rsidRPr="00EE7CA0" w:rsidRDefault="003B71C5" w:rsidP="003B71C5">
      <w:pPr>
        <w:widowControl w:val="0"/>
        <w:numPr>
          <w:ilvl w:val="0"/>
          <w:numId w:val="4"/>
        </w:numPr>
        <w:adjustRightInd/>
        <w:snapToGrid/>
        <w:spacing w:after="0" w:line="300" w:lineRule="auto"/>
        <w:jc w:val="both"/>
        <w:rPr>
          <w:rFonts w:ascii="Times New Roman" w:hAnsi="Times New Roman" w:cs="Times New Roman"/>
          <w:sz w:val="24"/>
          <w:szCs w:val="24"/>
        </w:rPr>
      </w:pPr>
      <w:r w:rsidRPr="00EE7CA0">
        <w:rPr>
          <w:rFonts w:ascii="Times New Roman" w:hAnsi="微软雅黑" w:cs="Times New Roman"/>
          <w:sz w:val="24"/>
          <w:szCs w:val="24"/>
        </w:rPr>
        <w:t>具有较强的辩证唯物主义逻辑思维能力，自学、创新和组织管理能力，科学研究和实际工作能力。</w:t>
      </w:r>
    </w:p>
    <w:p w:rsidR="003B71C5" w:rsidRPr="00EE7CA0" w:rsidRDefault="003B71C5" w:rsidP="003B71C5">
      <w:pPr>
        <w:widowControl w:val="0"/>
        <w:numPr>
          <w:ilvl w:val="0"/>
          <w:numId w:val="4"/>
        </w:numPr>
        <w:adjustRightInd/>
        <w:snapToGrid/>
        <w:spacing w:after="0" w:line="300" w:lineRule="auto"/>
        <w:jc w:val="both"/>
        <w:rPr>
          <w:rFonts w:ascii="Times New Roman" w:hAnsi="Times New Roman" w:cs="Times New Roman"/>
          <w:sz w:val="24"/>
          <w:szCs w:val="24"/>
        </w:rPr>
      </w:pPr>
      <w:r w:rsidRPr="00EE7CA0">
        <w:rPr>
          <w:rFonts w:ascii="Times New Roman" w:hAnsi="微软雅黑" w:cs="Times New Roman"/>
          <w:sz w:val="24"/>
          <w:szCs w:val="24"/>
        </w:rPr>
        <w:t>具备良好的学术写作及表达能力。</w:t>
      </w:r>
    </w:p>
    <w:p w:rsidR="003B71C5" w:rsidRPr="00EE7CA0" w:rsidRDefault="003B71C5" w:rsidP="003B71C5">
      <w:pPr>
        <w:spacing w:line="300" w:lineRule="auto"/>
        <w:ind w:leftChars="100" w:left="220"/>
        <w:jc w:val="both"/>
        <w:rPr>
          <w:rFonts w:ascii="Times New Roman" w:hAnsi="Times New Roman" w:cs="Times New Roman"/>
          <w:sz w:val="24"/>
          <w:szCs w:val="24"/>
        </w:rPr>
      </w:pPr>
      <w:r w:rsidRPr="00EE7CA0">
        <w:rPr>
          <w:rFonts w:ascii="Times New Roman" w:hAnsi="微软雅黑" w:cs="Times New Roman"/>
          <w:sz w:val="24"/>
          <w:szCs w:val="24"/>
        </w:rPr>
        <w:t>（</w:t>
      </w:r>
      <w:r w:rsidRPr="00EE7CA0">
        <w:rPr>
          <w:rFonts w:ascii="Times New Roman" w:hAnsi="Times New Roman" w:cs="Times New Roman"/>
          <w:sz w:val="24"/>
          <w:szCs w:val="24"/>
        </w:rPr>
        <w:t>3</w:t>
      </w:r>
      <w:r w:rsidRPr="00EE7CA0">
        <w:rPr>
          <w:rFonts w:ascii="Times New Roman" w:hAnsi="微软雅黑" w:cs="Times New Roman"/>
          <w:sz w:val="24"/>
          <w:szCs w:val="24"/>
        </w:rPr>
        <w:t>）知识要求：</w:t>
      </w:r>
      <w:r w:rsidRPr="00EE7CA0">
        <w:rPr>
          <w:rFonts w:ascii="Times New Roman" w:hAnsi="Times New Roman" w:cs="Times New Roman"/>
          <w:sz w:val="24"/>
          <w:szCs w:val="24"/>
        </w:rPr>
        <w:t xml:space="preserve"> </w:t>
      </w:r>
    </w:p>
    <w:p w:rsidR="003B71C5" w:rsidRPr="00EE7CA0" w:rsidRDefault="003B71C5" w:rsidP="003B71C5">
      <w:pPr>
        <w:widowControl w:val="0"/>
        <w:numPr>
          <w:ilvl w:val="0"/>
          <w:numId w:val="5"/>
        </w:numPr>
        <w:adjustRightInd/>
        <w:snapToGrid/>
        <w:spacing w:after="0" w:line="300" w:lineRule="auto"/>
        <w:jc w:val="both"/>
        <w:rPr>
          <w:rFonts w:ascii="Times New Roman" w:hAnsi="Times New Roman" w:cs="Times New Roman"/>
          <w:sz w:val="24"/>
          <w:szCs w:val="24"/>
        </w:rPr>
      </w:pPr>
      <w:r w:rsidRPr="00EE7CA0">
        <w:rPr>
          <w:rFonts w:ascii="Times New Roman" w:hAnsi="微软雅黑" w:cs="Times New Roman"/>
          <w:sz w:val="24"/>
          <w:szCs w:val="24"/>
        </w:rPr>
        <w:t>掌握现代生物科学（包括形态、分类、生理、生化、遗传学等）和环境科学（包括生态学、环境监测与分析、环境保护等）的基本理论；</w:t>
      </w:r>
    </w:p>
    <w:p w:rsidR="003B71C5" w:rsidRPr="00EE7CA0" w:rsidRDefault="003B71C5" w:rsidP="003B71C5">
      <w:pPr>
        <w:widowControl w:val="0"/>
        <w:numPr>
          <w:ilvl w:val="0"/>
          <w:numId w:val="5"/>
        </w:numPr>
        <w:adjustRightInd/>
        <w:snapToGrid/>
        <w:spacing w:after="0" w:line="300" w:lineRule="auto"/>
        <w:jc w:val="both"/>
        <w:rPr>
          <w:rFonts w:ascii="Times New Roman" w:hAnsi="Times New Roman" w:cs="Times New Roman"/>
          <w:sz w:val="24"/>
          <w:szCs w:val="24"/>
        </w:rPr>
      </w:pPr>
      <w:r w:rsidRPr="00EE7CA0">
        <w:rPr>
          <w:rFonts w:ascii="Times New Roman" w:hAnsi="微软雅黑" w:cs="Times New Roman"/>
          <w:sz w:val="24"/>
          <w:szCs w:val="24"/>
        </w:rPr>
        <w:t>掌握水产经济动植物的增养殖技术、营养与饲料研发、病害防治、育种和渔业水域环境管理、调控和生态修复等方面的基本知识和基本技能；</w:t>
      </w:r>
    </w:p>
    <w:p w:rsidR="003B71C5" w:rsidRPr="00EE7CA0" w:rsidRDefault="003B71C5" w:rsidP="003B71C5">
      <w:pPr>
        <w:widowControl w:val="0"/>
        <w:numPr>
          <w:ilvl w:val="0"/>
          <w:numId w:val="5"/>
        </w:numPr>
        <w:adjustRightInd/>
        <w:snapToGrid/>
        <w:spacing w:after="0" w:line="300" w:lineRule="auto"/>
        <w:jc w:val="both"/>
        <w:rPr>
          <w:rFonts w:ascii="Times New Roman" w:hAnsi="Times New Roman" w:cs="Times New Roman"/>
          <w:sz w:val="24"/>
          <w:szCs w:val="24"/>
        </w:rPr>
      </w:pPr>
      <w:r w:rsidRPr="00EE7CA0">
        <w:rPr>
          <w:rFonts w:ascii="Times New Roman" w:hAnsi="微软雅黑" w:cs="Times New Roman"/>
          <w:sz w:val="24"/>
          <w:szCs w:val="24"/>
        </w:rPr>
        <w:t>掌握主要养殖鱼类、甲壳类、贝类、藻类的人工育苗、育种和成体的集约化养殖等生产环节的技术关键；</w:t>
      </w:r>
    </w:p>
    <w:p w:rsidR="003B71C5" w:rsidRPr="00EE7CA0" w:rsidRDefault="003B71C5" w:rsidP="003B71C5">
      <w:pPr>
        <w:widowControl w:val="0"/>
        <w:numPr>
          <w:ilvl w:val="0"/>
          <w:numId w:val="5"/>
        </w:numPr>
        <w:adjustRightInd/>
        <w:snapToGrid/>
        <w:spacing w:after="0" w:line="300" w:lineRule="auto"/>
        <w:jc w:val="both"/>
        <w:rPr>
          <w:rFonts w:ascii="Times New Roman" w:hAnsi="Times New Roman" w:cs="Times New Roman"/>
          <w:sz w:val="24"/>
          <w:szCs w:val="24"/>
        </w:rPr>
      </w:pPr>
      <w:r w:rsidRPr="00EE7CA0">
        <w:rPr>
          <w:rFonts w:ascii="Times New Roman" w:hAnsi="微软雅黑" w:cs="Times New Roman"/>
          <w:sz w:val="24"/>
          <w:szCs w:val="24"/>
        </w:rPr>
        <w:lastRenderedPageBreak/>
        <w:t>掌握内陆水域、浅海、滩涂的渔业资源和环境调查与规划的基本方法，并了解现代化养殖工程的基本知识；</w:t>
      </w:r>
    </w:p>
    <w:p w:rsidR="003B71C5" w:rsidRPr="00EE7CA0" w:rsidRDefault="003B71C5" w:rsidP="003B71C5">
      <w:pPr>
        <w:widowControl w:val="0"/>
        <w:numPr>
          <w:ilvl w:val="0"/>
          <w:numId w:val="5"/>
        </w:numPr>
        <w:adjustRightInd/>
        <w:snapToGrid/>
        <w:spacing w:after="0" w:line="300" w:lineRule="auto"/>
        <w:jc w:val="both"/>
        <w:rPr>
          <w:rFonts w:ascii="Times New Roman" w:hAnsi="Times New Roman" w:cs="Times New Roman"/>
          <w:sz w:val="24"/>
          <w:szCs w:val="24"/>
        </w:rPr>
      </w:pPr>
      <w:r w:rsidRPr="00EE7CA0">
        <w:rPr>
          <w:rFonts w:ascii="Times New Roman" w:hAnsi="微软雅黑" w:cs="Times New Roman"/>
          <w:sz w:val="24"/>
          <w:szCs w:val="24"/>
        </w:rPr>
        <w:t>了解水产增养殖学和生命科学的前沿和发展趋势；</w:t>
      </w:r>
    </w:p>
    <w:p w:rsidR="003B71C5" w:rsidRPr="00EE7CA0" w:rsidRDefault="003B71C5" w:rsidP="003B71C5">
      <w:pPr>
        <w:widowControl w:val="0"/>
        <w:numPr>
          <w:ilvl w:val="0"/>
          <w:numId w:val="5"/>
        </w:numPr>
        <w:adjustRightInd/>
        <w:snapToGrid/>
        <w:spacing w:after="0" w:line="300" w:lineRule="auto"/>
        <w:jc w:val="both"/>
        <w:rPr>
          <w:rFonts w:ascii="Times New Roman" w:hAnsi="Times New Roman" w:cs="Times New Roman"/>
          <w:sz w:val="24"/>
          <w:szCs w:val="24"/>
        </w:rPr>
      </w:pPr>
      <w:r w:rsidRPr="00EE7CA0">
        <w:rPr>
          <w:rFonts w:ascii="Times New Roman" w:hAnsi="微软雅黑" w:cs="Times New Roman"/>
          <w:sz w:val="24"/>
          <w:szCs w:val="24"/>
        </w:rPr>
        <w:t>了解有关水产资源保护、环境保护、水产养殖、捕捞和渔政等方面的方针、政策和法规。</w:t>
      </w:r>
      <w:bookmarkStart w:id="4" w:name="_Toc384041752"/>
      <w:bookmarkStart w:id="5" w:name="_Toc385247528"/>
    </w:p>
    <w:p w:rsidR="003B71C5" w:rsidRPr="00EE7CA0" w:rsidRDefault="003B71C5" w:rsidP="003B71C5">
      <w:pPr>
        <w:spacing w:beforeLines="100" w:before="312" w:line="300" w:lineRule="auto"/>
        <w:jc w:val="both"/>
        <w:rPr>
          <w:rFonts w:ascii="Times New Roman" w:hAnsi="Times New Roman" w:cs="Times New Roman"/>
          <w:b/>
          <w:sz w:val="28"/>
          <w:szCs w:val="28"/>
        </w:rPr>
      </w:pPr>
      <w:r w:rsidRPr="00EE7CA0">
        <w:rPr>
          <w:rFonts w:ascii="Times New Roman" w:hAnsi="微软雅黑" w:cs="Times New Roman"/>
          <w:b/>
          <w:sz w:val="28"/>
          <w:szCs w:val="28"/>
        </w:rPr>
        <w:t>二、学制与学位</w:t>
      </w:r>
    </w:p>
    <w:p w:rsidR="003B71C5" w:rsidRPr="00EE7CA0" w:rsidRDefault="003B71C5" w:rsidP="003B71C5">
      <w:pPr>
        <w:spacing w:line="300" w:lineRule="auto"/>
        <w:jc w:val="both"/>
        <w:rPr>
          <w:rFonts w:ascii="Times New Roman" w:hAnsi="Times New Roman" w:cs="Times New Roman"/>
          <w:sz w:val="24"/>
          <w:szCs w:val="24"/>
        </w:rPr>
      </w:pPr>
      <w:bookmarkStart w:id="6" w:name="_Toc384041753"/>
      <w:bookmarkStart w:id="7" w:name="_Toc385247529"/>
      <w:bookmarkEnd w:id="4"/>
      <w:bookmarkEnd w:id="5"/>
      <w:r w:rsidRPr="00EE7CA0">
        <w:rPr>
          <w:rFonts w:ascii="Times New Roman" w:hAnsi="Times New Roman" w:cs="Times New Roman"/>
          <w:b/>
          <w:sz w:val="24"/>
          <w:szCs w:val="24"/>
        </w:rPr>
        <w:t>1.</w:t>
      </w:r>
      <w:r w:rsidRPr="00EE7CA0">
        <w:rPr>
          <w:rFonts w:ascii="Times New Roman" w:hAnsi="微软雅黑" w:cs="Times New Roman"/>
          <w:b/>
          <w:sz w:val="24"/>
          <w:szCs w:val="24"/>
        </w:rPr>
        <w:t>基本学制</w:t>
      </w:r>
      <w:r w:rsidRPr="00EE7CA0">
        <w:rPr>
          <w:rFonts w:ascii="Times New Roman" w:hAnsi="Times New Roman" w:cs="Times New Roman"/>
          <w:sz w:val="24"/>
          <w:szCs w:val="24"/>
        </w:rPr>
        <w:t xml:space="preserve">  </w:t>
      </w:r>
      <w:r w:rsidRPr="00EE7CA0">
        <w:rPr>
          <w:rFonts w:ascii="Times New Roman" w:hAnsi="微软雅黑" w:cs="Times New Roman"/>
          <w:sz w:val="24"/>
          <w:szCs w:val="24"/>
        </w:rPr>
        <w:t>四年</w:t>
      </w:r>
    </w:p>
    <w:p w:rsidR="003B71C5" w:rsidRPr="00EE7CA0" w:rsidRDefault="003B71C5" w:rsidP="003B71C5">
      <w:pPr>
        <w:spacing w:line="300" w:lineRule="auto"/>
        <w:jc w:val="both"/>
        <w:rPr>
          <w:rFonts w:ascii="Times New Roman" w:hAnsi="Times New Roman" w:cs="Times New Roman"/>
          <w:sz w:val="24"/>
          <w:szCs w:val="24"/>
        </w:rPr>
      </w:pPr>
      <w:r w:rsidRPr="00EE7CA0">
        <w:rPr>
          <w:rFonts w:ascii="Times New Roman" w:hAnsi="Times New Roman" w:cs="Times New Roman"/>
          <w:b/>
          <w:sz w:val="24"/>
          <w:szCs w:val="24"/>
        </w:rPr>
        <w:t>2.</w:t>
      </w:r>
      <w:r w:rsidRPr="00EE7CA0">
        <w:rPr>
          <w:rFonts w:ascii="Times New Roman" w:hAnsi="微软雅黑" w:cs="Times New Roman"/>
          <w:b/>
          <w:sz w:val="24"/>
          <w:szCs w:val="24"/>
        </w:rPr>
        <w:t>授予学位</w:t>
      </w:r>
      <w:r w:rsidRPr="00EE7CA0">
        <w:rPr>
          <w:rFonts w:ascii="Times New Roman" w:hAnsi="Times New Roman" w:cs="Times New Roman"/>
          <w:sz w:val="24"/>
          <w:szCs w:val="24"/>
        </w:rPr>
        <w:t xml:space="preserve">  </w:t>
      </w:r>
      <w:r w:rsidRPr="00EE7CA0">
        <w:rPr>
          <w:rFonts w:ascii="Times New Roman" w:hAnsi="微软雅黑" w:cs="Times New Roman"/>
          <w:sz w:val="24"/>
          <w:szCs w:val="24"/>
        </w:rPr>
        <w:t>农学学士</w:t>
      </w:r>
    </w:p>
    <w:p w:rsidR="003B71C5" w:rsidRPr="00EE7CA0" w:rsidRDefault="003B71C5" w:rsidP="003B71C5">
      <w:pPr>
        <w:spacing w:beforeLines="100" w:before="312" w:line="300" w:lineRule="auto"/>
        <w:jc w:val="both"/>
        <w:rPr>
          <w:rFonts w:ascii="Times New Roman" w:hAnsi="Times New Roman" w:cs="Times New Roman"/>
          <w:b/>
          <w:szCs w:val="21"/>
        </w:rPr>
      </w:pPr>
      <w:r w:rsidRPr="00EE7CA0">
        <w:rPr>
          <w:rFonts w:ascii="Times New Roman" w:hAnsi="微软雅黑" w:cs="Times New Roman"/>
          <w:b/>
          <w:sz w:val="28"/>
          <w:szCs w:val="28"/>
        </w:rPr>
        <w:t>三、专业特色与特点</w:t>
      </w:r>
    </w:p>
    <w:p w:rsidR="003B71C5" w:rsidRPr="00EE7CA0" w:rsidRDefault="003B71C5" w:rsidP="003B71C5">
      <w:pPr>
        <w:spacing w:line="300" w:lineRule="auto"/>
        <w:ind w:firstLineChars="200" w:firstLine="480"/>
        <w:jc w:val="both"/>
        <w:rPr>
          <w:rFonts w:ascii="Times New Roman" w:hAnsi="Times New Roman" w:cs="Times New Roman"/>
          <w:sz w:val="24"/>
          <w:szCs w:val="24"/>
        </w:rPr>
      </w:pPr>
      <w:r w:rsidRPr="00EE7CA0">
        <w:rPr>
          <w:rFonts w:ascii="Times New Roman" w:hAnsi="微软雅黑" w:cs="Times New Roman"/>
          <w:sz w:val="24"/>
          <w:szCs w:val="24"/>
        </w:rPr>
        <w:t>本专业注重培养学生具备扎实和系统的现代生物科学和水域环境科学理论基础，并通过有关生物学和化学实验教学、水产增养殖实践性环节、计算机应用等方面的基本训练，使本专业学生能够熟练掌握水产经济动植物增养殖技术、营养与饲料研发、病害防治、水产生物育种及渔业水域环境调控等方面的基本能力。</w:t>
      </w:r>
    </w:p>
    <w:p w:rsidR="003B71C5" w:rsidRPr="00EE7CA0" w:rsidRDefault="003B71C5" w:rsidP="003B71C5">
      <w:pPr>
        <w:spacing w:line="300" w:lineRule="auto"/>
        <w:ind w:firstLineChars="200" w:firstLine="480"/>
        <w:jc w:val="both"/>
        <w:rPr>
          <w:rFonts w:ascii="Times New Roman" w:hAnsi="Times New Roman" w:cs="Times New Roman"/>
          <w:sz w:val="24"/>
          <w:szCs w:val="24"/>
        </w:rPr>
      </w:pPr>
      <w:r w:rsidRPr="00EE7CA0">
        <w:rPr>
          <w:rFonts w:ascii="Times New Roman" w:hAnsi="微软雅黑" w:cs="Times New Roman"/>
          <w:sz w:val="24"/>
          <w:szCs w:val="24"/>
        </w:rPr>
        <w:t>本专业将依托本校水产养殖国家级重点学科的优势和悠久历史积淀起来的优越办学条件，并通过国家专业综合改革建立的各种创新人才培养模式，形成在国际化视野和创新创业型人才培养方面的显著特色。</w:t>
      </w:r>
    </w:p>
    <w:p w:rsidR="003B71C5" w:rsidRPr="00EE7CA0" w:rsidRDefault="003B71C5" w:rsidP="003B71C5">
      <w:pPr>
        <w:spacing w:beforeLines="100" w:before="312" w:line="300" w:lineRule="auto"/>
        <w:jc w:val="both"/>
        <w:rPr>
          <w:rFonts w:ascii="Times New Roman" w:hAnsi="Times New Roman" w:cs="Times New Roman"/>
          <w:b/>
          <w:sz w:val="28"/>
          <w:szCs w:val="28"/>
        </w:rPr>
      </w:pPr>
      <w:r w:rsidRPr="00EE7CA0">
        <w:rPr>
          <w:rFonts w:ascii="Times New Roman" w:hAnsi="微软雅黑" w:cs="Times New Roman"/>
          <w:b/>
          <w:sz w:val="28"/>
          <w:szCs w:val="28"/>
        </w:rPr>
        <w:t>四、主干学科与主要课程</w:t>
      </w:r>
    </w:p>
    <w:p w:rsidR="003B71C5" w:rsidRPr="00EE7CA0" w:rsidRDefault="003B71C5" w:rsidP="003B71C5">
      <w:pPr>
        <w:spacing w:line="300" w:lineRule="auto"/>
        <w:jc w:val="both"/>
        <w:rPr>
          <w:rFonts w:ascii="Times New Roman" w:hAnsi="Times New Roman" w:cs="Times New Roman"/>
          <w:sz w:val="24"/>
          <w:szCs w:val="24"/>
        </w:rPr>
      </w:pPr>
      <w:r w:rsidRPr="00EE7CA0">
        <w:rPr>
          <w:rFonts w:ascii="Times New Roman" w:hAnsi="Times New Roman" w:cs="Times New Roman"/>
          <w:b/>
          <w:sz w:val="24"/>
          <w:szCs w:val="24"/>
        </w:rPr>
        <w:t>1.</w:t>
      </w:r>
      <w:r w:rsidRPr="00EE7CA0">
        <w:rPr>
          <w:rFonts w:ascii="Times New Roman" w:hAnsi="微软雅黑" w:cs="Times New Roman"/>
          <w:b/>
          <w:sz w:val="24"/>
          <w:szCs w:val="24"/>
        </w:rPr>
        <w:t>主干学科</w:t>
      </w:r>
      <w:r w:rsidRPr="00EE7CA0">
        <w:rPr>
          <w:rFonts w:ascii="Times New Roman" w:hAnsi="Times New Roman" w:cs="Times New Roman"/>
          <w:sz w:val="24"/>
          <w:szCs w:val="24"/>
        </w:rPr>
        <w:t xml:space="preserve">  </w:t>
      </w:r>
      <w:r w:rsidRPr="00EE7CA0">
        <w:rPr>
          <w:rFonts w:ascii="Times New Roman" w:hAnsi="微软雅黑" w:cs="Times New Roman"/>
          <w:sz w:val="24"/>
          <w:szCs w:val="24"/>
        </w:rPr>
        <w:t>生物科学、环境科学、水产养殖学</w:t>
      </w:r>
    </w:p>
    <w:p w:rsidR="003B71C5" w:rsidRPr="00EE7CA0" w:rsidRDefault="003B71C5" w:rsidP="003B71C5">
      <w:pPr>
        <w:spacing w:line="300" w:lineRule="auto"/>
        <w:jc w:val="both"/>
        <w:rPr>
          <w:rFonts w:ascii="Times New Roman" w:hAnsi="Times New Roman" w:cs="Times New Roman"/>
          <w:b/>
          <w:sz w:val="24"/>
          <w:szCs w:val="24"/>
        </w:rPr>
      </w:pPr>
      <w:r w:rsidRPr="00EE7CA0">
        <w:rPr>
          <w:rFonts w:ascii="Times New Roman" w:hAnsi="Times New Roman" w:cs="Times New Roman"/>
          <w:b/>
          <w:sz w:val="24"/>
          <w:szCs w:val="24"/>
        </w:rPr>
        <w:t>2.</w:t>
      </w:r>
      <w:r w:rsidRPr="00EE7CA0">
        <w:rPr>
          <w:rFonts w:ascii="Times New Roman" w:hAnsi="微软雅黑" w:cs="Times New Roman"/>
          <w:b/>
          <w:sz w:val="24"/>
          <w:szCs w:val="24"/>
        </w:rPr>
        <w:t>主要课程</w:t>
      </w:r>
    </w:p>
    <w:p w:rsidR="003B71C5" w:rsidRPr="00EE7CA0" w:rsidRDefault="003B71C5" w:rsidP="003B71C5">
      <w:pPr>
        <w:spacing w:line="300" w:lineRule="auto"/>
        <w:jc w:val="both"/>
        <w:rPr>
          <w:rFonts w:ascii="Times New Roman" w:hAnsi="Times New Roman" w:cs="Times New Roman"/>
          <w:szCs w:val="24"/>
        </w:rPr>
      </w:pPr>
      <w:r w:rsidRPr="00EE7CA0">
        <w:rPr>
          <w:rFonts w:ascii="Times New Roman" w:hAnsi="Times New Roman" w:cs="Times New Roman"/>
          <w:sz w:val="24"/>
          <w:szCs w:val="24"/>
        </w:rPr>
        <w:t xml:space="preserve">    </w:t>
      </w:r>
      <w:r w:rsidRPr="00EE7CA0">
        <w:rPr>
          <w:rFonts w:ascii="Times New Roman" w:hAnsi="微软雅黑" w:cs="Times New Roman"/>
          <w:sz w:val="24"/>
          <w:szCs w:val="24"/>
        </w:rPr>
        <w:t>普通动物学（</w:t>
      </w:r>
      <w:r w:rsidRPr="00EE7CA0">
        <w:rPr>
          <w:rFonts w:ascii="Times New Roman" w:hAnsi="Times New Roman" w:cs="Times New Roman"/>
          <w:sz w:val="24"/>
          <w:szCs w:val="24"/>
        </w:rPr>
        <w:t>General Zoology</w:t>
      </w:r>
      <w:r w:rsidRPr="00EE7CA0">
        <w:rPr>
          <w:rFonts w:ascii="Times New Roman" w:hAnsi="微软雅黑" w:cs="Times New Roman"/>
          <w:sz w:val="24"/>
          <w:szCs w:val="24"/>
        </w:rPr>
        <w:t>）、普通生态学（</w:t>
      </w:r>
      <w:r w:rsidRPr="00EE7CA0">
        <w:rPr>
          <w:rFonts w:ascii="Times New Roman" w:hAnsi="Times New Roman" w:cs="Times New Roman"/>
          <w:sz w:val="24"/>
          <w:szCs w:val="24"/>
        </w:rPr>
        <w:t>General Ecology</w:t>
      </w:r>
      <w:r w:rsidRPr="00EE7CA0">
        <w:rPr>
          <w:rFonts w:ascii="Times New Roman" w:hAnsi="微软雅黑" w:cs="Times New Roman"/>
          <w:sz w:val="24"/>
          <w:szCs w:val="24"/>
        </w:rPr>
        <w:t>）、水生生物学（</w:t>
      </w:r>
      <w:r w:rsidRPr="00EE7CA0">
        <w:rPr>
          <w:rFonts w:ascii="Times New Roman" w:hAnsi="Times New Roman" w:cs="Times New Roman"/>
          <w:sz w:val="24"/>
          <w:szCs w:val="24"/>
        </w:rPr>
        <w:t>Hydrobiology</w:t>
      </w:r>
      <w:r w:rsidRPr="00EE7CA0">
        <w:rPr>
          <w:rFonts w:ascii="Times New Roman" w:hAnsi="微软雅黑" w:cs="Times New Roman"/>
          <w:sz w:val="24"/>
          <w:szCs w:val="24"/>
        </w:rPr>
        <w:t>）、鱼类学（</w:t>
      </w:r>
      <w:r w:rsidRPr="00EE7CA0">
        <w:rPr>
          <w:rFonts w:ascii="Times New Roman" w:hAnsi="Times New Roman" w:cs="Times New Roman"/>
          <w:sz w:val="24"/>
          <w:szCs w:val="24"/>
        </w:rPr>
        <w:t>Ichthyology</w:t>
      </w:r>
      <w:r w:rsidRPr="00EE7CA0">
        <w:rPr>
          <w:rFonts w:ascii="Times New Roman" w:hAnsi="微软雅黑" w:cs="Times New Roman"/>
          <w:sz w:val="24"/>
          <w:szCs w:val="24"/>
        </w:rPr>
        <w:t>）、微生物学（</w:t>
      </w:r>
      <w:r w:rsidRPr="00EE7CA0">
        <w:rPr>
          <w:rFonts w:ascii="Times New Roman" w:hAnsi="Times New Roman" w:cs="Times New Roman"/>
          <w:sz w:val="24"/>
          <w:szCs w:val="24"/>
        </w:rPr>
        <w:t>Microbiology</w:t>
      </w:r>
      <w:r w:rsidRPr="00EE7CA0">
        <w:rPr>
          <w:rFonts w:ascii="Times New Roman" w:hAnsi="微软雅黑" w:cs="Times New Roman"/>
          <w:sz w:val="24"/>
          <w:szCs w:val="24"/>
        </w:rPr>
        <w:t>）、动</w:t>
      </w:r>
      <w:r w:rsidRPr="00EE7CA0">
        <w:rPr>
          <w:rFonts w:ascii="Times New Roman" w:hAnsi="微软雅黑" w:cs="Times New Roman"/>
          <w:sz w:val="24"/>
          <w:szCs w:val="24"/>
        </w:rPr>
        <w:lastRenderedPageBreak/>
        <w:t>物生理学（</w:t>
      </w:r>
      <w:r w:rsidRPr="00EE7CA0">
        <w:rPr>
          <w:rFonts w:ascii="Times New Roman" w:hAnsi="Times New Roman" w:cs="Times New Roman"/>
          <w:sz w:val="24"/>
          <w:szCs w:val="24"/>
        </w:rPr>
        <w:t>Zoophysiology</w:t>
      </w:r>
      <w:r w:rsidRPr="00EE7CA0">
        <w:rPr>
          <w:rFonts w:ascii="Times New Roman" w:hAnsi="微软雅黑" w:cs="Times New Roman"/>
          <w:sz w:val="24"/>
          <w:szCs w:val="24"/>
        </w:rPr>
        <w:t>）、遗传学（</w:t>
      </w:r>
      <w:r w:rsidRPr="00EE7CA0">
        <w:rPr>
          <w:rFonts w:ascii="Times New Roman" w:hAnsi="Times New Roman" w:cs="Times New Roman"/>
          <w:sz w:val="24"/>
          <w:szCs w:val="24"/>
        </w:rPr>
        <w:t>Genetics</w:t>
      </w:r>
      <w:r w:rsidRPr="00EE7CA0">
        <w:rPr>
          <w:rFonts w:ascii="Times New Roman" w:hAnsi="微软雅黑" w:cs="Times New Roman"/>
          <w:sz w:val="24"/>
          <w:szCs w:val="24"/>
        </w:rPr>
        <w:t>）、养殖水化学（</w:t>
      </w:r>
      <w:proofErr w:type="spellStart"/>
      <w:r w:rsidRPr="00EE7CA0">
        <w:rPr>
          <w:rFonts w:ascii="Times New Roman" w:hAnsi="Times New Roman" w:cs="Times New Roman"/>
          <w:sz w:val="24"/>
          <w:szCs w:val="24"/>
        </w:rPr>
        <w:t>Aquacultural</w:t>
      </w:r>
      <w:proofErr w:type="spellEnd"/>
      <w:r w:rsidRPr="00EE7CA0">
        <w:rPr>
          <w:rFonts w:ascii="Times New Roman" w:hAnsi="Times New Roman" w:cs="Times New Roman"/>
          <w:sz w:val="24"/>
          <w:szCs w:val="24"/>
        </w:rPr>
        <w:t xml:space="preserve"> Water Chemistry)</w:t>
      </w:r>
      <w:r w:rsidRPr="00EE7CA0">
        <w:rPr>
          <w:rFonts w:ascii="Times New Roman" w:hAnsi="微软雅黑" w:cs="Times New Roman"/>
          <w:sz w:val="24"/>
          <w:szCs w:val="24"/>
        </w:rPr>
        <w:t>、鱼类增养殖学（</w:t>
      </w:r>
      <w:r w:rsidRPr="00EE7CA0">
        <w:rPr>
          <w:rFonts w:ascii="Times New Roman" w:hAnsi="Times New Roman" w:cs="Times New Roman"/>
          <w:sz w:val="24"/>
          <w:szCs w:val="24"/>
        </w:rPr>
        <w:t>Culture and Enhancement of Fish</w:t>
      </w:r>
      <w:r w:rsidRPr="00EE7CA0">
        <w:rPr>
          <w:rFonts w:ascii="Times New Roman" w:hAnsi="微软雅黑" w:cs="Times New Roman"/>
          <w:sz w:val="24"/>
          <w:szCs w:val="24"/>
        </w:rPr>
        <w:t>）、甲壳动物增养殖学（</w:t>
      </w:r>
      <w:r w:rsidRPr="00EE7CA0">
        <w:rPr>
          <w:rFonts w:ascii="Times New Roman" w:hAnsi="Times New Roman" w:cs="Times New Roman"/>
          <w:sz w:val="24"/>
          <w:szCs w:val="24"/>
        </w:rPr>
        <w:t>Culture and Enhancement of crustacean</w:t>
      </w:r>
      <w:r w:rsidRPr="00EE7CA0">
        <w:rPr>
          <w:rFonts w:ascii="Times New Roman" w:hAnsi="微软雅黑" w:cs="Times New Roman"/>
          <w:sz w:val="24"/>
          <w:szCs w:val="24"/>
        </w:rPr>
        <w:t>）、养殖工程（</w:t>
      </w:r>
      <w:r w:rsidRPr="00EE7CA0">
        <w:rPr>
          <w:rFonts w:ascii="Times New Roman" w:hAnsi="Times New Roman" w:cs="Times New Roman"/>
          <w:sz w:val="24"/>
          <w:szCs w:val="24"/>
        </w:rPr>
        <w:t>Aquaculture Engineering</w:t>
      </w:r>
      <w:r w:rsidRPr="00EE7CA0">
        <w:rPr>
          <w:rFonts w:ascii="Times New Roman" w:hAnsi="微软雅黑" w:cs="Times New Roman"/>
          <w:sz w:val="24"/>
          <w:szCs w:val="24"/>
        </w:rPr>
        <w:t>）、贝类增养殖学（</w:t>
      </w:r>
      <w:r w:rsidRPr="00EE7CA0">
        <w:rPr>
          <w:rFonts w:ascii="Times New Roman" w:hAnsi="Times New Roman" w:cs="Times New Roman"/>
          <w:sz w:val="24"/>
          <w:szCs w:val="24"/>
        </w:rPr>
        <w:t xml:space="preserve">Culture and Enhancement of </w:t>
      </w:r>
      <w:proofErr w:type="spellStart"/>
      <w:r w:rsidRPr="00EE7CA0">
        <w:rPr>
          <w:rFonts w:ascii="Times New Roman" w:hAnsi="Times New Roman" w:cs="Times New Roman"/>
          <w:sz w:val="24"/>
          <w:szCs w:val="24"/>
        </w:rPr>
        <w:t>Molluscs</w:t>
      </w:r>
      <w:proofErr w:type="spellEnd"/>
      <w:r w:rsidRPr="00EE7CA0">
        <w:rPr>
          <w:rFonts w:ascii="Times New Roman" w:hAnsi="Times New Roman" w:cs="Times New Roman"/>
          <w:sz w:val="24"/>
          <w:szCs w:val="24"/>
        </w:rPr>
        <w:t>)</w:t>
      </w:r>
      <w:r w:rsidRPr="00EE7CA0">
        <w:rPr>
          <w:rFonts w:ascii="Times New Roman" w:hAnsi="微软雅黑" w:cs="Times New Roman"/>
          <w:sz w:val="24"/>
          <w:szCs w:val="24"/>
        </w:rPr>
        <w:t>、水产动物营养与饲料（</w:t>
      </w:r>
      <w:r w:rsidRPr="00EE7CA0">
        <w:rPr>
          <w:rFonts w:ascii="Times New Roman" w:hAnsi="Times New Roman" w:cs="Times New Roman"/>
          <w:sz w:val="24"/>
          <w:szCs w:val="24"/>
        </w:rPr>
        <w:t>Aquaculture Nutrition and Feed</w:t>
      </w:r>
      <w:r w:rsidRPr="00EE7CA0">
        <w:rPr>
          <w:rFonts w:ascii="Times New Roman" w:hAnsi="微软雅黑" w:cs="Times New Roman"/>
          <w:sz w:val="24"/>
          <w:szCs w:val="24"/>
        </w:rPr>
        <w:t>）、生物饵料培养（</w:t>
      </w:r>
      <w:r w:rsidRPr="00EE7CA0">
        <w:rPr>
          <w:rFonts w:ascii="Times New Roman" w:hAnsi="Times New Roman" w:cs="Times New Roman"/>
          <w:sz w:val="24"/>
          <w:szCs w:val="24"/>
        </w:rPr>
        <w:t xml:space="preserve">Live Food </w:t>
      </w:r>
      <w:proofErr w:type="spellStart"/>
      <w:r w:rsidRPr="00EE7CA0">
        <w:rPr>
          <w:rFonts w:ascii="Times New Roman" w:hAnsi="Times New Roman" w:cs="Times New Roman"/>
          <w:sz w:val="24"/>
          <w:szCs w:val="24"/>
        </w:rPr>
        <w:t>Cultivatology</w:t>
      </w:r>
      <w:proofErr w:type="spellEnd"/>
      <w:r w:rsidRPr="00EE7CA0">
        <w:rPr>
          <w:rFonts w:ascii="Times New Roman" w:hAnsi="Times New Roman" w:cs="Times New Roman"/>
          <w:sz w:val="24"/>
          <w:szCs w:val="24"/>
        </w:rPr>
        <w:t>)</w:t>
      </w:r>
      <w:r w:rsidRPr="00EE7CA0">
        <w:rPr>
          <w:rFonts w:ascii="Times New Roman" w:hAnsi="微软雅黑" w:cs="Times New Roman"/>
          <w:sz w:val="24"/>
          <w:szCs w:val="24"/>
        </w:rPr>
        <w:t>、水产动物育种学、水产动物疾病学</w:t>
      </w:r>
      <w:r w:rsidRPr="00EE7CA0">
        <w:rPr>
          <w:rFonts w:ascii="Times New Roman" w:hAnsi="Times New Roman" w:cs="Times New Roman"/>
          <w:sz w:val="24"/>
          <w:szCs w:val="24"/>
        </w:rPr>
        <w:t xml:space="preserve"> </w:t>
      </w:r>
      <w:r w:rsidRPr="00EE7CA0">
        <w:rPr>
          <w:rFonts w:ascii="Times New Roman" w:hAnsi="微软雅黑" w:cs="Times New Roman"/>
          <w:sz w:val="24"/>
          <w:szCs w:val="24"/>
        </w:rPr>
        <w:t>等。</w:t>
      </w:r>
    </w:p>
    <w:p w:rsidR="003B71C5" w:rsidRPr="00EE7CA0" w:rsidRDefault="003B71C5" w:rsidP="003B71C5">
      <w:pPr>
        <w:spacing w:beforeLines="100" w:before="312" w:line="300" w:lineRule="auto"/>
        <w:jc w:val="both"/>
        <w:rPr>
          <w:rFonts w:ascii="Times New Roman" w:hAnsi="Times New Roman" w:cs="Times New Roman"/>
          <w:b/>
          <w:sz w:val="28"/>
          <w:szCs w:val="28"/>
        </w:rPr>
      </w:pPr>
      <w:bookmarkStart w:id="8" w:name="_Toc384041756"/>
      <w:bookmarkStart w:id="9" w:name="_Toc385247532"/>
      <w:bookmarkEnd w:id="6"/>
      <w:bookmarkEnd w:id="7"/>
      <w:r w:rsidRPr="00EE7CA0">
        <w:rPr>
          <w:rFonts w:ascii="Times New Roman" w:hAnsi="微软雅黑" w:cs="Times New Roman"/>
          <w:b/>
          <w:sz w:val="28"/>
          <w:szCs w:val="28"/>
        </w:rPr>
        <w:t>五、主要实验实践教学环节</w:t>
      </w:r>
    </w:p>
    <w:p w:rsidR="003B71C5" w:rsidRPr="00EE7CA0" w:rsidRDefault="003B71C5" w:rsidP="003B71C5">
      <w:pPr>
        <w:spacing w:line="300" w:lineRule="auto"/>
        <w:jc w:val="both"/>
        <w:rPr>
          <w:rFonts w:ascii="Times New Roman" w:hAnsi="Times New Roman" w:cs="Times New Roman"/>
          <w:b/>
          <w:sz w:val="24"/>
          <w:szCs w:val="24"/>
        </w:rPr>
      </w:pPr>
      <w:r w:rsidRPr="00EE7CA0">
        <w:rPr>
          <w:rFonts w:ascii="Times New Roman" w:hAnsi="Times New Roman" w:cs="Times New Roman"/>
          <w:b/>
          <w:sz w:val="24"/>
          <w:szCs w:val="24"/>
        </w:rPr>
        <w:t>1.</w:t>
      </w:r>
      <w:r w:rsidRPr="00EE7CA0">
        <w:rPr>
          <w:rFonts w:ascii="Times New Roman" w:hAnsi="微软雅黑" w:cs="Times New Roman"/>
          <w:b/>
          <w:sz w:val="24"/>
          <w:szCs w:val="24"/>
        </w:rPr>
        <w:t>主要实验教学</w:t>
      </w:r>
    </w:p>
    <w:p w:rsidR="003B71C5" w:rsidRPr="00EE7CA0" w:rsidRDefault="003B71C5" w:rsidP="003B71C5">
      <w:pPr>
        <w:spacing w:line="300" w:lineRule="auto"/>
        <w:ind w:firstLineChars="200" w:firstLine="480"/>
        <w:jc w:val="both"/>
        <w:rPr>
          <w:rFonts w:ascii="Times New Roman" w:hAnsi="Times New Roman" w:cs="Times New Roman"/>
          <w:sz w:val="24"/>
          <w:szCs w:val="24"/>
        </w:rPr>
      </w:pPr>
      <w:r w:rsidRPr="00EE7CA0">
        <w:rPr>
          <w:rFonts w:ascii="Times New Roman" w:hAnsi="微软雅黑" w:cs="Times New Roman"/>
          <w:sz w:val="24"/>
          <w:szCs w:val="24"/>
        </w:rPr>
        <w:t>主要实验教学包括基础化学实验（</w:t>
      </w:r>
      <w:r w:rsidRPr="00EE7CA0">
        <w:rPr>
          <w:rFonts w:ascii="Times New Roman" w:hAnsi="Times New Roman" w:cs="Times New Roman"/>
          <w:sz w:val="24"/>
          <w:szCs w:val="24"/>
        </w:rPr>
        <w:t>32</w:t>
      </w:r>
      <w:r w:rsidRPr="00EE7CA0">
        <w:rPr>
          <w:rFonts w:ascii="Times New Roman" w:hAnsi="微软雅黑" w:cs="Times New Roman"/>
          <w:sz w:val="24"/>
          <w:szCs w:val="24"/>
        </w:rPr>
        <w:t>学时）、有机化学实验（</w:t>
      </w:r>
      <w:r w:rsidRPr="00EE7CA0">
        <w:rPr>
          <w:rFonts w:ascii="Times New Roman" w:hAnsi="Times New Roman" w:cs="Times New Roman"/>
          <w:sz w:val="24"/>
          <w:szCs w:val="24"/>
        </w:rPr>
        <w:t>32</w:t>
      </w:r>
      <w:r w:rsidRPr="00EE7CA0">
        <w:rPr>
          <w:rFonts w:ascii="Times New Roman" w:hAnsi="微软雅黑" w:cs="Times New Roman"/>
          <w:sz w:val="24"/>
          <w:szCs w:val="24"/>
        </w:rPr>
        <w:t>学时）、生物化学实验（</w:t>
      </w:r>
      <w:r w:rsidRPr="00EE7CA0">
        <w:rPr>
          <w:rFonts w:ascii="Times New Roman" w:hAnsi="Times New Roman" w:cs="Times New Roman"/>
          <w:sz w:val="24"/>
          <w:szCs w:val="24"/>
        </w:rPr>
        <w:t>45</w:t>
      </w:r>
      <w:r w:rsidRPr="00EE7CA0">
        <w:rPr>
          <w:rFonts w:ascii="Times New Roman" w:hAnsi="微软雅黑" w:cs="Times New Roman"/>
          <w:sz w:val="24"/>
          <w:szCs w:val="24"/>
        </w:rPr>
        <w:t>学时）、养殖水化学实验（</w:t>
      </w:r>
      <w:r w:rsidRPr="00EE7CA0">
        <w:rPr>
          <w:rFonts w:ascii="Times New Roman" w:hAnsi="Times New Roman" w:cs="Times New Roman"/>
          <w:sz w:val="24"/>
          <w:szCs w:val="24"/>
        </w:rPr>
        <w:t>21</w:t>
      </w:r>
      <w:r w:rsidRPr="00EE7CA0">
        <w:rPr>
          <w:rFonts w:ascii="Times New Roman" w:hAnsi="微软雅黑" w:cs="Times New Roman"/>
          <w:sz w:val="24"/>
          <w:szCs w:val="24"/>
        </w:rPr>
        <w:t>学时）、普通动物学实验（</w:t>
      </w:r>
      <w:r w:rsidRPr="00EE7CA0">
        <w:rPr>
          <w:rFonts w:ascii="Times New Roman" w:hAnsi="Times New Roman" w:cs="Times New Roman"/>
          <w:sz w:val="24"/>
          <w:szCs w:val="24"/>
        </w:rPr>
        <w:t>27</w:t>
      </w:r>
      <w:r w:rsidRPr="00EE7CA0">
        <w:rPr>
          <w:rFonts w:ascii="Times New Roman" w:hAnsi="微软雅黑" w:cs="Times New Roman"/>
          <w:sz w:val="24"/>
          <w:szCs w:val="24"/>
        </w:rPr>
        <w:t>学时）、鱼类学实验（</w:t>
      </w:r>
      <w:r w:rsidRPr="00EE7CA0">
        <w:rPr>
          <w:rFonts w:ascii="Times New Roman" w:hAnsi="Times New Roman" w:cs="Times New Roman"/>
          <w:sz w:val="24"/>
          <w:szCs w:val="24"/>
        </w:rPr>
        <w:t>30</w:t>
      </w:r>
      <w:r w:rsidRPr="00EE7CA0">
        <w:rPr>
          <w:rFonts w:ascii="Times New Roman" w:hAnsi="微软雅黑" w:cs="Times New Roman"/>
          <w:sz w:val="24"/>
          <w:szCs w:val="24"/>
        </w:rPr>
        <w:t>学时）、水生生物学实验（</w:t>
      </w:r>
      <w:r w:rsidRPr="00EE7CA0">
        <w:rPr>
          <w:rFonts w:ascii="Times New Roman" w:hAnsi="Times New Roman" w:cs="Times New Roman"/>
          <w:sz w:val="24"/>
          <w:szCs w:val="24"/>
        </w:rPr>
        <w:t>27</w:t>
      </w:r>
      <w:r w:rsidRPr="00EE7CA0">
        <w:rPr>
          <w:rFonts w:ascii="Times New Roman" w:hAnsi="微软雅黑" w:cs="Times New Roman"/>
          <w:sz w:val="24"/>
          <w:szCs w:val="24"/>
        </w:rPr>
        <w:t>学时）、微生物学实验（</w:t>
      </w:r>
      <w:r w:rsidRPr="00EE7CA0">
        <w:rPr>
          <w:rFonts w:ascii="Times New Roman" w:hAnsi="Times New Roman" w:cs="Times New Roman"/>
          <w:sz w:val="24"/>
          <w:szCs w:val="24"/>
        </w:rPr>
        <w:t>27</w:t>
      </w:r>
      <w:r w:rsidRPr="00EE7CA0">
        <w:rPr>
          <w:rFonts w:ascii="Times New Roman" w:hAnsi="微软雅黑" w:cs="Times New Roman"/>
          <w:sz w:val="24"/>
          <w:szCs w:val="24"/>
        </w:rPr>
        <w:t>学时）、动物生理学实验（</w:t>
      </w:r>
      <w:r w:rsidRPr="00EE7CA0">
        <w:rPr>
          <w:rFonts w:ascii="Times New Roman" w:hAnsi="Times New Roman" w:cs="Times New Roman"/>
          <w:sz w:val="24"/>
          <w:szCs w:val="24"/>
        </w:rPr>
        <w:t>21</w:t>
      </w:r>
      <w:r w:rsidRPr="00EE7CA0">
        <w:rPr>
          <w:rFonts w:ascii="Times New Roman" w:hAnsi="微软雅黑" w:cs="Times New Roman"/>
          <w:sz w:val="24"/>
          <w:szCs w:val="24"/>
        </w:rPr>
        <w:t>学时）、遗传学实验（</w:t>
      </w:r>
      <w:r w:rsidRPr="00EE7CA0">
        <w:rPr>
          <w:rFonts w:ascii="Times New Roman" w:hAnsi="Times New Roman" w:cs="Times New Roman"/>
          <w:sz w:val="24"/>
          <w:szCs w:val="24"/>
        </w:rPr>
        <w:t>16</w:t>
      </w:r>
      <w:r w:rsidRPr="00EE7CA0">
        <w:rPr>
          <w:rFonts w:ascii="Times New Roman" w:hAnsi="微软雅黑" w:cs="Times New Roman"/>
          <w:sz w:val="24"/>
          <w:szCs w:val="24"/>
        </w:rPr>
        <w:t>学时）、生物饵料培养实验（</w:t>
      </w:r>
      <w:r w:rsidRPr="00EE7CA0">
        <w:rPr>
          <w:rFonts w:ascii="Times New Roman" w:hAnsi="Times New Roman" w:cs="Times New Roman"/>
          <w:sz w:val="24"/>
          <w:szCs w:val="24"/>
        </w:rPr>
        <w:t>21</w:t>
      </w:r>
      <w:r w:rsidRPr="00EE7CA0">
        <w:rPr>
          <w:rFonts w:ascii="Times New Roman" w:hAnsi="微软雅黑" w:cs="Times New Roman"/>
          <w:sz w:val="24"/>
          <w:szCs w:val="24"/>
        </w:rPr>
        <w:t>学时）、水产动物疾病学实验（</w:t>
      </w:r>
      <w:r w:rsidRPr="00EE7CA0">
        <w:rPr>
          <w:rFonts w:ascii="Times New Roman" w:hAnsi="Times New Roman" w:cs="Times New Roman"/>
          <w:sz w:val="24"/>
          <w:szCs w:val="24"/>
        </w:rPr>
        <w:t>32</w:t>
      </w:r>
      <w:r w:rsidRPr="00EE7CA0">
        <w:rPr>
          <w:rFonts w:ascii="Times New Roman" w:hAnsi="微软雅黑" w:cs="Times New Roman"/>
          <w:sz w:val="24"/>
          <w:szCs w:val="24"/>
        </w:rPr>
        <w:t>学时）等。</w:t>
      </w:r>
    </w:p>
    <w:p w:rsidR="003B71C5" w:rsidRPr="00EE7CA0" w:rsidRDefault="003B71C5" w:rsidP="003B71C5">
      <w:pPr>
        <w:spacing w:line="300" w:lineRule="auto"/>
        <w:jc w:val="both"/>
        <w:rPr>
          <w:rFonts w:ascii="Times New Roman" w:hAnsi="Times New Roman" w:cs="Times New Roman"/>
          <w:sz w:val="24"/>
          <w:szCs w:val="24"/>
        </w:rPr>
      </w:pPr>
      <w:r w:rsidRPr="00EE7CA0">
        <w:rPr>
          <w:rFonts w:ascii="Times New Roman" w:hAnsi="Times New Roman" w:cs="Times New Roman"/>
          <w:b/>
          <w:sz w:val="24"/>
          <w:szCs w:val="24"/>
        </w:rPr>
        <w:t>2.</w:t>
      </w:r>
      <w:r w:rsidRPr="00EE7CA0">
        <w:rPr>
          <w:rFonts w:ascii="Times New Roman" w:hAnsi="微软雅黑" w:cs="Times New Roman"/>
          <w:b/>
          <w:sz w:val="24"/>
          <w:szCs w:val="24"/>
        </w:rPr>
        <w:t>主要实践教学环节</w:t>
      </w:r>
    </w:p>
    <w:p w:rsidR="003B71C5" w:rsidRPr="00EE7CA0" w:rsidRDefault="003B71C5" w:rsidP="003B71C5">
      <w:pPr>
        <w:spacing w:line="300" w:lineRule="auto"/>
        <w:ind w:firstLineChars="200" w:firstLine="480"/>
        <w:jc w:val="both"/>
        <w:rPr>
          <w:rFonts w:ascii="Times New Roman" w:hAnsi="Times New Roman" w:cs="Times New Roman"/>
          <w:sz w:val="24"/>
          <w:szCs w:val="24"/>
        </w:rPr>
      </w:pPr>
      <w:r w:rsidRPr="00EE7CA0">
        <w:rPr>
          <w:rFonts w:ascii="Times New Roman" w:hAnsi="微软雅黑" w:cs="Times New Roman"/>
          <w:sz w:val="24"/>
          <w:szCs w:val="24"/>
        </w:rPr>
        <w:t>实践实训共计</w:t>
      </w:r>
      <w:r w:rsidRPr="00EE7CA0">
        <w:rPr>
          <w:rFonts w:ascii="Times New Roman" w:hAnsi="Times New Roman" w:cs="Times New Roman"/>
          <w:sz w:val="24"/>
          <w:szCs w:val="24"/>
        </w:rPr>
        <w:t>34</w:t>
      </w:r>
      <w:r w:rsidRPr="00EE7CA0">
        <w:rPr>
          <w:rFonts w:ascii="Times New Roman" w:hAnsi="微软雅黑" w:cs="Times New Roman"/>
          <w:sz w:val="24"/>
          <w:szCs w:val="24"/>
        </w:rPr>
        <w:t>周，其中专业认知实习</w:t>
      </w:r>
      <w:r w:rsidRPr="00EE7CA0">
        <w:rPr>
          <w:rFonts w:ascii="Times New Roman" w:hAnsi="Times New Roman" w:cs="Times New Roman"/>
          <w:sz w:val="24"/>
          <w:szCs w:val="24"/>
        </w:rPr>
        <w:t>2</w:t>
      </w:r>
      <w:r w:rsidRPr="00EE7CA0">
        <w:rPr>
          <w:rFonts w:ascii="Times New Roman" w:hAnsi="微软雅黑" w:cs="Times New Roman"/>
          <w:sz w:val="24"/>
          <w:szCs w:val="24"/>
        </w:rPr>
        <w:t>周、暑期产业综合调查或水生生物资源与环境调查</w:t>
      </w:r>
      <w:r w:rsidRPr="00EE7CA0">
        <w:rPr>
          <w:rFonts w:ascii="Times New Roman" w:hAnsi="Times New Roman" w:cs="Times New Roman"/>
          <w:sz w:val="24"/>
          <w:szCs w:val="24"/>
        </w:rPr>
        <w:t>2</w:t>
      </w:r>
      <w:r w:rsidRPr="00EE7CA0">
        <w:rPr>
          <w:rFonts w:ascii="Times New Roman" w:hAnsi="微软雅黑" w:cs="Times New Roman"/>
          <w:sz w:val="24"/>
          <w:szCs w:val="24"/>
        </w:rPr>
        <w:t>周、生产实习</w:t>
      </w:r>
      <w:r w:rsidRPr="00EE7CA0">
        <w:rPr>
          <w:rFonts w:ascii="Times New Roman" w:hAnsi="Times New Roman" w:cs="Times New Roman"/>
          <w:sz w:val="24"/>
          <w:szCs w:val="24"/>
        </w:rPr>
        <w:t>14</w:t>
      </w:r>
      <w:r w:rsidRPr="00EE7CA0">
        <w:rPr>
          <w:rFonts w:ascii="Times New Roman" w:hAnsi="微软雅黑" w:cs="Times New Roman"/>
          <w:sz w:val="24"/>
          <w:szCs w:val="24"/>
        </w:rPr>
        <w:t>周、泰国</w:t>
      </w:r>
      <w:r w:rsidRPr="00EE7CA0">
        <w:rPr>
          <w:rFonts w:ascii="Times New Roman" w:hAnsi="Times New Roman" w:cs="Times New Roman"/>
          <w:sz w:val="24"/>
          <w:szCs w:val="24"/>
        </w:rPr>
        <w:t>AIT</w:t>
      </w:r>
      <w:r w:rsidRPr="00EE7CA0">
        <w:rPr>
          <w:rFonts w:ascii="Times New Roman" w:hAnsi="微软雅黑" w:cs="Times New Roman"/>
          <w:sz w:val="24"/>
          <w:szCs w:val="24"/>
        </w:rPr>
        <w:t>培训</w:t>
      </w:r>
      <w:r w:rsidRPr="00EE7CA0">
        <w:rPr>
          <w:rFonts w:ascii="Times New Roman" w:hAnsi="Times New Roman" w:cs="Times New Roman"/>
          <w:sz w:val="24"/>
          <w:szCs w:val="24"/>
        </w:rPr>
        <w:t>3</w:t>
      </w:r>
      <w:r w:rsidRPr="00EE7CA0">
        <w:rPr>
          <w:rFonts w:ascii="Times New Roman" w:hAnsi="微软雅黑" w:cs="Times New Roman"/>
          <w:sz w:val="24"/>
          <w:szCs w:val="24"/>
        </w:rPr>
        <w:t>周、毕业论文</w:t>
      </w:r>
      <w:r w:rsidRPr="00EE7CA0">
        <w:rPr>
          <w:rFonts w:ascii="Times New Roman" w:hAnsi="Times New Roman" w:cs="Times New Roman"/>
          <w:sz w:val="24"/>
          <w:szCs w:val="24"/>
        </w:rPr>
        <w:t>16</w:t>
      </w:r>
      <w:r w:rsidRPr="00EE7CA0">
        <w:rPr>
          <w:rFonts w:ascii="Times New Roman" w:hAnsi="微软雅黑" w:cs="Times New Roman"/>
          <w:sz w:val="24"/>
          <w:szCs w:val="24"/>
        </w:rPr>
        <w:t>周，个性化科研素养训练课贯穿</w:t>
      </w:r>
      <w:r w:rsidRPr="00EE7CA0">
        <w:rPr>
          <w:rFonts w:ascii="Times New Roman" w:hAnsi="Times New Roman" w:cs="Times New Roman"/>
          <w:sz w:val="24"/>
          <w:szCs w:val="24"/>
        </w:rPr>
        <w:t>7</w:t>
      </w:r>
      <w:r w:rsidRPr="00EE7CA0">
        <w:rPr>
          <w:rFonts w:ascii="Times New Roman" w:hAnsi="微软雅黑" w:cs="Times New Roman"/>
          <w:sz w:val="24"/>
          <w:szCs w:val="24"/>
        </w:rPr>
        <w:t>学期。</w:t>
      </w:r>
      <w:bookmarkEnd w:id="8"/>
      <w:bookmarkEnd w:id="9"/>
    </w:p>
    <w:p w:rsidR="003B71C5" w:rsidRPr="00EE7CA0" w:rsidRDefault="003B71C5" w:rsidP="003B71C5">
      <w:pPr>
        <w:spacing w:beforeLines="100" w:before="312" w:line="300" w:lineRule="auto"/>
        <w:jc w:val="both"/>
        <w:rPr>
          <w:rFonts w:ascii="Times New Roman" w:hAnsi="Times New Roman" w:cs="Times New Roman"/>
          <w:b/>
          <w:sz w:val="28"/>
          <w:szCs w:val="28"/>
        </w:rPr>
      </w:pPr>
      <w:r w:rsidRPr="00EE7CA0">
        <w:rPr>
          <w:rFonts w:ascii="Times New Roman" w:hAnsi="微软雅黑" w:cs="Times New Roman"/>
          <w:b/>
          <w:sz w:val="28"/>
          <w:szCs w:val="28"/>
        </w:rPr>
        <w:t>六、毕业学分基本要求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984"/>
        <w:gridCol w:w="752"/>
        <w:gridCol w:w="690"/>
        <w:gridCol w:w="964"/>
        <w:gridCol w:w="692"/>
        <w:gridCol w:w="689"/>
        <w:gridCol w:w="713"/>
        <w:gridCol w:w="1405"/>
      </w:tblGrid>
      <w:tr w:rsidR="003B71C5" w:rsidRPr="00EE7CA0" w:rsidTr="00F40B32">
        <w:trPr>
          <w:trHeight w:val="510"/>
          <w:jc w:val="center"/>
        </w:trPr>
        <w:tc>
          <w:tcPr>
            <w:tcW w:w="848" w:type="pct"/>
            <w:vMerge w:val="restart"/>
            <w:vAlign w:val="center"/>
            <w:hideMark/>
          </w:tcPr>
          <w:p w:rsidR="003B71C5" w:rsidRPr="00EE7CA0" w:rsidRDefault="003B71C5" w:rsidP="00F40B32">
            <w:pPr>
              <w:spacing w:line="300" w:lineRule="auto"/>
              <w:jc w:val="both"/>
              <w:rPr>
                <w:rFonts w:ascii="Times New Roman" w:hAnsi="Times New Roman" w:cs="Times New Roman"/>
                <w:szCs w:val="18"/>
              </w:rPr>
            </w:pPr>
            <w:r w:rsidRPr="00EE7CA0">
              <w:rPr>
                <w:rFonts w:ascii="Times New Roman" w:hAnsi="微软雅黑" w:cs="Times New Roman"/>
                <w:szCs w:val="18"/>
              </w:rPr>
              <w:t>项目</w:t>
            </w:r>
          </w:p>
        </w:tc>
        <w:tc>
          <w:tcPr>
            <w:tcW w:w="593" w:type="pct"/>
            <w:vMerge w:val="restart"/>
            <w:vAlign w:val="center"/>
            <w:hideMark/>
          </w:tcPr>
          <w:p w:rsidR="003B71C5" w:rsidRPr="00EE7CA0" w:rsidRDefault="003B71C5" w:rsidP="00F40B32">
            <w:pPr>
              <w:spacing w:line="300" w:lineRule="auto"/>
              <w:jc w:val="both"/>
              <w:rPr>
                <w:rFonts w:ascii="Times New Roman" w:hAnsi="Times New Roman" w:cs="Times New Roman"/>
                <w:szCs w:val="18"/>
              </w:rPr>
            </w:pPr>
            <w:r w:rsidRPr="00EE7CA0">
              <w:rPr>
                <w:rFonts w:ascii="Times New Roman" w:hAnsi="微软雅黑" w:cs="Times New Roman"/>
                <w:szCs w:val="18"/>
              </w:rPr>
              <w:t>准予毕业</w:t>
            </w:r>
          </w:p>
        </w:tc>
        <w:tc>
          <w:tcPr>
            <w:tcW w:w="869" w:type="pct"/>
            <w:gridSpan w:val="2"/>
            <w:vAlign w:val="center"/>
            <w:hideMark/>
          </w:tcPr>
          <w:p w:rsidR="003B71C5" w:rsidRPr="00EE7CA0" w:rsidRDefault="003B71C5" w:rsidP="00F40B32">
            <w:pPr>
              <w:spacing w:line="300" w:lineRule="auto"/>
              <w:jc w:val="both"/>
              <w:rPr>
                <w:rFonts w:ascii="Times New Roman" w:hAnsi="Times New Roman" w:cs="Times New Roman"/>
                <w:szCs w:val="18"/>
              </w:rPr>
            </w:pPr>
            <w:r w:rsidRPr="00EE7CA0">
              <w:rPr>
                <w:rFonts w:ascii="Times New Roman" w:hAnsi="微软雅黑" w:cs="Times New Roman"/>
                <w:szCs w:val="18"/>
              </w:rPr>
              <w:t>综合与通识教育</w:t>
            </w:r>
          </w:p>
        </w:tc>
        <w:tc>
          <w:tcPr>
            <w:tcW w:w="581" w:type="pct"/>
            <w:vMerge w:val="restart"/>
            <w:vAlign w:val="center"/>
            <w:hideMark/>
          </w:tcPr>
          <w:p w:rsidR="003B71C5" w:rsidRPr="00EE7CA0" w:rsidRDefault="003B71C5" w:rsidP="00F40B32">
            <w:pPr>
              <w:spacing w:line="300" w:lineRule="auto"/>
              <w:jc w:val="both"/>
              <w:rPr>
                <w:rFonts w:ascii="Times New Roman" w:hAnsi="Times New Roman" w:cs="Times New Roman"/>
                <w:szCs w:val="18"/>
              </w:rPr>
            </w:pPr>
            <w:r w:rsidRPr="00EE7CA0">
              <w:rPr>
                <w:rFonts w:ascii="Times New Roman" w:hAnsi="微软雅黑" w:cs="Times New Roman"/>
                <w:szCs w:val="18"/>
              </w:rPr>
              <w:t>学科基础教育</w:t>
            </w:r>
          </w:p>
        </w:tc>
        <w:tc>
          <w:tcPr>
            <w:tcW w:w="1262" w:type="pct"/>
            <w:gridSpan w:val="3"/>
            <w:vAlign w:val="center"/>
            <w:hideMark/>
          </w:tcPr>
          <w:p w:rsidR="003B71C5" w:rsidRPr="00EE7CA0" w:rsidRDefault="003B71C5" w:rsidP="00F40B32">
            <w:pPr>
              <w:spacing w:line="300" w:lineRule="auto"/>
              <w:jc w:val="both"/>
              <w:rPr>
                <w:rFonts w:ascii="Times New Roman" w:hAnsi="Times New Roman" w:cs="Times New Roman"/>
                <w:szCs w:val="18"/>
              </w:rPr>
            </w:pPr>
            <w:r w:rsidRPr="00EE7CA0">
              <w:rPr>
                <w:rFonts w:ascii="Times New Roman" w:hAnsi="微软雅黑" w:cs="Times New Roman"/>
                <w:szCs w:val="18"/>
              </w:rPr>
              <w:t>专业知识教育</w:t>
            </w:r>
          </w:p>
        </w:tc>
        <w:tc>
          <w:tcPr>
            <w:tcW w:w="847" w:type="pct"/>
            <w:vMerge w:val="restart"/>
            <w:vAlign w:val="center"/>
            <w:hideMark/>
          </w:tcPr>
          <w:p w:rsidR="003B71C5" w:rsidRPr="00EE7CA0" w:rsidRDefault="003B71C5" w:rsidP="00F40B32">
            <w:pPr>
              <w:spacing w:line="300" w:lineRule="auto"/>
              <w:jc w:val="both"/>
              <w:rPr>
                <w:rFonts w:ascii="Times New Roman" w:hAnsi="Times New Roman" w:cs="Times New Roman"/>
                <w:szCs w:val="18"/>
              </w:rPr>
            </w:pPr>
            <w:r w:rsidRPr="00EE7CA0">
              <w:rPr>
                <w:rFonts w:ascii="Times New Roman" w:hAnsi="微软雅黑" w:cs="Times New Roman"/>
                <w:szCs w:val="18"/>
              </w:rPr>
              <w:t>专业实践实训</w:t>
            </w:r>
          </w:p>
        </w:tc>
      </w:tr>
      <w:tr w:rsidR="003B71C5" w:rsidRPr="00EE7CA0" w:rsidTr="00F40B32">
        <w:trPr>
          <w:trHeight w:val="510"/>
          <w:jc w:val="center"/>
        </w:trPr>
        <w:tc>
          <w:tcPr>
            <w:tcW w:w="848" w:type="pct"/>
            <w:vMerge/>
            <w:vAlign w:val="center"/>
            <w:hideMark/>
          </w:tcPr>
          <w:p w:rsidR="003B71C5" w:rsidRPr="00EE7CA0" w:rsidRDefault="003B71C5" w:rsidP="00F40B32">
            <w:pPr>
              <w:spacing w:line="300" w:lineRule="auto"/>
              <w:jc w:val="both"/>
              <w:rPr>
                <w:rFonts w:ascii="Times New Roman" w:hAnsi="Times New Roman" w:cs="Times New Roman"/>
                <w:szCs w:val="18"/>
              </w:rPr>
            </w:pPr>
          </w:p>
        </w:tc>
        <w:tc>
          <w:tcPr>
            <w:tcW w:w="593" w:type="pct"/>
            <w:vMerge/>
            <w:vAlign w:val="center"/>
            <w:hideMark/>
          </w:tcPr>
          <w:p w:rsidR="003B71C5" w:rsidRPr="00EE7CA0" w:rsidRDefault="003B71C5" w:rsidP="00F40B32">
            <w:pPr>
              <w:spacing w:line="300" w:lineRule="auto"/>
              <w:jc w:val="both"/>
              <w:rPr>
                <w:rFonts w:ascii="Times New Roman" w:hAnsi="Times New Roman" w:cs="Times New Roman"/>
                <w:szCs w:val="18"/>
              </w:rPr>
            </w:pPr>
          </w:p>
        </w:tc>
        <w:tc>
          <w:tcPr>
            <w:tcW w:w="453" w:type="pct"/>
            <w:vAlign w:val="center"/>
            <w:hideMark/>
          </w:tcPr>
          <w:p w:rsidR="003B71C5" w:rsidRPr="00EE7CA0" w:rsidRDefault="003B71C5" w:rsidP="00F40B32">
            <w:pPr>
              <w:spacing w:line="300" w:lineRule="auto"/>
              <w:jc w:val="both"/>
              <w:rPr>
                <w:rFonts w:ascii="Times New Roman" w:hAnsi="Times New Roman" w:cs="Times New Roman"/>
                <w:szCs w:val="18"/>
              </w:rPr>
            </w:pPr>
            <w:r w:rsidRPr="00EE7CA0">
              <w:rPr>
                <w:rFonts w:ascii="Times New Roman" w:hAnsi="微软雅黑" w:cs="Times New Roman"/>
                <w:szCs w:val="18"/>
              </w:rPr>
              <w:t>必修</w:t>
            </w:r>
          </w:p>
        </w:tc>
        <w:tc>
          <w:tcPr>
            <w:tcW w:w="416" w:type="pct"/>
            <w:vAlign w:val="center"/>
            <w:hideMark/>
          </w:tcPr>
          <w:p w:rsidR="003B71C5" w:rsidRPr="00EE7CA0" w:rsidRDefault="003B71C5" w:rsidP="00F40B32">
            <w:pPr>
              <w:spacing w:line="300" w:lineRule="auto"/>
              <w:jc w:val="both"/>
              <w:rPr>
                <w:rFonts w:ascii="Times New Roman" w:hAnsi="Times New Roman" w:cs="Times New Roman"/>
                <w:szCs w:val="18"/>
              </w:rPr>
            </w:pPr>
            <w:r w:rsidRPr="00EE7CA0">
              <w:rPr>
                <w:rFonts w:ascii="Times New Roman" w:hAnsi="微软雅黑" w:cs="Times New Roman"/>
                <w:szCs w:val="18"/>
              </w:rPr>
              <w:t>选修</w:t>
            </w:r>
          </w:p>
        </w:tc>
        <w:tc>
          <w:tcPr>
            <w:tcW w:w="581" w:type="pct"/>
            <w:vMerge/>
            <w:vAlign w:val="center"/>
            <w:hideMark/>
          </w:tcPr>
          <w:p w:rsidR="003B71C5" w:rsidRPr="00EE7CA0" w:rsidRDefault="003B71C5" w:rsidP="00F40B32">
            <w:pPr>
              <w:spacing w:line="300" w:lineRule="auto"/>
              <w:jc w:val="both"/>
              <w:rPr>
                <w:rFonts w:ascii="Times New Roman" w:hAnsi="Times New Roman" w:cs="Times New Roman"/>
                <w:szCs w:val="18"/>
              </w:rPr>
            </w:pPr>
          </w:p>
        </w:tc>
        <w:tc>
          <w:tcPr>
            <w:tcW w:w="417" w:type="pct"/>
            <w:vAlign w:val="center"/>
            <w:hideMark/>
          </w:tcPr>
          <w:p w:rsidR="003B71C5" w:rsidRPr="00EE7CA0" w:rsidRDefault="003B71C5" w:rsidP="00F40B32">
            <w:pPr>
              <w:spacing w:line="300" w:lineRule="auto"/>
              <w:jc w:val="both"/>
              <w:rPr>
                <w:rFonts w:ascii="Times New Roman" w:hAnsi="Times New Roman" w:cs="Times New Roman"/>
                <w:szCs w:val="18"/>
              </w:rPr>
            </w:pPr>
            <w:r w:rsidRPr="00EE7CA0">
              <w:rPr>
                <w:rFonts w:ascii="Times New Roman" w:hAnsi="微软雅黑" w:cs="Times New Roman"/>
                <w:szCs w:val="18"/>
              </w:rPr>
              <w:t>必修</w:t>
            </w:r>
          </w:p>
        </w:tc>
        <w:tc>
          <w:tcPr>
            <w:tcW w:w="415" w:type="pct"/>
            <w:vAlign w:val="center"/>
          </w:tcPr>
          <w:p w:rsidR="003B71C5" w:rsidRPr="00EE7CA0" w:rsidRDefault="003B71C5" w:rsidP="00F40B32">
            <w:pPr>
              <w:spacing w:line="300" w:lineRule="auto"/>
              <w:jc w:val="both"/>
              <w:rPr>
                <w:rFonts w:ascii="Times New Roman" w:hAnsi="Times New Roman" w:cs="Times New Roman"/>
                <w:szCs w:val="18"/>
              </w:rPr>
            </w:pPr>
            <w:r w:rsidRPr="00EE7CA0">
              <w:rPr>
                <w:rFonts w:ascii="Times New Roman" w:hAnsi="微软雅黑" w:cs="Times New Roman"/>
                <w:szCs w:val="18"/>
              </w:rPr>
              <w:t>限选</w:t>
            </w:r>
          </w:p>
        </w:tc>
        <w:tc>
          <w:tcPr>
            <w:tcW w:w="430" w:type="pct"/>
            <w:vAlign w:val="center"/>
          </w:tcPr>
          <w:p w:rsidR="003B71C5" w:rsidRPr="00EE7CA0" w:rsidRDefault="003B71C5" w:rsidP="00F40B32">
            <w:pPr>
              <w:spacing w:line="300" w:lineRule="auto"/>
              <w:jc w:val="both"/>
              <w:rPr>
                <w:rFonts w:ascii="Times New Roman" w:hAnsi="Times New Roman" w:cs="Times New Roman"/>
                <w:szCs w:val="18"/>
              </w:rPr>
            </w:pPr>
            <w:r w:rsidRPr="00EE7CA0">
              <w:rPr>
                <w:rFonts w:ascii="Times New Roman" w:hAnsi="微软雅黑" w:cs="Times New Roman"/>
                <w:szCs w:val="18"/>
              </w:rPr>
              <w:t>任选</w:t>
            </w:r>
          </w:p>
        </w:tc>
        <w:tc>
          <w:tcPr>
            <w:tcW w:w="847" w:type="pct"/>
            <w:vMerge/>
            <w:vAlign w:val="center"/>
            <w:hideMark/>
          </w:tcPr>
          <w:p w:rsidR="003B71C5" w:rsidRPr="00EE7CA0" w:rsidRDefault="003B71C5" w:rsidP="00F40B32">
            <w:pPr>
              <w:spacing w:line="300" w:lineRule="auto"/>
              <w:jc w:val="both"/>
              <w:rPr>
                <w:rFonts w:ascii="Times New Roman" w:hAnsi="Times New Roman" w:cs="Times New Roman"/>
                <w:szCs w:val="18"/>
              </w:rPr>
            </w:pPr>
          </w:p>
        </w:tc>
      </w:tr>
      <w:tr w:rsidR="003B71C5" w:rsidRPr="00EE7CA0" w:rsidTr="00F40B32">
        <w:trPr>
          <w:trHeight w:val="510"/>
          <w:jc w:val="center"/>
        </w:trPr>
        <w:tc>
          <w:tcPr>
            <w:tcW w:w="848" w:type="pct"/>
            <w:vAlign w:val="center"/>
            <w:hideMark/>
          </w:tcPr>
          <w:p w:rsidR="003B71C5" w:rsidRPr="00EE7CA0" w:rsidRDefault="003B71C5" w:rsidP="00F40B32">
            <w:pPr>
              <w:spacing w:line="300" w:lineRule="auto"/>
              <w:jc w:val="both"/>
              <w:rPr>
                <w:rFonts w:ascii="Times New Roman" w:hAnsi="Times New Roman" w:cs="Times New Roman"/>
                <w:szCs w:val="18"/>
              </w:rPr>
            </w:pPr>
            <w:r w:rsidRPr="00EE7CA0">
              <w:rPr>
                <w:rFonts w:ascii="Times New Roman" w:hAnsi="微软雅黑" w:cs="Times New Roman"/>
                <w:szCs w:val="18"/>
              </w:rPr>
              <w:lastRenderedPageBreak/>
              <w:t>最低应修学分</w:t>
            </w:r>
          </w:p>
        </w:tc>
        <w:tc>
          <w:tcPr>
            <w:tcW w:w="593" w:type="pct"/>
            <w:vAlign w:val="center"/>
          </w:tcPr>
          <w:p w:rsidR="003B71C5" w:rsidRPr="00EE7CA0" w:rsidRDefault="003B71C5" w:rsidP="00F40B32">
            <w:pPr>
              <w:spacing w:line="300" w:lineRule="auto"/>
              <w:jc w:val="both"/>
              <w:rPr>
                <w:rFonts w:ascii="Times New Roman" w:hAnsi="Times New Roman" w:cs="Times New Roman"/>
                <w:szCs w:val="18"/>
              </w:rPr>
            </w:pPr>
            <w:r w:rsidRPr="00EE7CA0">
              <w:rPr>
                <w:rFonts w:ascii="Times New Roman" w:hAnsi="Times New Roman" w:cs="Times New Roman"/>
                <w:szCs w:val="18"/>
              </w:rPr>
              <w:t>158</w:t>
            </w:r>
          </w:p>
        </w:tc>
        <w:tc>
          <w:tcPr>
            <w:tcW w:w="453" w:type="pct"/>
            <w:vAlign w:val="center"/>
          </w:tcPr>
          <w:p w:rsidR="003B71C5" w:rsidRPr="00EE7CA0" w:rsidRDefault="003B71C5" w:rsidP="00F40B32">
            <w:pPr>
              <w:spacing w:line="300" w:lineRule="auto"/>
              <w:jc w:val="both"/>
              <w:rPr>
                <w:rFonts w:ascii="Times New Roman" w:hAnsi="Times New Roman" w:cs="Times New Roman"/>
                <w:szCs w:val="18"/>
              </w:rPr>
            </w:pPr>
            <w:r w:rsidRPr="00EE7CA0">
              <w:rPr>
                <w:rFonts w:ascii="Times New Roman" w:hAnsi="Times New Roman" w:cs="Times New Roman"/>
                <w:szCs w:val="18"/>
              </w:rPr>
              <w:t>38</w:t>
            </w:r>
          </w:p>
        </w:tc>
        <w:tc>
          <w:tcPr>
            <w:tcW w:w="416" w:type="pct"/>
            <w:vAlign w:val="center"/>
          </w:tcPr>
          <w:p w:rsidR="003B71C5" w:rsidRPr="00EE7CA0" w:rsidRDefault="003B71C5" w:rsidP="00F40B32">
            <w:pPr>
              <w:spacing w:line="300" w:lineRule="auto"/>
              <w:jc w:val="both"/>
              <w:rPr>
                <w:rFonts w:ascii="Times New Roman" w:hAnsi="Times New Roman" w:cs="Times New Roman"/>
                <w:szCs w:val="18"/>
              </w:rPr>
            </w:pPr>
            <w:r w:rsidRPr="00EE7CA0">
              <w:rPr>
                <w:rFonts w:ascii="Times New Roman" w:hAnsi="Times New Roman" w:cs="Times New Roman"/>
                <w:szCs w:val="18"/>
              </w:rPr>
              <w:t>10</w:t>
            </w:r>
          </w:p>
        </w:tc>
        <w:tc>
          <w:tcPr>
            <w:tcW w:w="581" w:type="pct"/>
            <w:vAlign w:val="center"/>
          </w:tcPr>
          <w:p w:rsidR="003B71C5" w:rsidRPr="00EE7CA0" w:rsidRDefault="003B71C5" w:rsidP="00F40B32">
            <w:pPr>
              <w:spacing w:line="300" w:lineRule="auto"/>
              <w:jc w:val="both"/>
              <w:rPr>
                <w:rFonts w:ascii="Times New Roman" w:hAnsi="Times New Roman" w:cs="Times New Roman"/>
                <w:szCs w:val="18"/>
              </w:rPr>
            </w:pPr>
            <w:r w:rsidRPr="00EE7CA0">
              <w:rPr>
                <w:rFonts w:ascii="Times New Roman" w:hAnsi="Times New Roman" w:cs="Times New Roman"/>
                <w:szCs w:val="18"/>
              </w:rPr>
              <w:t>42.5</w:t>
            </w:r>
          </w:p>
        </w:tc>
        <w:tc>
          <w:tcPr>
            <w:tcW w:w="417" w:type="pct"/>
            <w:vAlign w:val="center"/>
          </w:tcPr>
          <w:p w:rsidR="003B71C5" w:rsidRPr="00EE7CA0" w:rsidRDefault="003B71C5" w:rsidP="00F40B32">
            <w:pPr>
              <w:spacing w:line="300" w:lineRule="auto"/>
              <w:jc w:val="both"/>
              <w:rPr>
                <w:rFonts w:ascii="Times New Roman" w:hAnsi="Times New Roman" w:cs="Times New Roman"/>
                <w:szCs w:val="18"/>
              </w:rPr>
            </w:pPr>
            <w:r w:rsidRPr="00EE7CA0">
              <w:rPr>
                <w:rFonts w:ascii="Times New Roman" w:hAnsi="Times New Roman" w:cs="Times New Roman"/>
                <w:szCs w:val="18"/>
              </w:rPr>
              <w:t>37</w:t>
            </w:r>
          </w:p>
        </w:tc>
        <w:tc>
          <w:tcPr>
            <w:tcW w:w="415" w:type="pct"/>
            <w:vAlign w:val="center"/>
          </w:tcPr>
          <w:p w:rsidR="003B71C5" w:rsidRPr="00EE7CA0" w:rsidRDefault="003B71C5" w:rsidP="00F40B32">
            <w:pPr>
              <w:spacing w:line="300" w:lineRule="auto"/>
              <w:jc w:val="both"/>
              <w:rPr>
                <w:rFonts w:ascii="Times New Roman" w:hAnsi="Times New Roman" w:cs="Times New Roman"/>
                <w:szCs w:val="18"/>
              </w:rPr>
            </w:pPr>
            <w:r w:rsidRPr="00EE7CA0">
              <w:rPr>
                <w:rFonts w:ascii="Times New Roman" w:hAnsi="Times New Roman" w:cs="Times New Roman"/>
                <w:szCs w:val="18"/>
              </w:rPr>
              <w:t>-</w:t>
            </w:r>
          </w:p>
        </w:tc>
        <w:tc>
          <w:tcPr>
            <w:tcW w:w="430" w:type="pct"/>
            <w:vAlign w:val="center"/>
          </w:tcPr>
          <w:p w:rsidR="003B71C5" w:rsidRPr="00EE7CA0" w:rsidRDefault="003B71C5" w:rsidP="00F40B32">
            <w:pPr>
              <w:spacing w:line="300" w:lineRule="auto"/>
              <w:jc w:val="both"/>
              <w:rPr>
                <w:rFonts w:ascii="Times New Roman" w:hAnsi="Times New Roman" w:cs="Times New Roman"/>
                <w:szCs w:val="18"/>
              </w:rPr>
            </w:pPr>
            <w:r w:rsidRPr="00EE7CA0">
              <w:rPr>
                <w:rFonts w:ascii="Times New Roman" w:hAnsi="Times New Roman" w:cs="Times New Roman"/>
                <w:szCs w:val="18"/>
              </w:rPr>
              <w:t>8</w:t>
            </w:r>
          </w:p>
        </w:tc>
        <w:tc>
          <w:tcPr>
            <w:tcW w:w="847" w:type="pct"/>
            <w:vAlign w:val="center"/>
          </w:tcPr>
          <w:p w:rsidR="003B71C5" w:rsidRPr="00EE7CA0" w:rsidRDefault="003B71C5" w:rsidP="00F40B32">
            <w:pPr>
              <w:spacing w:line="300" w:lineRule="auto"/>
              <w:jc w:val="both"/>
              <w:rPr>
                <w:rFonts w:ascii="Times New Roman" w:hAnsi="Times New Roman" w:cs="Times New Roman"/>
                <w:szCs w:val="18"/>
              </w:rPr>
            </w:pPr>
            <w:r w:rsidRPr="00EE7CA0">
              <w:rPr>
                <w:rFonts w:ascii="Times New Roman" w:hAnsi="Times New Roman" w:cs="Times New Roman"/>
                <w:szCs w:val="18"/>
              </w:rPr>
              <w:t>22.5</w:t>
            </w:r>
          </w:p>
        </w:tc>
      </w:tr>
    </w:tbl>
    <w:p w:rsidR="003B71C5" w:rsidRPr="00EE7CA0" w:rsidRDefault="003B71C5" w:rsidP="003B71C5">
      <w:pPr>
        <w:spacing w:beforeLines="100" w:before="312" w:line="300" w:lineRule="auto"/>
        <w:jc w:val="both"/>
        <w:rPr>
          <w:rFonts w:ascii="Times New Roman" w:hAnsi="Times New Roman" w:cs="Times New Roman"/>
          <w:b/>
          <w:sz w:val="28"/>
          <w:szCs w:val="28"/>
        </w:rPr>
      </w:pPr>
      <w:r w:rsidRPr="00EE7CA0">
        <w:rPr>
          <w:rFonts w:ascii="Times New Roman" w:hAnsi="微软雅黑" w:cs="Times New Roman"/>
          <w:b/>
          <w:sz w:val="28"/>
          <w:szCs w:val="28"/>
        </w:rPr>
        <w:t>七、教学计划</w:t>
      </w:r>
    </w:p>
    <w:p w:rsidR="003B71C5" w:rsidRPr="00EE7CA0" w:rsidRDefault="003B71C5" w:rsidP="003B71C5">
      <w:pPr>
        <w:spacing w:line="300" w:lineRule="auto"/>
        <w:jc w:val="both"/>
        <w:rPr>
          <w:rFonts w:ascii="Times New Roman" w:hAnsi="Times New Roman" w:cs="Times New Roman"/>
          <w:b/>
          <w:sz w:val="24"/>
          <w:szCs w:val="24"/>
        </w:rPr>
      </w:pPr>
      <w:r w:rsidRPr="00EE7CA0">
        <w:rPr>
          <w:rFonts w:ascii="Times New Roman" w:hAnsi="Times New Roman" w:cs="Times New Roman"/>
          <w:b/>
          <w:sz w:val="24"/>
          <w:szCs w:val="24"/>
        </w:rPr>
        <w:t>1.</w:t>
      </w:r>
      <w:r w:rsidRPr="00EE7CA0">
        <w:rPr>
          <w:rFonts w:ascii="Times New Roman" w:hAnsi="微软雅黑" w:cs="Times New Roman"/>
          <w:b/>
          <w:sz w:val="24"/>
          <w:szCs w:val="24"/>
        </w:rPr>
        <w:t>教学计划课程设置表</w:t>
      </w:r>
    </w:p>
    <w:p w:rsidR="003B71C5" w:rsidRPr="00EE7CA0" w:rsidRDefault="003B71C5" w:rsidP="003B71C5">
      <w:pPr>
        <w:spacing w:line="300" w:lineRule="auto"/>
        <w:jc w:val="both"/>
        <w:rPr>
          <w:rFonts w:ascii="Times New Roman" w:hAnsi="Times New Roman" w:cs="Times New Roman"/>
          <w:sz w:val="24"/>
          <w:szCs w:val="24"/>
        </w:rPr>
      </w:pPr>
      <w:r w:rsidRPr="00EE7CA0">
        <w:rPr>
          <w:rFonts w:ascii="Times New Roman" w:hAnsi="微软雅黑" w:cs="Times New Roman"/>
          <w:sz w:val="24"/>
          <w:szCs w:val="24"/>
        </w:rPr>
        <w:t>（</w:t>
      </w:r>
      <w:r w:rsidRPr="00EE7CA0">
        <w:rPr>
          <w:rFonts w:ascii="Times New Roman" w:hAnsi="Times New Roman" w:cs="Times New Roman"/>
          <w:sz w:val="24"/>
          <w:szCs w:val="24"/>
        </w:rPr>
        <w:t>1</w:t>
      </w:r>
      <w:r w:rsidRPr="00EE7CA0">
        <w:rPr>
          <w:rFonts w:ascii="Times New Roman" w:hAnsi="微软雅黑" w:cs="Times New Roman"/>
          <w:sz w:val="24"/>
          <w:szCs w:val="24"/>
        </w:rPr>
        <w:t>）综合与通识教育</w:t>
      </w:r>
    </w:p>
    <w:tbl>
      <w:tblPr>
        <w:tblW w:w="5000" w:type="pct"/>
        <w:jc w:val="center"/>
        <w:tblLook w:val="04A0" w:firstRow="1" w:lastRow="0" w:firstColumn="1" w:lastColumn="0" w:noHBand="0" w:noVBand="1"/>
      </w:tblPr>
      <w:tblGrid>
        <w:gridCol w:w="887"/>
        <w:gridCol w:w="904"/>
        <w:gridCol w:w="828"/>
        <w:gridCol w:w="674"/>
        <w:gridCol w:w="557"/>
        <w:gridCol w:w="886"/>
        <w:gridCol w:w="924"/>
        <w:gridCol w:w="790"/>
        <w:gridCol w:w="846"/>
        <w:gridCol w:w="1000"/>
      </w:tblGrid>
      <w:tr w:rsidR="003B71C5" w:rsidRPr="00EE7CA0" w:rsidTr="00F40B32">
        <w:trPr>
          <w:trHeight w:val="454"/>
          <w:jc w:val="center"/>
        </w:trPr>
        <w:tc>
          <w:tcPr>
            <w:tcW w:w="534"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B71C5" w:rsidRPr="00EE7CA0" w:rsidRDefault="003B71C5" w:rsidP="00F40B32">
            <w:pPr>
              <w:spacing w:line="300" w:lineRule="auto"/>
              <w:jc w:val="both"/>
              <w:rPr>
                <w:rFonts w:ascii="Times New Roman" w:hAnsi="Times New Roman" w:cs="Times New Roman"/>
                <w:spacing w:val="-16"/>
                <w:szCs w:val="24"/>
              </w:rPr>
            </w:pPr>
            <w:r w:rsidRPr="00EE7CA0">
              <w:rPr>
                <w:rFonts w:ascii="Times New Roman" w:hAnsi="微软雅黑" w:cs="Times New Roman"/>
                <w:spacing w:val="-16"/>
                <w:szCs w:val="24"/>
              </w:rPr>
              <w:t>项目</w:t>
            </w:r>
          </w:p>
        </w:tc>
        <w:tc>
          <w:tcPr>
            <w:tcW w:w="2320" w:type="pct"/>
            <w:gridSpan w:val="5"/>
            <w:tcBorders>
              <w:top w:val="single" w:sz="4" w:space="0" w:color="auto"/>
              <w:left w:val="nil"/>
              <w:bottom w:val="single" w:sz="4" w:space="0" w:color="auto"/>
              <w:right w:val="single" w:sz="4" w:space="0" w:color="auto"/>
            </w:tcBorders>
            <w:shd w:val="clear" w:color="auto" w:fill="auto"/>
            <w:vAlign w:val="bottom"/>
            <w:hideMark/>
          </w:tcPr>
          <w:p w:rsidR="003B71C5" w:rsidRPr="00EE7CA0" w:rsidRDefault="003B71C5" w:rsidP="00F40B32">
            <w:pPr>
              <w:spacing w:line="300" w:lineRule="auto"/>
              <w:jc w:val="both"/>
              <w:rPr>
                <w:rFonts w:ascii="Times New Roman" w:hAnsi="Times New Roman" w:cs="Times New Roman"/>
                <w:spacing w:val="-16"/>
                <w:szCs w:val="24"/>
              </w:rPr>
            </w:pPr>
            <w:r w:rsidRPr="00EE7CA0">
              <w:rPr>
                <w:rFonts w:ascii="Times New Roman" w:hAnsi="微软雅黑" w:cs="Times New Roman"/>
                <w:spacing w:val="-16"/>
                <w:szCs w:val="24"/>
              </w:rPr>
              <w:t>必</w:t>
            </w:r>
            <w:r w:rsidRPr="00EE7CA0">
              <w:rPr>
                <w:rFonts w:ascii="Times New Roman" w:hAnsi="Times New Roman" w:cs="Times New Roman"/>
                <w:spacing w:val="-16"/>
                <w:szCs w:val="24"/>
              </w:rPr>
              <w:t xml:space="preserve">  </w:t>
            </w:r>
            <w:r w:rsidRPr="00EE7CA0">
              <w:rPr>
                <w:rFonts w:ascii="Times New Roman" w:hAnsi="微软雅黑" w:cs="Times New Roman"/>
                <w:spacing w:val="-16"/>
                <w:szCs w:val="24"/>
              </w:rPr>
              <w:t>修</w:t>
            </w:r>
          </w:p>
        </w:tc>
        <w:tc>
          <w:tcPr>
            <w:tcW w:w="2146" w:type="pct"/>
            <w:gridSpan w:val="4"/>
            <w:tcBorders>
              <w:top w:val="single" w:sz="4" w:space="0" w:color="auto"/>
              <w:left w:val="nil"/>
              <w:bottom w:val="single" w:sz="4" w:space="0" w:color="auto"/>
              <w:right w:val="single" w:sz="4" w:space="0" w:color="auto"/>
            </w:tcBorders>
            <w:shd w:val="clear" w:color="auto" w:fill="auto"/>
            <w:vAlign w:val="bottom"/>
            <w:hideMark/>
          </w:tcPr>
          <w:p w:rsidR="003B71C5" w:rsidRPr="00EE7CA0" w:rsidRDefault="003B71C5" w:rsidP="00F40B32">
            <w:pPr>
              <w:spacing w:line="300" w:lineRule="auto"/>
              <w:jc w:val="both"/>
              <w:rPr>
                <w:rFonts w:ascii="Times New Roman" w:hAnsi="Times New Roman" w:cs="Times New Roman"/>
                <w:spacing w:val="-16"/>
                <w:szCs w:val="24"/>
              </w:rPr>
            </w:pPr>
            <w:r w:rsidRPr="00EE7CA0">
              <w:rPr>
                <w:rFonts w:ascii="Times New Roman" w:hAnsi="微软雅黑" w:cs="Times New Roman"/>
                <w:spacing w:val="-16"/>
                <w:szCs w:val="24"/>
              </w:rPr>
              <w:t>选</w:t>
            </w:r>
            <w:r w:rsidRPr="00EE7CA0">
              <w:rPr>
                <w:rFonts w:ascii="Times New Roman" w:hAnsi="Times New Roman" w:cs="Times New Roman"/>
                <w:spacing w:val="-16"/>
                <w:szCs w:val="24"/>
              </w:rPr>
              <w:t xml:space="preserve">  </w:t>
            </w:r>
            <w:r w:rsidRPr="00EE7CA0">
              <w:rPr>
                <w:rFonts w:ascii="Times New Roman" w:hAnsi="微软雅黑" w:cs="Times New Roman"/>
                <w:spacing w:val="-16"/>
                <w:szCs w:val="24"/>
              </w:rPr>
              <w:t>修</w:t>
            </w:r>
          </w:p>
        </w:tc>
      </w:tr>
      <w:tr w:rsidR="003B71C5" w:rsidRPr="00EE7CA0" w:rsidTr="00F40B32">
        <w:trPr>
          <w:trHeight w:val="454"/>
          <w:jc w:val="center"/>
        </w:trPr>
        <w:tc>
          <w:tcPr>
            <w:tcW w:w="534" w:type="pct"/>
            <w:vMerge/>
            <w:tcBorders>
              <w:top w:val="single" w:sz="4" w:space="0" w:color="auto"/>
              <w:left w:val="single" w:sz="4" w:space="0" w:color="auto"/>
              <w:bottom w:val="single" w:sz="4" w:space="0" w:color="auto"/>
              <w:right w:val="single" w:sz="4" w:space="0" w:color="auto"/>
            </w:tcBorders>
            <w:vAlign w:val="bottom"/>
            <w:hideMark/>
          </w:tcPr>
          <w:p w:rsidR="003B71C5" w:rsidRPr="00EE7CA0" w:rsidRDefault="003B71C5" w:rsidP="00F40B32">
            <w:pPr>
              <w:spacing w:line="300" w:lineRule="auto"/>
              <w:jc w:val="both"/>
              <w:rPr>
                <w:rFonts w:ascii="Times New Roman" w:hAnsi="Times New Roman" w:cs="Times New Roman"/>
                <w:spacing w:val="-16"/>
                <w:szCs w:val="24"/>
              </w:rPr>
            </w:pPr>
          </w:p>
        </w:tc>
        <w:tc>
          <w:tcPr>
            <w:tcW w:w="545" w:type="pct"/>
            <w:tcBorders>
              <w:top w:val="nil"/>
              <w:left w:val="nil"/>
              <w:bottom w:val="single" w:sz="4" w:space="0" w:color="auto"/>
              <w:right w:val="single" w:sz="4" w:space="0" w:color="auto"/>
            </w:tcBorders>
            <w:shd w:val="clear" w:color="auto" w:fill="auto"/>
            <w:vAlign w:val="bottom"/>
            <w:hideMark/>
          </w:tcPr>
          <w:p w:rsidR="003B71C5" w:rsidRPr="00EE7CA0" w:rsidRDefault="003B71C5" w:rsidP="00F40B32">
            <w:pPr>
              <w:spacing w:line="300" w:lineRule="auto"/>
              <w:jc w:val="both"/>
              <w:rPr>
                <w:rFonts w:ascii="Times New Roman" w:hAnsi="Times New Roman" w:cs="Times New Roman"/>
                <w:spacing w:val="-16"/>
                <w:szCs w:val="24"/>
              </w:rPr>
            </w:pPr>
            <w:r w:rsidRPr="00EE7CA0">
              <w:rPr>
                <w:rFonts w:ascii="Times New Roman" w:hAnsi="微软雅黑" w:cs="Times New Roman"/>
                <w:spacing w:val="-16"/>
                <w:szCs w:val="24"/>
              </w:rPr>
              <w:t>思想政治理论课</w:t>
            </w:r>
          </w:p>
        </w:tc>
        <w:tc>
          <w:tcPr>
            <w:tcW w:w="499" w:type="pct"/>
            <w:tcBorders>
              <w:top w:val="nil"/>
              <w:left w:val="nil"/>
              <w:bottom w:val="single" w:sz="4" w:space="0" w:color="auto"/>
              <w:right w:val="single" w:sz="4" w:space="0" w:color="auto"/>
            </w:tcBorders>
            <w:shd w:val="clear" w:color="auto" w:fill="auto"/>
            <w:vAlign w:val="bottom"/>
            <w:hideMark/>
          </w:tcPr>
          <w:p w:rsidR="003B71C5" w:rsidRPr="00EE7CA0" w:rsidRDefault="003B71C5" w:rsidP="00F40B32">
            <w:pPr>
              <w:spacing w:line="300" w:lineRule="auto"/>
              <w:jc w:val="both"/>
              <w:rPr>
                <w:rFonts w:ascii="Times New Roman" w:hAnsi="Times New Roman" w:cs="Times New Roman"/>
                <w:spacing w:val="-16"/>
                <w:szCs w:val="24"/>
              </w:rPr>
            </w:pPr>
            <w:r w:rsidRPr="00EE7CA0">
              <w:rPr>
                <w:rFonts w:ascii="Times New Roman" w:hAnsi="微软雅黑" w:cs="Times New Roman"/>
                <w:spacing w:val="-16"/>
                <w:szCs w:val="24"/>
              </w:rPr>
              <w:t>公共外语</w:t>
            </w:r>
          </w:p>
        </w:tc>
        <w:tc>
          <w:tcPr>
            <w:tcW w:w="406" w:type="pct"/>
            <w:tcBorders>
              <w:top w:val="nil"/>
              <w:left w:val="nil"/>
              <w:bottom w:val="single" w:sz="4" w:space="0" w:color="auto"/>
              <w:right w:val="single" w:sz="4" w:space="0" w:color="auto"/>
            </w:tcBorders>
            <w:shd w:val="clear" w:color="auto" w:fill="auto"/>
            <w:vAlign w:val="bottom"/>
            <w:hideMark/>
          </w:tcPr>
          <w:p w:rsidR="003B71C5" w:rsidRPr="00EE7CA0" w:rsidRDefault="003B71C5" w:rsidP="00F40B32">
            <w:pPr>
              <w:spacing w:line="300" w:lineRule="auto"/>
              <w:jc w:val="both"/>
              <w:rPr>
                <w:rFonts w:ascii="Times New Roman" w:hAnsi="Times New Roman" w:cs="Times New Roman"/>
                <w:spacing w:val="-16"/>
                <w:szCs w:val="24"/>
              </w:rPr>
            </w:pPr>
            <w:r w:rsidRPr="00EE7CA0">
              <w:rPr>
                <w:rFonts w:ascii="Times New Roman" w:hAnsi="微软雅黑" w:cs="Times New Roman"/>
                <w:spacing w:val="-16"/>
                <w:szCs w:val="24"/>
              </w:rPr>
              <w:t>计算机</w:t>
            </w:r>
          </w:p>
        </w:tc>
        <w:tc>
          <w:tcPr>
            <w:tcW w:w="336" w:type="pct"/>
            <w:tcBorders>
              <w:top w:val="nil"/>
              <w:left w:val="nil"/>
              <w:bottom w:val="single" w:sz="4" w:space="0" w:color="auto"/>
              <w:right w:val="single" w:sz="4" w:space="0" w:color="auto"/>
            </w:tcBorders>
            <w:shd w:val="clear" w:color="auto" w:fill="auto"/>
            <w:vAlign w:val="bottom"/>
            <w:hideMark/>
          </w:tcPr>
          <w:p w:rsidR="003B71C5" w:rsidRPr="00EE7CA0" w:rsidRDefault="003B71C5" w:rsidP="00F40B32">
            <w:pPr>
              <w:spacing w:line="300" w:lineRule="auto"/>
              <w:jc w:val="both"/>
              <w:rPr>
                <w:rFonts w:ascii="Times New Roman" w:hAnsi="Times New Roman" w:cs="Times New Roman"/>
                <w:spacing w:val="-16"/>
                <w:szCs w:val="24"/>
              </w:rPr>
            </w:pPr>
            <w:r w:rsidRPr="00EE7CA0">
              <w:rPr>
                <w:rFonts w:ascii="Times New Roman" w:hAnsi="微软雅黑" w:cs="Times New Roman"/>
                <w:spacing w:val="-16"/>
                <w:szCs w:val="24"/>
              </w:rPr>
              <w:t>军体</w:t>
            </w:r>
          </w:p>
        </w:tc>
        <w:tc>
          <w:tcPr>
            <w:tcW w:w="534" w:type="pct"/>
            <w:tcBorders>
              <w:top w:val="nil"/>
              <w:left w:val="nil"/>
              <w:bottom w:val="single" w:sz="4" w:space="0" w:color="auto"/>
              <w:right w:val="single" w:sz="4" w:space="0" w:color="auto"/>
            </w:tcBorders>
            <w:shd w:val="clear" w:color="auto" w:fill="auto"/>
            <w:vAlign w:val="bottom"/>
            <w:hideMark/>
          </w:tcPr>
          <w:p w:rsidR="003B71C5" w:rsidRPr="00EE7CA0" w:rsidRDefault="003B71C5" w:rsidP="00F40B32">
            <w:pPr>
              <w:spacing w:line="300" w:lineRule="auto"/>
              <w:jc w:val="both"/>
              <w:rPr>
                <w:rFonts w:ascii="Times New Roman" w:hAnsi="Times New Roman" w:cs="Times New Roman"/>
                <w:spacing w:val="-16"/>
                <w:szCs w:val="24"/>
              </w:rPr>
            </w:pPr>
            <w:r w:rsidRPr="00EE7CA0">
              <w:rPr>
                <w:rFonts w:ascii="Times New Roman" w:hAnsi="微软雅黑" w:cs="Times New Roman"/>
                <w:spacing w:val="-16"/>
                <w:szCs w:val="24"/>
              </w:rPr>
              <w:t>素质与基础技能</w:t>
            </w:r>
          </w:p>
        </w:tc>
        <w:tc>
          <w:tcPr>
            <w:tcW w:w="557" w:type="pct"/>
            <w:tcBorders>
              <w:top w:val="nil"/>
              <w:left w:val="nil"/>
              <w:bottom w:val="single" w:sz="4" w:space="0" w:color="auto"/>
              <w:right w:val="single" w:sz="4" w:space="0" w:color="auto"/>
            </w:tcBorders>
            <w:shd w:val="clear" w:color="auto" w:fill="auto"/>
            <w:vAlign w:val="bottom"/>
            <w:hideMark/>
          </w:tcPr>
          <w:p w:rsidR="003B71C5" w:rsidRPr="00EE7CA0" w:rsidRDefault="003B71C5" w:rsidP="00F40B32">
            <w:pPr>
              <w:spacing w:line="300" w:lineRule="auto"/>
              <w:jc w:val="both"/>
              <w:rPr>
                <w:rFonts w:ascii="Times New Roman" w:hAnsi="Times New Roman" w:cs="Times New Roman"/>
                <w:spacing w:val="-16"/>
                <w:szCs w:val="24"/>
              </w:rPr>
            </w:pPr>
            <w:r w:rsidRPr="00EE7CA0">
              <w:rPr>
                <w:rFonts w:ascii="Times New Roman" w:hAnsi="微软雅黑" w:cs="Times New Roman"/>
                <w:spacing w:val="-16"/>
                <w:szCs w:val="24"/>
              </w:rPr>
              <w:t>人文与社会科学</w:t>
            </w:r>
          </w:p>
        </w:tc>
        <w:tc>
          <w:tcPr>
            <w:tcW w:w="476" w:type="pct"/>
            <w:tcBorders>
              <w:top w:val="nil"/>
              <w:left w:val="nil"/>
              <w:bottom w:val="single" w:sz="4" w:space="0" w:color="auto"/>
              <w:right w:val="single" w:sz="4" w:space="0" w:color="auto"/>
            </w:tcBorders>
            <w:shd w:val="clear" w:color="auto" w:fill="auto"/>
            <w:vAlign w:val="bottom"/>
            <w:hideMark/>
          </w:tcPr>
          <w:p w:rsidR="003B71C5" w:rsidRPr="00EE7CA0" w:rsidRDefault="003B71C5" w:rsidP="00F40B32">
            <w:pPr>
              <w:spacing w:line="300" w:lineRule="auto"/>
              <w:jc w:val="both"/>
              <w:rPr>
                <w:rFonts w:ascii="Times New Roman" w:hAnsi="Times New Roman" w:cs="Times New Roman"/>
                <w:spacing w:val="-16"/>
                <w:szCs w:val="24"/>
              </w:rPr>
            </w:pPr>
            <w:r w:rsidRPr="00EE7CA0">
              <w:rPr>
                <w:rFonts w:ascii="Times New Roman" w:hAnsi="微软雅黑" w:cs="Times New Roman"/>
                <w:spacing w:val="-16"/>
                <w:szCs w:val="24"/>
              </w:rPr>
              <w:t>自然与技术科学</w:t>
            </w:r>
          </w:p>
        </w:tc>
        <w:tc>
          <w:tcPr>
            <w:tcW w:w="510" w:type="pct"/>
            <w:tcBorders>
              <w:top w:val="nil"/>
              <w:left w:val="nil"/>
              <w:bottom w:val="single" w:sz="4" w:space="0" w:color="auto"/>
              <w:right w:val="single" w:sz="4" w:space="0" w:color="auto"/>
            </w:tcBorders>
            <w:shd w:val="clear" w:color="auto" w:fill="auto"/>
            <w:vAlign w:val="bottom"/>
            <w:hideMark/>
          </w:tcPr>
          <w:p w:rsidR="003B71C5" w:rsidRPr="00EE7CA0" w:rsidRDefault="003B71C5" w:rsidP="00F40B32">
            <w:pPr>
              <w:spacing w:line="300" w:lineRule="auto"/>
              <w:jc w:val="both"/>
              <w:rPr>
                <w:rFonts w:ascii="Times New Roman" w:hAnsi="Times New Roman" w:cs="Times New Roman"/>
                <w:spacing w:val="-16"/>
                <w:szCs w:val="24"/>
              </w:rPr>
            </w:pPr>
            <w:r w:rsidRPr="00EE7CA0">
              <w:rPr>
                <w:rFonts w:ascii="Times New Roman" w:hAnsi="微软雅黑" w:cs="Times New Roman"/>
                <w:spacing w:val="-16"/>
                <w:szCs w:val="24"/>
              </w:rPr>
              <w:t>海洋主题教育</w:t>
            </w:r>
          </w:p>
        </w:tc>
        <w:tc>
          <w:tcPr>
            <w:tcW w:w="603" w:type="pct"/>
            <w:tcBorders>
              <w:top w:val="nil"/>
              <w:left w:val="nil"/>
              <w:bottom w:val="single" w:sz="4" w:space="0" w:color="auto"/>
              <w:right w:val="single" w:sz="4" w:space="0" w:color="auto"/>
            </w:tcBorders>
            <w:shd w:val="clear" w:color="auto" w:fill="auto"/>
            <w:vAlign w:val="bottom"/>
            <w:hideMark/>
          </w:tcPr>
          <w:p w:rsidR="003B71C5" w:rsidRPr="00EE7CA0" w:rsidRDefault="003B71C5" w:rsidP="00F40B32">
            <w:pPr>
              <w:spacing w:line="300" w:lineRule="auto"/>
              <w:jc w:val="both"/>
              <w:rPr>
                <w:rFonts w:ascii="Times New Roman" w:hAnsi="Times New Roman" w:cs="Times New Roman"/>
                <w:spacing w:val="-16"/>
                <w:szCs w:val="24"/>
              </w:rPr>
            </w:pPr>
            <w:r w:rsidRPr="00EE7CA0">
              <w:rPr>
                <w:rFonts w:ascii="Times New Roman" w:hAnsi="微软雅黑" w:cs="Times New Roman"/>
                <w:spacing w:val="-16"/>
                <w:szCs w:val="24"/>
              </w:rPr>
              <w:t>创新与创业</w:t>
            </w:r>
          </w:p>
        </w:tc>
      </w:tr>
      <w:tr w:rsidR="003B71C5" w:rsidRPr="00EE7CA0" w:rsidTr="00F40B32">
        <w:trPr>
          <w:trHeight w:val="454"/>
          <w:jc w:val="center"/>
        </w:trPr>
        <w:tc>
          <w:tcPr>
            <w:tcW w:w="534" w:type="pct"/>
            <w:tcBorders>
              <w:top w:val="nil"/>
              <w:left w:val="single" w:sz="4" w:space="0" w:color="auto"/>
              <w:bottom w:val="single" w:sz="4" w:space="0" w:color="auto"/>
              <w:right w:val="single" w:sz="4" w:space="0" w:color="auto"/>
            </w:tcBorders>
            <w:shd w:val="clear" w:color="auto" w:fill="auto"/>
            <w:vAlign w:val="bottom"/>
            <w:hideMark/>
          </w:tcPr>
          <w:p w:rsidR="003B71C5" w:rsidRPr="00EE7CA0" w:rsidRDefault="003B71C5" w:rsidP="00F40B32">
            <w:pPr>
              <w:spacing w:line="300" w:lineRule="auto"/>
              <w:jc w:val="both"/>
              <w:rPr>
                <w:rFonts w:ascii="Times New Roman" w:hAnsi="Times New Roman" w:cs="Times New Roman"/>
                <w:spacing w:val="-16"/>
                <w:szCs w:val="24"/>
              </w:rPr>
            </w:pPr>
            <w:r w:rsidRPr="00EE7CA0">
              <w:rPr>
                <w:rFonts w:ascii="Times New Roman" w:hAnsi="微软雅黑" w:cs="Times New Roman"/>
                <w:spacing w:val="-16"/>
                <w:szCs w:val="24"/>
              </w:rPr>
              <w:t>最低应修学分</w:t>
            </w:r>
          </w:p>
        </w:tc>
        <w:tc>
          <w:tcPr>
            <w:tcW w:w="545" w:type="pct"/>
            <w:tcBorders>
              <w:top w:val="nil"/>
              <w:left w:val="nil"/>
              <w:bottom w:val="single" w:sz="4" w:space="0" w:color="auto"/>
              <w:right w:val="single" w:sz="4" w:space="0" w:color="auto"/>
            </w:tcBorders>
            <w:shd w:val="clear" w:color="auto" w:fill="auto"/>
            <w:vAlign w:val="bottom"/>
            <w:hideMark/>
          </w:tcPr>
          <w:p w:rsidR="003B71C5" w:rsidRPr="00EE7CA0" w:rsidRDefault="003B71C5" w:rsidP="00F40B32">
            <w:pPr>
              <w:spacing w:line="300" w:lineRule="auto"/>
              <w:jc w:val="both"/>
              <w:rPr>
                <w:rFonts w:ascii="Times New Roman" w:hAnsi="Times New Roman" w:cs="Times New Roman"/>
                <w:spacing w:val="-16"/>
                <w:szCs w:val="24"/>
              </w:rPr>
            </w:pPr>
            <w:r w:rsidRPr="00EE7CA0">
              <w:rPr>
                <w:rFonts w:ascii="Times New Roman" w:hAnsi="Times New Roman" w:cs="Times New Roman"/>
                <w:spacing w:val="-16"/>
                <w:szCs w:val="24"/>
              </w:rPr>
              <w:t>14</w:t>
            </w:r>
          </w:p>
        </w:tc>
        <w:tc>
          <w:tcPr>
            <w:tcW w:w="499" w:type="pct"/>
            <w:tcBorders>
              <w:top w:val="nil"/>
              <w:left w:val="nil"/>
              <w:bottom w:val="single" w:sz="4" w:space="0" w:color="auto"/>
              <w:right w:val="single" w:sz="4" w:space="0" w:color="auto"/>
            </w:tcBorders>
            <w:shd w:val="clear" w:color="auto" w:fill="auto"/>
            <w:vAlign w:val="bottom"/>
            <w:hideMark/>
          </w:tcPr>
          <w:p w:rsidR="003B71C5" w:rsidRPr="00EE7CA0" w:rsidRDefault="003B71C5" w:rsidP="00F40B32">
            <w:pPr>
              <w:spacing w:line="300" w:lineRule="auto"/>
              <w:jc w:val="both"/>
              <w:rPr>
                <w:rFonts w:ascii="Times New Roman" w:hAnsi="Times New Roman" w:cs="Times New Roman"/>
                <w:spacing w:val="-16"/>
                <w:szCs w:val="24"/>
              </w:rPr>
            </w:pPr>
            <w:r w:rsidRPr="00EE7CA0">
              <w:rPr>
                <w:rFonts w:ascii="Times New Roman" w:hAnsi="Times New Roman" w:cs="Times New Roman"/>
                <w:spacing w:val="-16"/>
                <w:szCs w:val="24"/>
              </w:rPr>
              <w:t>12</w:t>
            </w:r>
          </w:p>
        </w:tc>
        <w:tc>
          <w:tcPr>
            <w:tcW w:w="406" w:type="pct"/>
            <w:tcBorders>
              <w:top w:val="nil"/>
              <w:left w:val="nil"/>
              <w:bottom w:val="single" w:sz="4" w:space="0" w:color="auto"/>
              <w:right w:val="single" w:sz="4" w:space="0" w:color="auto"/>
            </w:tcBorders>
            <w:shd w:val="clear" w:color="auto" w:fill="auto"/>
            <w:vAlign w:val="bottom"/>
            <w:hideMark/>
          </w:tcPr>
          <w:p w:rsidR="003B71C5" w:rsidRPr="00EE7CA0" w:rsidRDefault="003B71C5" w:rsidP="00F40B32">
            <w:pPr>
              <w:spacing w:line="300" w:lineRule="auto"/>
              <w:jc w:val="both"/>
              <w:rPr>
                <w:rFonts w:ascii="Times New Roman" w:hAnsi="Times New Roman" w:cs="Times New Roman"/>
                <w:spacing w:val="-16"/>
                <w:szCs w:val="24"/>
              </w:rPr>
            </w:pPr>
            <w:r w:rsidRPr="00EE7CA0">
              <w:rPr>
                <w:rFonts w:ascii="Times New Roman" w:hAnsi="Times New Roman" w:cs="Times New Roman"/>
                <w:spacing w:val="-16"/>
                <w:szCs w:val="24"/>
              </w:rPr>
              <w:t>1</w:t>
            </w:r>
          </w:p>
        </w:tc>
        <w:tc>
          <w:tcPr>
            <w:tcW w:w="336" w:type="pct"/>
            <w:tcBorders>
              <w:top w:val="nil"/>
              <w:left w:val="nil"/>
              <w:bottom w:val="single" w:sz="4" w:space="0" w:color="auto"/>
              <w:right w:val="single" w:sz="4" w:space="0" w:color="auto"/>
            </w:tcBorders>
            <w:shd w:val="clear" w:color="auto" w:fill="auto"/>
            <w:vAlign w:val="bottom"/>
            <w:hideMark/>
          </w:tcPr>
          <w:p w:rsidR="003B71C5" w:rsidRPr="00EE7CA0" w:rsidRDefault="003B71C5" w:rsidP="00F40B32">
            <w:pPr>
              <w:spacing w:line="300" w:lineRule="auto"/>
              <w:jc w:val="both"/>
              <w:rPr>
                <w:rFonts w:ascii="Times New Roman" w:hAnsi="Times New Roman" w:cs="Times New Roman"/>
                <w:spacing w:val="-16"/>
                <w:szCs w:val="24"/>
              </w:rPr>
            </w:pPr>
            <w:r w:rsidRPr="00EE7CA0">
              <w:rPr>
                <w:rFonts w:ascii="Times New Roman" w:hAnsi="Times New Roman" w:cs="Times New Roman"/>
                <w:spacing w:val="-16"/>
                <w:szCs w:val="24"/>
              </w:rPr>
              <w:t>6</w:t>
            </w:r>
          </w:p>
        </w:tc>
        <w:tc>
          <w:tcPr>
            <w:tcW w:w="534" w:type="pct"/>
            <w:tcBorders>
              <w:top w:val="nil"/>
              <w:left w:val="nil"/>
              <w:bottom w:val="single" w:sz="4" w:space="0" w:color="auto"/>
              <w:right w:val="single" w:sz="4" w:space="0" w:color="auto"/>
            </w:tcBorders>
            <w:shd w:val="clear" w:color="auto" w:fill="auto"/>
            <w:vAlign w:val="bottom"/>
            <w:hideMark/>
          </w:tcPr>
          <w:p w:rsidR="003B71C5" w:rsidRPr="00EE7CA0" w:rsidRDefault="003B71C5" w:rsidP="00F40B32">
            <w:pPr>
              <w:spacing w:line="300" w:lineRule="auto"/>
              <w:jc w:val="both"/>
              <w:rPr>
                <w:rFonts w:ascii="Times New Roman" w:hAnsi="Times New Roman" w:cs="Times New Roman"/>
                <w:spacing w:val="-16"/>
                <w:szCs w:val="24"/>
              </w:rPr>
            </w:pPr>
            <w:r w:rsidRPr="00EE7CA0">
              <w:rPr>
                <w:rFonts w:ascii="Times New Roman" w:hAnsi="Times New Roman" w:cs="Times New Roman"/>
                <w:spacing w:val="-16"/>
                <w:szCs w:val="24"/>
              </w:rPr>
              <w:t>5</w:t>
            </w:r>
          </w:p>
        </w:tc>
        <w:tc>
          <w:tcPr>
            <w:tcW w:w="557" w:type="pct"/>
            <w:tcBorders>
              <w:top w:val="nil"/>
              <w:left w:val="nil"/>
              <w:bottom w:val="single" w:sz="4" w:space="0" w:color="auto"/>
              <w:right w:val="single" w:sz="4" w:space="0" w:color="auto"/>
            </w:tcBorders>
            <w:shd w:val="clear" w:color="auto" w:fill="auto"/>
            <w:vAlign w:val="bottom"/>
            <w:hideMark/>
          </w:tcPr>
          <w:p w:rsidR="003B71C5" w:rsidRPr="00EE7CA0" w:rsidRDefault="003B71C5" w:rsidP="00F40B32">
            <w:pPr>
              <w:spacing w:line="300" w:lineRule="auto"/>
              <w:jc w:val="both"/>
              <w:rPr>
                <w:rFonts w:ascii="Times New Roman" w:hAnsi="Times New Roman" w:cs="Times New Roman"/>
                <w:spacing w:val="-16"/>
                <w:szCs w:val="24"/>
              </w:rPr>
            </w:pPr>
            <w:r w:rsidRPr="00EE7CA0">
              <w:rPr>
                <w:rFonts w:ascii="Times New Roman" w:hAnsi="Times New Roman" w:cs="Times New Roman"/>
                <w:spacing w:val="-16"/>
                <w:szCs w:val="24"/>
              </w:rPr>
              <w:t>2</w:t>
            </w:r>
          </w:p>
        </w:tc>
        <w:tc>
          <w:tcPr>
            <w:tcW w:w="476" w:type="pct"/>
            <w:tcBorders>
              <w:top w:val="nil"/>
              <w:left w:val="nil"/>
              <w:bottom w:val="single" w:sz="4" w:space="0" w:color="auto"/>
              <w:right w:val="single" w:sz="4" w:space="0" w:color="auto"/>
            </w:tcBorders>
            <w:shd w:val="clear" w:color="auto" w:fill="auto"/>
            <w:vAlign w:val="bottom"/>
            <w:hideMark/>
          </w:tcPr>
          <w:p w:rsidR="003B71C5" w:rsidRPr="00EE7CA0" w:rsidRDefault="003B71C5" w:rsidP="00F40B32">
            <w:pPr>
              <w:spacing w:line="300" w:lineRule="auto"/>
              <w:jc w:val="both"/>
              <w:rPr>
                <w:rFonts w:ascii="Times New Roman" w:hAnsi="Times New Roman" w:cs="Times New Roman"/>
                <w:spacing w:val="-16"/>
                <w:szCs w:val="24"/>
              </w:rPr>
            </w:pPr>
            <w:r w:rsidRPr="00EE7CA0">
              <w:rPr>
                <w:rFonts w:ascii="Times New Roman" w:hAnsi="Times New Roman" w:cs="Times New Roman"/>
                <w:spacing w:val="-16"/>
                <w:szCs w:val="24"/>
              </w:rPr>
              <w:t>2</w:t>
            </w:r>
          </w:p>
        </w:tc>
        <w:tc>
          <w:tcPr>
            <w:tcW w:w="510" w:type="pct"/>
            <w:tcBorders>
              <w:top w:val="nil"/>
              <w:left w:val="nil"/>
              <w:bottom w:val="single" w:sz="4" w:space="0" w:color="auto"/>
              <w:right w:val="single" w:sz="4" w:space="0" w:color="auto"/>
            </w:tcBorders>
            <w:shd w:val="clear" w:color="auto" w:fill="auto"/>
            <w:vAlign w:val="bottom"/>
            <w:hideMark/>
          </w:tcPr>
          <w:p w:rsidR="003B71C5" w:rsidRPr="00EE7CA0" w:rsidRDefault="003B71C5" w:rsidP="00F40B32">
            <w:pPr>
              <w:spacing w:line="300" w:lineRule="auto"/>
              <w:jc w:val="both"/>
              <w:rPr>
                <w:rFonts w:ascii="Times New Roman" w:hAnsi="Times New Roman" w:cs="Times New Roman"/>
                <w:spacing w:val="-16"/>
                <w:szCs w:val="24"/>
              </w:rPr>
            </w:pPr>
            <w:r w:rsidRPr="00EE7CA0">
              <w:rPr>
                <w:rFonts w:ascii="Times New Roman" w:hAnsi="Times New Roman" w:cs="Times New Roman"/>
                <w:spacing w:val="-16"/>
                <w:szCs w:val="24"/>
              </w:rPr>
              <w:t>1</w:t>
            </w:r>
          </w:p>
        </w:tc>
        <w:tc>
          <w:tcPr>
            <w:tcW w:w="603" w:type="pct"/>
            <w:tcBorders>
              <w:top w:val="nil"/>
              <w:left w:val="nil"/>
              <w:bottom w:val="single" w:sz="4" w:space="0" w:color="auto"/>
              <w:right w:val="single" w:sz="4" w:space="0" w:color="auto"/>
            </w:tcBorders>
            <w:shd w:val="clear" w:color="auto" w:fill="auto"/>
            <w:vAlign w:val="bottom"/>
            <w:hideMark/>
          </w:tcPr>
          <w:p w:rsidR="003B71C5" w:rsidRPr="00EE7CA0" w:rsidRDefault="003B71C5" w:rsidP="00F40B32">
            <w:pPr>
              <w:spacing w:line="300" w:lineRule="auto"/>
              <w:jc w:val="both"/>
              <w:rPr>
                <w:rFonts w:ascii="Times New Roman" w:hAnsi="Times New Roman" w:cs="Times New Roman"/>
                <w:spacing w:val="-16"/>
                <w:szCs w:val="24"/>
              </w:rPr>
            </w:pPr>
            <w:r w:rsidRPr="00EE7CA0">
              <w:rPr>
                <w:rFonts w:ascii="Times New Roman" w:hAnsi="Times New Roman" w:cs="Times New Roman"/>
                <w:spacing w:val="-16"/>
                <w:szCs w:val="24"/>
              </w:rPr>
              <w:t>1</w:t>
            </w:r>
          </w:p>
        </w:tc>
      </w:tr>
      <w:tr w:rsidR="003B71C5" w:rsidRPr="00EE7CA0" w:rsidTr="00F40B32">
        <w:trPr>
          <w:trHeight w:val="454"/>
          <w:jc w:val="center"/>
        </w:trPr>
        <w:tc>
          <w:tcPr>
            <w:tcW w:w="534" w:type="pct"/>
            <w:tcBorders>
              <w:top w:val="nil"/>
              <w:left w:val="single" w:sz="4" w:space="0" w:color="auto"/>
              <w:bottom w:val="single" w:sz="4" w:space="0" w:color="auto"/>
              <w:right w:val="single" w:sz="4" w:space="0" w:color="auto"/>
            </w:tcBorders>
            <w:shd w:val="clear" w:color="auto" w:fill="auto"/>
            <w:vAlign w:val="bottom"/>
            <w:hideMark/>
          </w:tcPr>
          <w:p w:rsidR="003B71C5" w:rsidRPr="00EE7CA0" w:rsidRDefault="003B71C5" w:rsidP="00F40B32">
            <w:pPr>
              <w:spacing w:line="300" w:lineRule="auto"/>
              <w:jc w:val="both"/>
              <w:rPr>
                <w:rFonts w:ascii="Times New Roman" w:hAnsi="Times New Roman" w:cs="Times New Roman"/>
                <w:szCs w:val="24"/>
              </w:rPr>
            </w:pPr>
            <w:r w:rsidRPr="00EE7CA0">
              <w:rPr>
                <w:rFonts w:ascii="Times New Roman" w:hAnsi="微软雅黑" w:cs="Times New Roman"/>
                <w:szCs w:val="24"/>
              </w:rPr>
              <w:t>合计</w:t>
            </w:r>
          </w:p>
        </w:tc>
        <w:tc>
          <w:tcPr>
            <w:tcW w:w="2320" w:type="pct"/>
            <w:gridSpan w:val="5"/>
            <w:tcBorders>
              <w:top w:val="single" w:sz="4" w:space="0" w:color="auto"/>
              <w:left w:val="nil"/>
              <w:bottom w:val="single" w:sz="4" w:space="0" w:color="auto"/>
              <w:right w:val="single" w:sz="4" w:space="0" w:color="auto"/>
            </w:tcBorders>
            <w:shd w:val="clear" w:color="auto" w:fill="auto"/>
            <w:vAlign w:val="bottom"/>
            <w:hideMark/>
          </w:tcPr>
          <w:p w:rsidR="003B71C5" w:rsidRPr="00EE7CA0" w:rsidRDefault="003B71C5" w:rsidP="00F40B32">
            <w:pPr>
              <w:spacing w:line="300" w:lineRule="auto"/>
              <w:jc w:val="both"/>
              <w:rPr>
                <w:rFonts w:ascii="Times New Roman" w:hAnsi="Times New Roman" w:cs="Times New Roman"/>
                <w:szCs w:val="24"/>
              </w:rPr>
            </w:pPr>
            <w:r w:rsidRPr="00EE7CA0">
              <w:rPr>
                <w:rFonts w:ascii="Times New Roman" w:hAnsi="Times New Roman" w:cs="Times New Roman"/>
                <w:szCs w:val="24"/>
              </w:rPr>
              <w:t>38</w:t>
            </w:r>
          </w:p>
        </w:tc>
        <w:tc>
          <w:tcPr>
            <w:tcW w:w="2146" w:type="pct"/>
            <w:gridSpan w:val="4"/>
            <w:tcBorders>
              <w:top w:val="single" w:sz="4" w:space="0" w:color="auto"/>
              <w:left w:val="nil"/>
              <w:bottom w:val="single" w:sz="4" w:space="0" w:color="auto"/>
              <w:right w:val="single" w:sz="4" w:space="0" w:color="auto"/>
            </w:tcBorders>
            <w:shd w:val="clear" w:color="auto" w:fill="auto"/>
            <w:vAlign w:val="bottom"/>
            <w:hideMark/>
          </w:tcPr>
          <w:p w:rsidR="003B71C5" w:rsidRPr="00EE7CA0" w:rsidRDefault="003B71C5" w:rsidP="00F40B32">
            <w:pPr>
              <w:spacing w:line="300" w:lineRule="auto"/>
              <w:jc w:val="both"/>
              <w:rPr>
                <w:rFonts w:ascii="Times New Roman" w:hAnsi="Times New Roman" w:cs="Times New Roman"/>
                <w:szCs w:val="24"/>
              </w:rPr>
            </w:pPr>
            <w:r w:rsidRPr="00EE7CA0">
              <w:rPr>
                <w:rFonts w:ascii="Times New Roman" w:hAnsi="Times New Roman" w:cs="Times New Roman"/>
                <w:szCs w:val="24"/>
              </w:rPr>
              <w:t>10</w:t>
            </w:r>
          </w:p>
        </w:tc>
      </w:tr>
    </w:tbl>
    <w:p w:rsidR="003B71C5" w:rsidRPr="00EE7CA0" w:rsidRDefault="003B71C5" w:rsidP="003B71C5">
      <w:pPr>
        <w:pStyle w:val="a7"/>
        <w:spacing w:line="300" w:lineRule="auto"/>
        <w:ind w:firstLineChars="0" w:firstLine="0"/>
        <w:jc w:val="both"/>
        <w:rPr>
          <w:rFonts w:ascii="Times New Roman" w:hAnsi="Times New Roman" w:cs="Times New Roman"/>
          <w:sz w:val="24"/>
          <w:szCs w:val="24"/>
        </w:rPr>
      </w:pPr>
      <w:r w:rsidRPr="00EE7CA0">
        <w:rPr>
          <w:rFonts w:ascii="Times New Roman" w:hAnsi="微软雅黑" w:cs="Times New Roman"/>
          <w:sz w:val="24"/>
          <w:szCs w:val="24"/>
        </w:rPr>
        <w:t>具体课程</w:t>
      </w:r>
      <w:proofErr w:type="gramStart"/>
      <w:r w:rsidRPr="00EE7CA0">
        <w:rPr>
          <w:rFonts w:ascii="Times New Roman" w:hAnsi="微软雅黑" w:cs="Times New Roman"/>
          <w:sz w:val="24"/>
          <w:szCs w:val="24"/>
        </w:rPr>
        <w:t>设置见综合</w:t>
      </w:r>
      <w:proofErr w:type="gramEnd"/>
      <w:r w:rsidRPr="00EE7CA0">
        <w:rPr>
          <w:rFonts w:ascii="Times New Roman" w:hAnsi="微软雅黑" w:cs="Times New Roman"/>
          <w:sz w:val="24"/>
          <w:szCs w:val="24"/>
        </w:rPr>
        <w:t>与通识教育模块课程设置。</w:t>
      </w:r>
    </w:p>
    <w:p w:rsidR="003B71C5" w:rsidRPr="00EE7CA0" w:rsidRDefault="003B71C5" w:rsidP="003B71C5">
      <w:pPr>
        <w:spacing w:line="300" w:lineRule="auto"/>
        <w:jc w:val="both"/>
        <w:rPr>
          <w:rFonts w:ascii="Times New Roman" w:hAnsi="Times New Roman" w:cs="Times New Roman"/>
          <w:sz w:val="24"/>
          <w:szCs w:val="24"/>
        </w:rPr>
      </w:pPr>
      <w:r w:rsidRPr="00EE7CA0">
        <w:rPr>
          <w:rFonts w:ascii="Times New Roman" w:hAnsi="微软雅黑" w:cs="Times New Roman"/>
          <w:sz w:val="24"/>
          <w:szCs w:val="24"/>
        </w:rPr>
        <w:t>（</w:t>
      </w:r>
      <w:r w:rsidRPr="00EE7CA0">
        <w:rPr>
          <w:rFonts w:ascii="Times New Roman" w:hAnsi="Times New Roman" w:cs="Times New Roman"/>
          <w:sz w:val="24"/>
          <w:szCs w:val="24"/>
        </w:rPr>
        <w:t>2</w:t>
      </w:r>
      <w:r w:rsidRPr="00EE7CA0">
        <w:rPr>
          <w:rFonts w:ascii="Times New Roman" w:hAnsi="微软雅黑" w:cs="Times New Roman"/>
          <w:sz w:val="24"/>
          <w:szCs w:val="24"/>
        </w:rPr>
        <w:t>）学科基础教育（必修课）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
        <w:gridCol w:w="986"/>
        <w:gridCol w:w="1792"/>
        <w:gridCol w:w="549"/>
        <w:gridCol w:w="549"/>
        <w:gridCol w:w="549"/>
        <w:gridCol w:w="550"/>
        <w:gridCol w:w="550"/>
        <w:gridCol w:w="550"/>
        <w:gridCol w:w="739"/>
        <w:gridCol w:w="1013"/>
      </w:tblGrid>
      <w:tr w:rsidR="003B71C5" w:rsidRPr="00EE7CA0" w:rsidTr="00F40B32">
        <w:trPr>
          <w:trHeight w:val="454"/>
        </w:trPr>
        <w:tc>
          <w:tcPr>
            <w:tcW w:w="287" w:type="pct"/>
            <w:vMerge w:val="restar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序号</w:t>
            </w:r>
          </w:p>
        </w:tc>
        <w:tc>
          <w:tcPr>
            <w:tcW w:w="556" w:type="pct"/>
            <w:vMerge w:val="restar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课程</w:t>
            </w:r>
          </w:p>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代码</w:t>
            </w:r>
          </w:p>
        </w:tc>
        <w:tc>
          <w:tcPr>
            <w:tcW w:w="1083" w:type="pct"/>
            <w:vMerge w:val="restar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课程名称</w:t>
            </w:r>
          </w:p>
        </w:tc>
        <w:tc>
          <w:tcPr>
            <w:tcW w:w="335" w:type="pct"/>
            <w:vMerge w:val="restar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学分</w:t>
            </w:r>
          </w:p>
        </w:tc>
        <w:tc>
          <w:tcPr>
            <w:tcW w:w="335" w:type="pct"/>
            <w:vMerge w:val="restar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学时</w:t>
            </w:r>
          </w:p>
        </w:tc>
        <w:tc>
          <w:tcPr>
            <w:tcW w:w="1340" w:type="pct"/>
            <w:gridSpan w:val="4"/>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学时分配</w:t>
            </w:r>
          </w:p>
        </w:tc>
        <w:tc>
          <w:tcPr>
            <w:tcW w:w="449" w:type="pct"/>
            <w:vMerge w:val="restar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开课</w:t>
            </w:r>
          </w:p>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学期</w:t>
            </w:r>
          </w:p>
        </w:tc>
        <w:tc>
          <w:tcPr>
            <w:tcW w:w="614" w:type="pct"/>
            <w:vMerge w:val="restar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备注</w:t>
            </w:r>
          </w:p>
        </w:tc>
      </w:tr>
      <w:tr w:rsidR="003B71C5" w:rsidRPr="00EE7CA0" w:rsidTr="00F40B32">
        <w:trPr>
          <w:trHeight w:val="454"/>
        </w:trPr>
        <w:tc>
          <w:tcPr>
            <w:tcW w:w="287" w:type="pct"/>
            <w:vMerge/>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556" w:type="pct"/>
            <w:vMerge/>
            <w:shd w:val="clear" w:color="auto" w:fill="auto"/>
            <w:vAlign w:val="center"/>
            <w:hideMark/>
          </w:tcPr>
          <w:p w:rsidR="003B71C5" w:rsidRPr="00EE7CA0" w:rsidRDefault="003B71C5" w:rsidP="00F40B32">
            <w:pPr>
              <w:spacing w:line="300" w:lineRule="auto"/>
              <w:jc w:val="both"/>
              <w:rPr>
                <w:rFonts w:ascii="Times New Roman" w:hAnsi="Times New Roman" w:cs="Times New Roman"/>
                <w:spacing w:val="-18"/>
              </w:rPr>
            </w:pPr>
          </w:p>
        </w:tc>
        <w:tc>
          <w:tcPr>
            <w:tcW w:w="1083" w:type="pct"/>
            <w:vMerge/>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5" w:type="pct"/>
            <w:vMerge/>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5" w:type="pct"/>
            <w:vMerge/>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spacing w:val="-4"/>
              </w:rPr>
            </w:pPr>
            <w:r w:rsidRPr="00EE7CA0">
              <w:rPr>
                <w:rFonts w:ascii="Times New Roman" w:hAnsi="微软雅黑" w:cs="Times New Roman"/>
                <w:spacing w:val="-4"/>
              </w:rPr>
              <w:t>讲</w:t>
            </w:r>
          </w:p>
          <w:p w:rsidR="003B71C5" w:rsidRPr="00EE7CA0" w:rsidRDefault="003B71C5" w:rsidP="00F40B32">
            <w:pPr>
              <w:spacing w:line="300" w:lineRule="auto"/>
              <w:jc w:val="both"/>
              <w:rPr>
                <w:rFonts w:ascii="Times New Roman" w:hAnsi="Times New Roman" w:cs="Times New Roman"/>
                <w:spacing w:val="-4"/>
              </w:rPr>
            </w:pPr>
            <w:r w:rsidRPr="00EE7CA0">
              <w:rPr>
                <w:rFonts w:ascii="Times New Roman" w:hAnsi="微软雅黑" w:cs="Times New Roman"/>
                <w:spacing w:val="-4"/>
              </w:rPr>
              <w:t>授</w:t>
            </w: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spacing w:val="-4"/>
              </w:rPr>
            </w:pPr>
            <w:r w:rsidRPr="00EE7CA0">
              <w:rPr>
                <w:rFonts w:ascii="Times New Roman" w:hAnsi="微软雅黑" w:cs="Times New Roman"/>
                <w:spacing w:val="-4"/>
              </w:rPr>
              <w:t>实</w:t>
            </w:r>
          </w:p>
          <w:p w:rsidR="003B71C5" w:rsidRPr="00EE7CA0" w:rsidRDefault="003B71C5" w:rsidP="00F40B32">
            <w:pPr>
              <w:spacing w:line="300" w:lineRule="auto"/>
              <w:jc w:val="both"/>
              <w:rPr>
                <w:rFonts w:ascii="Times New Roman" w:hAnsi="Times New Roman" w:cs="Times New Roman"/>
                <w:spacing w:val="-4"/>
              </w:rPr>
            </w:pPr>
            <w:r w:rsidRPr="00EE7CA0">
              <w:rPr>
                <w:rFonts w:ascii="Times New Roman" w:hAnsi="微软雅黑" w:cs="Times New Roman"/>
                <w:spacing w:val="-4"/>
              </w:rPr>
              <w:t>验</w:t>
            </w: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spacing w:val="-4"/>
              </w:rPr>
            </w:pPr>
            <w:r w:rsidRPr="00EE7CA0">
              <w:rPr>
                <w:rFonts w:ascii="Times New Roman" w:hAnsi="微软雅黑" w:cs="Times New Roman"/>
                <w:spacing w:val="-4"/>
              </w:rPr>
              <w:t>上</w:t>
            </w:r>
          </w:p>
          <w:p w:rsidR="003B71C5" w:rsidRPr="00EE7CA0" w:rsidRDefault="003B71C5" w:rsidP="00F40B32">
            <w:pPr>
              <w:spacing w:line="300" w:lineRule="auto"/>
              <w:jc w:val="both"/>
              <w:rPr>
                <w:rFonts w:ascii="Times New Roman" w:hAnsi="Times New Roman" w:cs="Times New Roman"/>
                <w:spacing w:val="-4"/>
              </w:rPr>
            </w:pPr>
            <w:r w:rsidRPr="00EE7CA0">
              <w:rPr>
                <w:rFonts w:ascii="Times New Roman" w:hAnsi="微软雅黑" w:cs="Times New Roman"/>
                <w:spacing w:val="-4"/>
              </w:rPr>
              <w:t>机</w:t>
            </w: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spacing w:val="-4"/>
              </w:rPr>
            </w:pPr>
            <w:r w:rsidRPr="00EE7CA0">
              <w:rPr>
                <w:rFonts w:ascii="Times New Roman" w:hAnsi="微软雅黑" w:cs="Times New Roman"/>
                <w:spacing w:val="-4"/>
              </w:rPr>
              <w:t>讨</w:t>
            </w:r>
          </w:p>
          <w:p w:rsidR="003B71C5" w:rsidRPr="00EE7CA0" w:rsidRDefault="003B71C5" w:rsidP="00F40B32">
            <w:pPr>
              <w:spacing w:line="300" w:lineRule="auto"/>
              <w:jc w:val="both"/>
              <w:rPr>
                <w:rFonts w:ascii="Times New Roman" w:hAnsi="Times New Roman" w:cs="Times New Roman"/>
                <w:spacing w:val="-4"/>
              </w:rPr>
            </w:pPr>
            <w:r w:rsidRPr="00EE7CA0">
              <w:rPr>
                <w:rFonts w:ascii="Times New Roman" w:hAnsi="微软雅黑" w:cs="Times New Roman"/>
                <w:spacing w:val="-4"/>
              </w:rPr>
              <w:t>论</w:t>
            </w:r>
          </w:p>
        </w:tc>
        <w:tc>
          <w:tcPr>
            <w:tcW w:w="449" w:type="pct"/>
            <w:vMerge/>
            <w:shd w:val="clear" w:color="auto" w:fill="auto"/>
            <w:vAlign w:val="center"/>
            <w:hideMark/>
          </w:tcPr>
          <w:p w:rsidR="003B71C5" w:rsidRPr="00EE7CA0" w:rsidRDefault="003B71C5" w:rsidP="00F40B32">
            <w:pPr>
              <w:spacing w:line="300" w:lineRule="auto"/>
              <w:jc w:val="both"/>
              <w:rPr>
                <w:rFonts w:ascii="Times New Roman" w:hAnsi="Times New Roman" w:cs="Times New Roman"/>
                <w:spacing w:val="-22"/>
              </w:rPr>
            </w:pPr>
          </w:p>
        </w:tc>
        <w:tc>
          <w:tcPr>
            <w:tcW w:w="614" w:type="pct"/>
            <w:vMerge/>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r>
      <w:tr w:rsidR="003B71C5" w:rsidRPr="00EE7CA0" w:rsidTr="00F40B32">
        <w:trPr>
          <w:trHeight w:val="454"/>
        </w:trPr>
        <w:tc>
          <w:tcPr>
            <w:tcW w:w="28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w:t>
            </w:r>
          </w:p>
        </w:tc>
        <w:tc>
          <w:tcPr>
            <w:tcW w:w="556"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1101443</w:t>
            </w:r>
          </w:p>
        </w:tc>
        <w:tc>
          <w:tcPr>
            <w:tcW w:w="1083"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高等数学</w:t>
            </w:r>
            <w:r w:rsidRPr="00EE7CA0">
              <w:rPr>
                <w:rFonts w:ascii="Times New Roman" w:hAnsi="Times New Roman" w:cs="Times New Roman"/>
              </w:rPr>
              <w:t>B</w:t>
            </w:r>
            <w:r w:rsidRPr="00EE7CA0">
              <w:rPr>
                <w:rFonts w:ascii="Times New Roman" w:hAnsi="微软雅黑" w:cs="Times New Roman"/>
              </w:rPr>
              <w:t>（上）</w:t>
            </w: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5</w:t>
            </w: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80</w:t>
            </w: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80</w:t>
            </w: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449"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w:t>
            </w:r>
          </w:p>
        </w:tc>
        <w:tc>
          <w:tcPr>
            <w:tcW w:w="61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r>
      <w:tr w:rsidR="003B71C5" w:rsidRPr="00EE7CA0" w:rsidTr="00F40B32">
        <w:trPr>
          <w:trHeight w:val="454"/>
        </w:trPr>
        <w:tc>
          <w:tcPr>
            <w:tcW w:w="28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w:t>
            </w:r>
          </w:p>
        </w:tc>
        <w:tc>
          <w:tcPr>
            <w:tcW w:w="556"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1101444</w:t>
            </w:r>
          </w:p>
        </w:tc>
        <w:tc>
          <w:tcPr>
            <w:tcW w:w="1083"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高等数学</w:t>
            </w:r>
            <w:r w:rsidRPr="00EE7CA0">
              <w:rPr>
                <w:rFonts w:ascii="Times New Roman" w:hAnsi="Times New Roman" w:cs="Times New Roman"/>
              </w:rPr>
              <w:t>B</w:t>
            </w:r>
            <w:r w:rsidRPr="00EE7CA0">
              <w:rPr>
                <w:rFonts w:ascii="Times New Roman" w:hAnsi="微软雅黑" w:cs="Times New Roman"/>
              </w:rPr>
              <w:t>（下）</w:t>
            </w: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3</w:t>
            </w: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48</w:t>
            </w: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48</w:t>
            </w: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449"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w:t>
            </w:r>
          </w:p>
        </w:tc>
        <w:tc>
          <w:tcPr>
            <w:tcW w:w="61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r>
      <w:tr w:rsidR="003B71C5" w:rsidRPr="00EE7CA0" w:rsidTr="00F40B32">
        <w:trPr>
          <w:trHeight w:val="454"/>
        </w:trPr>
        <w:tc>
          <w:tcPr>
            <w:tcW w:w="28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3</w:t>
            </w:r>
          </w:p>
        </w:tc>
        <w:tc>
          <w:tcPr>
            <w:tcW w:w="556"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5204127</w:t>
            </w:r>
          </w:p>
        </w:tc>
        <w:tc>
          <w:tcPr>
            <w:tcW w:w="1083"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程序设计语言</w:t>
            </w:r>
            <w:r w:rsidRPr="00EE7CA0">
              <w:rPr>
                <w:rFonts w:ascii="Times New Roman" w:hAnsi="Times New Roman" w:cs="Times New Roman"/>
              </w:rPr>
              <w:t>B</w:t>
            </w: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3</w:t>
            </w: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64</w:t>
            </w: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32</w:t>
            </w: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32</w:t>
            </w: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449"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w:t>
            </w:r>
          </w:p>
        </w:tc>
        <w:tc>
          <w:tcPr>
            <w:tcW w:w="61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r>
      <w:tr w:rsidR="003B71C5" w:rsidRPr="00EE7CA0" w:rsidTr="00F40B32">
        <w:trPr>
          <w:trHeight w:val="454"/>
        </w:trPr>
        <w:tc>
          <w:tcPr>
            <w:tcW w:w="28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lastRenderedPageBreak/>
              <w:t>4</w:t>
            </w:r>
          </w:p>
        </w:tc>
        <w:tc>
          <w:tcPr>
            <w:tcW w:w="556"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1501502</w:t>
            </w:r>
          </w:p>
        </w:tc>
        <w:tc>
          <w:tcPr>
            <w:tcW w:w="1083"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基础化学</w:t>
            </w: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5</w:t>
            </w: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80</w:t>
            </w: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80</w:t>
            </w: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449"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w:t>
            </w:r>
          </w:p>
        </w:tc>
        <w:tc>
          <w:tcPr>
            <w:tcW w:w="61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r>
      <w:tr w:rsidR="003B71C5" w:rsidRPr="00EE7CA0" w:rsidTr="00F40B32">
        <w:trPr>
          <w:trHeight w:val="454"/>
        </w:trPr>
        <w:tc>
          <w:tcPr>
            <w:tcW w:w="28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5</w:t>
            </w:r>
          </w:p>
        </w:tc>
        <w:tc>
          <w:tcPr>
            <w:tcW w:w="556"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1501509</w:t>
            </w:r>
          </w:p>
        </w:tc>
        <w:tc>
          <w:tcPr>
            <w:tcW w:w="1083"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基础化学实验</w:t>
            </w: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w:t>
            </w: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32</w:t>
            </w: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32</w:t>
            </w: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449"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w:t>
            </w:r>
          </w:p>
        </w:tc>
        <w:tc>
          <w:tcPr>
            <w:tcW w:w="61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r>
      <w:tr w:rsidR="003B71C5" w:rsidRPr="00EE7CA0" w:rsidTr="00F40B32">
        <w:trPr>
          <w:trHeight w:val="454"/>
        </w:trPr>
        <w:tc>
          <w:tcPr>
            <w:tcW w:w="28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6</w:t>
            </w:r>
          </w:p>
        </w:tc>
        <w:tc>
          <w:tcPr>
            <w:tcW w:w="556"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1083"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General Zoology</w:t>
            </w: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4</w:t>
            </w: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75</w:t>
            </w: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32</w:t>
            </w: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27</w:t>
            </w: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16</w:t>
            </w:r>
          </w:p>
        </w:tc>
        <w:tc>
          <w:tcPr>
            <w:tcW w:w="449"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w:t>
            </w:r>
          </w:p>
        </w:tc>
        <w:tc>
          <w:tcPr>
            <w:tcW w:w="61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核心课程</w:t>
            </w:r>
          </w:p>
        </w:tc>
      </w:tr>
      <w:tr w:rsidR="003B71C5" w:rsidRPr="00EE7CA0" w:rsidTr="00F40B32">
        <w:trPr>
          <w:trHeight w:val="454"/>
        </w:trPr>
        <w:tc>
          <w:tcPr>
            <w:tcW w:w="28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8</w:t>
            </w:r>
          </w:p>
        </w:tc>
        <w:tc>
          <w:tcPr>
            <w:tcW w:w="556"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1502007</w:t>
            </w:r>
          </w:p>
        </w:tc>
        <w:tc>
          <w:tcPr>
            <w:tcW w:w="1083"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有机化学</w:t>
            </w:r>
            <w:r w:rsidRPr="00EE7CA0">
              <w:rPr>
                <w:rFonts w:ascii="Times New Roman" w:hAnsi="Times New Roman" w:cs="Times New Roman"/>
              </w:rPr>
              <w:t>B</w:t>
            </w: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3</w:t>
            </w: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48</w:t>
            </w: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48</w:t>
            </w: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449"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w:t>
            </w:r>
          </w:p>
        </w:tc>
        <w:tc>
          <w:tcPr>
            <w:tcW w:w="61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r>
      <w:tr w:rsidR="003B71C5" w:rsidRPr="00EE7CA0" w:rsidTr="00F40B32">
        <w:trPr>
          <w:trHeight w:val="454"/>
        </w:trPr>
        <w:tc>
          <w:tcPr>
            <w:tcW w:w="28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9</w:t>
            </w:r>
          </w:p>
        </w:tc>
        <w:tc>
          <w:tcPr>
            <w:tcW w:w="556"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1502008</w:t>
            </w:r>
          </w:p>
        </w:tc>
        <w:tc>
          <w:tcPr>
            <w:tcW w:w="1083"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有机化学实验</w:t>
            </w:r>
            <w:r w:rsidRPr="00EE7CA0">
              <w:rPr>
                <w:rFonts w:ascii="Times New Roman" w:hAnsi="Times New Roman" w:cs="Times New Roman"/>
              </w:rPr>
              <w:t>B</w:t>
            </w: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w:t>
            </w: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32</w:t>
            </w: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32</w:t>
            </w: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449"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w:t>
            </w:r>
          </w:p>
        </w:tc>
        <w:tc>
          <w:tcPr>
            <w:tcW w:w="61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r>
      <w:tr w:rsidR="003B71C5" w:rsidRPr="00EE7CA0" w:rsidTr="00F40B32">
        <w:trPr>
          <w:trHeight w:val="454"/>
        </w:trPr>
        <w:tc>
          <w:tcPr>
            <w:tcW w:w="28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10</w:t>
            </w:r>
          </w:p>
        </w:tc>
        <w:tc>
          <w:tcPr>
            <w:tcW w:w="556"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2401016</w:t>
            </w:r>
          </w:p>
        </w:tc>
        <w:tc>
          <w:tcPr>
            <w:tcW w:w="1083"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鱼类学（</w:t>
            </w:r>
            <w:r w:rsidRPr="00EE7CA0">
              <w:rPr>
                <w:rFonts w:ascii="Times New Roman" w:hAnsi="Times New Roman" w:cs="Times New Roman"/>
              </w:rPr>
              <w:t>Ichthyology</w:t>
            </w:r>
            <w:r w:rsidRPr="00EE7CA0">
              <w:rPr>
                <w:rFonts w:ascii="Times New Roman" w:hAnsi="微软雅黑" w:cs="Times New Roman"/>
              </w:rPr>
              <w:t>）</w:t>
            </w: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3</w:t>
            </w: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48</w:t>
            </w: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48</w:t>
            </w: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449"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w:t>
            </w:r>
          </w:p>
        </w:tc>
        <w:tc>
          <w:tcPr>
            <w:tcW w:w="61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核心课程</w:t>
            </w:r>
          </w:p>
        </w:tc>
      </w:tr>
      <w:tr w:rsidR="003B71C5" w:rsidRPr="00EE7CA0" w:rsidTr="00F40B32">
        <w:trPr>
          <w:trHeight w:val="454"/>
        </w:trPr>
        <w:tc>
          <w:tcPr>
            <w:tcW w:w="28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11</w:t>
            </w:r>
          </w:p>
        </w:tc>
        <w:tc>
          <w:tcPr>
            <w:tcW w:w="556"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2401023</w:t>
            </w:r>
          </w:p>
        </w:tc>
        <w:tc>
          <w:tcPr>
            <w:tcW w:w="1083"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鱼类学实验</w:t>
            </w: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w:t>
            </w: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30</w:t>
            </w: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30</w:t>
            </w: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449"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w:t>
            </w:r>
          </w:p>
        </w:tc>
        <w:tc>
          <w:tcPr>
            <w:tcW w:w="61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r>
      <w:tr w:rsidR="003B71C5" w:rsidRPr="00EE7CA0" w:rsidTr="00F40B32">
        <w:trPr>
          <w:trHeight w:val="454"/>
        </w:trPr>
        <w:tc>
          <w:tcPr>
            <w:tcW w:w="28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12</w:t>
            </w:r>
          </w:p>
        </w:tc>
        <w:tc>
          <w:tcPr>
            <w:tcW w:w="556"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1807151</w:t>
            </w:r>
          </w:p>
        </w:tc>
        <w:tc>
          <w:tcPr>
            <w:tcW w:w="1083"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生物化学</w:t>
            </w:r>
            <w:r w:rsidRPr="00EE7CA0">
              <w:rPr>
                <w:rFonts w:ascii="Times New Roman" w:hAnsi="Times New Roman" w:cs="Times New Roman"/>
              </w:rPr>
              <w:t>A</w:t>
            </w: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4</w:t>
            </w: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64</w:t>
            </w: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64</w:t>
            </w: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449"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3</w:t>
            </w:r>
          </w:p>
        </w:tc>
        <w:tc>
          <w:tcPr>
            <w:tcW w:w="61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核心课程</w:t>
            </w:r>
          </w:p>
        </w:tc>
      </w:tr>
      <w:tr w:rsidR="003B71C5" w:rsidRPr="00EE7CA0" w:rsidTr="00F40B32">
        <w:trPr>
          <w:trHeight w:val="454"/>
        </w:trPr>
        <w:tc>
          <w:tcPr>
            <w:tcW w:w="28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13</w:t>
            </w:r>
          </w:p>
        </w:tc>
        <w:tc>
          <w:tcPr>
            <w:tcW w:w="556"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1807135</w:t>
            </w:r>
          </w:p>
        </w:tc>
        <w:tc>
          <w:tcPr>
            <w:tcW w:w="1083"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生物化学实验</w:t>
            </w:r>
            <w:r w:rsidRPr="00EE7CA0">
              <w:rPr>
                <w:rFonts w:ascii="Times New Roman" w:hAnsi="Times New Roman" w:cs="Times New Roman"/>
              </w:rPr>
              <w:t>A</w:t>
            </w: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1.5</w:t>
            </w: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45</w:t>
            </w: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45</w:t>
            </w: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449"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3</w:t>
            </w:r>
          </w:p>
        </w:tc>
        <w:tc>
          <w:tcPr>
            <w:tcW w:w="61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r>
      <w:tr w:rsidR="003B71C5" w:rsidRPr="00EE7CA0" w:rsidTr="00F40B32">
        <w:trPr>
          <w:trHeight w:val="454"/>
        </w:trPr>
        <w:tc>
          <w:tcPr>
            <w:tcW w:w="28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14</w:t>
            </w:r>
          </w:p>
        </w:tc>
        <w:tc>
          <w:tcPr>
            <w:tcW w:w="556"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4602404</w:t>
            </w:r>
          </w:p>
        </w:tc>
        <w:tc>
          <w:tcPr>
            <w:tcW w:w="1083"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现代</w:t>
            </w:r>
            <w:proofErr w:type="gramStart"/>
            <w:r w:rsidRPr="00EE7CA0">
              <w:rPr>
                <w:rFonts w:ascii="Times New Roman" w:hAnsi="微软雅黑" w:cs="Times New Roman"/>
              </w:rPr>
              <w:t>工程图学</w:t>
            </w:r>
            <w:proofErr w:type="gramEnd"/>
            <w:r w:rsidRPr="00EE7CA0">
              <w:rPr>
                <w:rFonts w:ascii="Times New Roman" w:hAnsi="Times New Roman" w:cs="Times New Roman"/>
              </w:rPr>
              <w:t>C</w:t>
            </w: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w:t>
            </w: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48</w:t>
            </w: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16</w:t>
            </w: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32</w:t>
            </w: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449"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4</w:t>
            </w:r>
          </w:p>
        </w:tc>
        <w:tc>
          <w:tcPr>
            <w:tcW w:w="61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r>
      <w:tr w:rsidR="003B71C5" w:rsidRPr="00EE7CA0" w:rsidTr="00F40B32">
        <w:trPr>
          <w:trHeight w:val="454"/>
        </w:trPr>
        <w:tc>
          <w:tcPr>
            <w:tcW w:w="28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15</w:t>
            </w:r>
          </w:p>
        </w:tc>
        <w:tc>
          <w:tcPr>
            <w:tcW w:w="556"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1801105</w:t>
            </w:r>
          </w:p>
        </w:tc>
        <w:tc>
          <w:tcPr>
            <w:tcW w:w="1083"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spacing w:val="-18"/>
              </w:rPr>
            </w:pPr>
            <w:r w:rsidRPr="00EE7CA0">
              <w:rPr>
                <w:rFonts w:ascii="Times New Roman" w:hAnsi="微软雅黑" w:cs="Times New Roman"/>
                <w:spacing w:val="-18"/>
              </w:rPr>
              <w:t>生物统计原理及应用</w:t>
            </w: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3</w:t>
            </w: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48</w:t>
            </w: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48</w:t>
            </w: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449"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4</w:t>
            </w:r>
          </w:p>
        </w:tc>
        <w:tc>
          <w:tcPr>
            <w:tcW w:w="61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r>
      <w:tr w:rsidR="003B71C5" w:rsidRPr="00EE7CA0" w:rsidTr="00F40B32">
        <w:trPr>
          <w:trHeight w:val="454"/>
        </w:trPr>
        <w:tc>
          <w:tcPr>
            <w:tcW w:w="28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16</w:t>
            </w:r>
          </w:p>
        </w:tc>
        <w:tc>
          <w:tcPr>
            <w:tcW w:w="556"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 xml:space="preserve"> </w:t>
            </w:r>
          </w:p>
        </w:tc>
        <w:tc>
          <w:tcPr>
            <w:tcW w:w="1083"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highlight w:val="yellow"/>
              </w:rPr>
            </w:pPr>
            <w:r w:rsidRPr="00EE7CA0">
              <w:rPr>
                <w:rFonts w:ascii="Times New Roman" w:hAnsi="Times New Roman" w:cs="Times New Roman"/>
              </w:rPr>
              <w:t>General Ecology</w:t>
            </w: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3</w:t>
            </w: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64</w:t>
            </w: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48</w:t>
            </w: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16</w:t>
            </w:r>
          </w:p>
        </w:tc>
        <w:tc>
          <w:tcPr>
            <w:tcW w:w="449"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4</w:t>
            </w:r>
          </w:p>
        </w:tc>
        <w:tc>
          <w:tcPr>
            <w:tcW w:w="61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核心课程</w:t>
            </w:r>
          </w:p>
        </w:tc>
      </w:tr>
      <w:tr w:rsidR="003B71C5" w:rsidRPr="00EE7CA0" w:rsidTr="00F40B32">
        <w:trPr>
          <w:trHeight w:val="454"/>
        </w:trPr>
        <w:tc>
          <w:tcPr>
            <w:tcW w:w="1927" w:type="pct"/>
            <w:gridSpan w:val="3"/>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合计</w:t>
            </w: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spacing w:val="-18"/>
              </w:rPr>
            </w:pPr>
            <w:r w:rsidRPr="00EE7CA0">
              <w:rPr>
                <w:rFonts w:ascii="Times New Roman" w:hAnsi="Times New Roman" w:cs="Times New Roman"/>
                <w:spacing w:val="-18"/>
              </w:rPr>
              <w:t>42.5</w:t>
            </w: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806</w:t>
            </w: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544</w:t>
            </w: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166</w:t>
            </w: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64</w:t>
            </w: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32</w:t>
            </w:r>
          </w:p>
        </w:tc>
        <w:tc>
          <w:tcPr>
            <w:tcW w:w="449"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61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r>
    </w:tbl>
    <w:p w:rsidR="003B71C5" w:rsidRPr="00EE7CA0" w:rsidRDefault="003B71C5" w:rsidP="003B71C5">
      <w:pPr>
        <w:spacing w:line="300" w:lineRule="auto"/>
        <w:jc w:val="both"/>
        <w:rPr>
          <w:rFonts w:ascii="Times New Roman" w:hAnsi="Times New Roman" w:cs="Times New Roman"/>
          <w:sz w:val="24"/>
          <w:szCs w:val="24"/>
        </w:rPr>
      </w:pPr>
      <w:r w:rsidRPr="00EE7CA0">
        <w:rPr>
          <w:rFonts w:ascii="Times New Roman" w:hAnsi="微软雅黑" w:cs="Times New Roman"/>
          <w:sz w:val="24"/>
          <w:szCs w:val="24"/>
        </w:rPr>
        <w:t>（</w:t>
      </w:r>
      <w:r w:rsidRPr="00EE7CA0">
        <w:rPr>
          <w:rFonts w:ascii="Times New Roman" w:hAnsi="Times New Roman" w:cs="Times New Roman"/>
          <w:sz w:val="24"/>
          <w:szCs w:val="24"/>
        </w:rPr>
        <w:t>3</w:t>
      </w:r>
      <w:r w:rsidRPr="00EE7CA0">
        <w:rPr>
          <w:rFonts w:ascii="Times New Roman" w:hAnsi="微软雅黑" w:cs="Times New Roman"/>
          <w:sz w:val="24"/>
          <w:szCs w:val="24"/>
        </w:rPr>
        <w:t>）专业知识教育</w:t>
      </w:r>
    </w:p>
    <w:p w:rsidR="003B71C5" w:rsidRPr="00EE7CA0" w:rsidRDefault="003B71C5" w:rsidP="003B71C5">
      <w:pPr>
        <w:spacing w:line="300" w:lineRule="auto"/>
        <w:jc w:val="both"/>
        <w:rPr>
          <w:rFonts w:ascii="Times New Roman" w:hAnsi="Times New Roman" w:cs="Times New Roman"/>
          <w:sz w:val="24"/>
          <w:szCs w:val="24"/>
        </w:rPr>
      </w:pPr>
      <w:r w:rsidRPr="00EE7CA0">
        <w:rPr>
          <w:rFonts w:ascii="Times New Roman" w:hAnsi="微软雅黑" w:cs="Times New Roman"/>
          <w:sz w:val="24"/>
          <w:szCs w:val="24"/>
        </w:rPr>
        <w:t>必修课（健康养殖方向）</w:t>
      </w:r>
    </w:p>
    <w:tbl>
      <w:tblPr>
        <w:tblW w:w="50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1170"/>
        <w:gridCol w:w="2213"/>
        <w:gridCol w:w="542"/>
        <w:gridCol w:w="622"/>
        <w:gridCol w:w="622"/>
        <w:gridCol w:w="622"/>
        <w:gridCol w:w="438"/>
        <w:gridCol w:w="485"/>
        <w:gridCol w:w="444"/>
        <w:gridCol w:w="741"/>
      </w:tblGrid>
      <w:tr w:rsidR="003B71C5" w:rsidRPr="00EE7CA0" w:rsidTr="00F40B32">
        <w:trPr>
          <w:trHeight w:val="360"/>
        </w:trPr>
        <w:tc>
          <w:tcPr>
            <w:tcW w:w="289" w:type="pct"/>
            <w:vMerge w:val="restar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序号</w:t>
            </w:r>
          </w:p>
        </w:tc>
        <w:tc>
          <w:tcPr>
            <w:tcW w:w="698" w:type="pct"/>
            <w:vMerge w:val="restar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课程</w:t>
            </w:r>
          </w:p>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lastRenderedPageBreak/>
              <w:t>代码</w:t>
            </w:r>
          </w:p>
        </w:tc>
        <w:tc>
          <w:tcPr>
            <w:tcW w:w="1320" w:type="pct"/>
            <w:vMerge w:val="restar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lastRenderedPageBreak/>
              <w:t>课程名称</w:t>
            </w:r>
          </w:p>
        </w:tc>
        <w:tc>
          <w:tcPr>
            <w:tcW w:w="323" w:type="pct"/>
            <w:vMerge w:val="restar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学分</w:t>
            </w:r>
          </w:p>
        </w:tc>
        <w:tc>
          <w:tcPr>
            <w:tcW w:w="371" w:type="pct"/>
            <w:vMerge w:val="restar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学时</w:t>
            </w:r>
          </w:p>
        </w:tc>
        <w:tc>
          <w:tcPr>
            <w:tcW w:w="1292" w:type="pct"/>
            <w:gridSpan w:val="4"/>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学时分配</w:t>
            </w:r>
          </w:p>
        </w:tc>
        <w:tc>
          <w:tcPr>
            <w:tcW w:w="265" w:type="pct"/>
            <w:vMerge w:val="restar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开课学期</w:t>
            </w:r>
          </w:p>
        </w:tc>
        <w:tc>
          <w:tcPr>
            <w:tcW w:w="442" w:type="pct"/>
            <w:vMerge w:val="restar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备注</w:t>
            </w:r>
          </w:p>
        </w:tc>
      </w:tr>
      <w:tr w:rsidR="003B71C5" w:rsidRPr="00EE7CA0" w:rsidTr="00F40B32">
        <w:trPr>
          <w:trHeight w:val="360"/>
        </w:trPr>
        <w:tc>
          <w:tcPr>
            <w:tcW w:w="289" w:type="pct"/>
            <w:vMerge/>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698" w:type="pct"/>
            <w:vMerge/>
            <w:shd w:val="clear" w:color="auto" w:fill="auto"/>
            <w:vAlign w:val="center"/>
            <w:hideMark/>
          </w:tcPr>
          <w:p w:rsidR="003B71C5" w:rsidRPr="00EE7CA0" w:rsidRDefault="003B71C5" w:rsidP="00F40B32">
            <w:pPr>
              <w:spacing w:line="300" w:lineRule="auto"/>
              <w:jc w:val="both"/>
              <w:rPr>
                <w:rFonts w:ascii="Times New Roman" w:hAnsi="Times New Roman" w:cs="Times New Roman"/>
                <w:spacing w:val="-18"/>
              </w:rPr>
            </w:pPr>
          </w:p>
        </w:tc>
        <w:tc>
          <w:tcPr>
            <w:tcW w:w="1320" w:type="pct"/>
            <w:vMerge/>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23" w:type="pct"/>
            <w:vMerge/>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71" w:type="pct"/>
            <w:vMerge/>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7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spacing w:val="-4"/>
              </w:rPr>
            </w:pPr>
            <w:r w:rsidRPr="00EE7CA0">
              <w:rPr>
                <w:rFonts w:ascii="Times New Roman" w:hAnsi="微软雅黑" w:cs="Times New Roman"/>
                <w:spacing w:val="-4"/>
              </w:rPr>
              <w:t>讲</w:t>
            </w:r>
          </w:p>
          <w:p w:rsidR="003B71C5" w:rsidRPr="00EE7CA0" w:rsidRDefault="003B71C5" w:rsidP="00F40B32">
            <w:pPr>
              <w:spacing w:line="300" w:lineRule="auto"/>
              <w:jc w:val="both"/>
              <w:rPr>
                <w:rFonts w:ascii="Times New Roman" w:hAnsi="Times New Roman" w:cs="Times New Roman"/>
                <w:spacing w:val="-4"/>
              </w:rPr>
            </w:pPr>
            <w:r w:rsidRPr="00EE7CA0">
              <w:rPr>
                <w:rFonts w:ascii="Times New Roman" w:hAnsi="微软雅黑" w:cs="Times New Roman"/>
                <w:spacing w:val="-4"/>
              </w:rPr>
              <w:t>授</w:t>
            </w:r>
          </w:p>
        </w:tc>
        <w:tc>
          <w:tcPr>
            <w:tcW w:w="37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spacing w:val="-4"/>
              </w:rPr>
            </w:pPr>
            <w:r w:rsidRPr="00EE7CA0">
              <w:rPr>
                <w:rFonts w:ascii="Times New Roman" w:hAnsi="微软雅黑" w:cs="Times New Roman"/>
                <w:spacing w:val="-4"/>
              </w:rPr>
              <w:t>实</w:t>
            </w:r>
          </w:p>
          <w:p w:rsidR="003B71C5" w:rsidRPr="00EE7CA0" w:rsidRDefault="003B71C5" w:rsidP="00F40B32">
            <w:pPr>
              <w:spacing w:line="300" w:lineRule="auto"/>
              <w:jc w:val="both"/>
              <w:rPr>
                <w:rFonts w:ascii="Times New Roman" w:hAnsi="Times New Roman" w:cs="Times New Roman"/>
                <w:spacing w:val="-4"/>
              </w:rPr>
            </w:pPr>
            <w:r w:rsidRPr="00EE7CA0">
              <w:rPr>
                <w:rFonts w:ascii="Times New Roman" w:hAnsi="微软雅黑" w:cs="Times New Roman"/>
                <w:spacing w:val="-4"/>
              </w:rPr>
              <w:t>验</w:t>
            </w:r>
          </w:p>
        </w:tc>
        <w:tc>
          <w:tcPr>
            <w:tcW w:w="26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spacing w:val="-4"/>
              </w:rPr>
            </w:pPr>
            <w:r w:rsidRPr="00EE7CA0">
              <w:rPr>
                <w:rFonts w:ascii="Times New Roman" w:hAnsi="微软雅黑" w:cs="Times New Roman"/>
                <w:spacing w:val="-4"/>
              </w:rPr>
              <w:t>上</w:t>
            </w:r>
          </w:p>
          <w:p w:rsidR="003B71C5" w:rsidRPr="00EE7CA0" w:rsidRDefault="003B71C5" w:rsidP="00F40B32">
            <w:pPr>
              <w:spacing w:line="300" w:lineRule="auto"/>
              <w:jc w:val="both"/>
              <w:rPr>
                <w:rFonts w:ascii="Times New Roman" w:hAnsi="Times New Roman" w:cs="Times New Roman"/>
                <w:spacing w:val="-4"/>
              </w:rPr>
            </w:pPr>
            <w:r w:rsidRPr="00EE7CA0">
              <w:rPr>
                <w:rFonts w:ascii="Times New Roman" w:hAnsi="微软雅黑" w:cs="Times New Roman"/>
                <w:spacing w:val="-4"/>
              </w:rPr>
              <w:t>机</w:t>
            </w:r>
          </w:p>
        </w:tc>
        <w:tc>
          <w:tcPr>
            <w:tcW w:w="289"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spacing w:val="-4"/>
              </w:rPr>
            </w:pPr>
            <w:r w:rsidRPr="00EE7CA0">
              <w:rPr>
                <w:rFonts w:ascii="Times New Roman" w:hAnsi="微软雅黑" w:cs="Times New Roman"/>
                <w:spacing w:val="-4"/>
              </w:rPr>
              <w:t>讨</w:t>
            </w:r>
          </w:p>
          <w:p w:rsidR="003B71C5" w:rsidRPr="00EE7CA0" w:rsidRDefault="003B71C5" w:rsidP="00F40B32">
            <w:pPr>
              <w:spacing w:line="300" w:lineRule="auto"/>
              <w:jc w:val="both"/>
              <w:rPr>
                <w:rFonts w:ascii="Times New Roman" w:hAnsi="Times New Roman" w:cs="Times New Roman"/>
                <w:spacing w:val="-4"/>
              </w:rPr>
            </w:pPr>
            <w:r w:rsidRPr="00EE7CA0">
              <w:rPr>
                <w:rFonts w:ascii="Times New Roman" w:hAnsi="微软雅黑" w:cs="Times New Roman"/>
                <w:spacing w:val="-4"/>
              </w:rPr>
              <w:t>论</w:t>
            </w:r>
          </w:p>
        </w:tc>
        <w:tc>
          <w:tcPr>
            <w:tcW w:w="265" w:type="pct"/>
            <w:vMerge/>
            <w:shd w:val="clear" w:color="auto" w:fill="auto"/>
            <w:vAlign w:val="center"/>
            <w:hideMark/>
          </w:tcPr>
          <w:p w:rsidR="003B71C5" w:rsidRPr="00EE7CA0" w:rsidRDefault="003B71C5" w:rsidP="00F40B32">
            <w:pPr>
              <w:spacing w:line="300" w:lineRule="auto"/>
              <w:jc w:val="both"/>
              <w:rPr>
                <w:rFonts w:ascii="Times New Roman" w:hAnsi="Times New Roman" w:cs="Times New Roman"/>
                <w:spacing w:val="-16"/>
              </w:rPr>
            </w:pPr>
          </w:p>
        </w:tc>
        <w:tc>
          <w:tcPr>
            <w:tcW w:w="442" w:type="pct"/>
            <w:vMerge/>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r>
      <w:tr w:rsidR="003B71C5" w:rsidRPr="00EE7CA0" w:rsidTr="00F40B32">
        <w:trPr>
          <w:trHeight w:val="454"/>
        </w:trPr>
        <w:tc>
          <w:tcPr>
            <w:tcW w:w="289"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w:t>
            </w:r>
          </w:p>
        </w:tc>
        <w:tc>
          <w:tcPr>
            <w:tcW w:w="698"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2401026</w:t>
            </w:r>
          </w:p>
        </w:tc>
        <w:tc>
          <w:tcPr>
            <w:tcW w:w="1320"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水生生物学（</w:t>
            </w:r>
            <w:r w:rsidRPr="00EE7CA0">
              <w:rPr>
                <w:rFonts w:ascii="Times New Roman" w:hAnsi="Times New Roman" w:cs="Times New Roman"/>
              </w:rPr>
              <w:t>Hydrobiology</w:t>
            </w:r>
            <w:r w:rsidRPr="00EE7CA0">
              <w:rPr>
                <w:rFonts w:ascii="Times New Roman" w:hAnsi="微软雅黑" w:cs="Times New Roman"/>
              </w:rPr>
              <w:t>）</w:t>
            </w:r>
          </w:p>
        </w:tc>
        <w:tc>
          <w:tcPr>
            <w:tcW w:w="323"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3</w:t>
            </w:r>
          </w:p>
        </w:tc>
        <w:tc>
          <w:tcPr>
            <w:tcW w:w="37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48</w:t>
            </w:r>
          </w:p>
        </w:tc>
        <w:tc>
          <w:tcPr>
            <w:tcW w:w="37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48</w:t>
            </w:r>
          </w:p>
        </w:tc>
        <w:tc>
          <w:tcPr>
            <w:tcW w:w="37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26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289"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26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w:t>
            </w:r>
          </w:p>
        </w:tc>
        <w:tc>
          <w:tcPr>
            <w:tcW w:w="442"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核心课程</w:t>
            </w:r>
          </w:p>
        </w:tc>
      </w:tr>
      <w:tr w:rsidR="003B71C5" w:rsidRPr="00EE7CA0" w:rsidTr="00F40B32">
        <w:trPr>
          <w:trHeight w:val="454"/>
        </w:trPr>
        <w:tc>
          <w:tcPr>
            <w:tcW w:w="289"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w:t>
            </w:r>
          </w:p>
        </w:tc>
        <w:tc>
          <w:tcPr>
            <w:tcW w:w="698"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2401027</w:t>
            </w:r>
          </w:p>
        </w:tc>
        <w:tc>
          <w:tcPr>
            <w:tcW w:w="1320"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水生生物学实验</w:t>
            </w:r>
          </w:p>
        </w:tc>
        <w:tc>
          <w:tcPr>
            <w:tcW w:w="323"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w:t>
            </w:r>
          </w:p>
        </w:tc>
        <w:tc>
          <w:tcPr>
            <w:tcW w:w="37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27</w:t>
            </w:r>
          </w:p>
        </w:tc>
        <w:tc>
          <w:tcPr>
            <w:tcW w:w="37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7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27</w:t>
            </w:r>
          </w:p>
        </w:tc>
        <w:tc>
          <w:tcPr>
            <w:tcW w:w="26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289"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26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w:t>
            </w:r>
          </w:p>
        </w:tc>
        <w:tc>
          <w:tcPr>
            <w:tcW w:w="442"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r>
      <w:tr w:rsidR="003B71C5" w:rsidRPr="00EE7CA0" w:rsidTr="00F40B32">
        <w:trPr>
          <w:trHeight w:val="454"/>
        </w:trPr>
        <w:tc>
          <w:tcPr>
            <w:tcW w:w="289"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3</w:t>
            </w:r>
          </w:p>
        </w:tc>
        <w:tc>
          <w:tcPr>
            <w:tcW w:w="698"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1320"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highlight w:val="yellow"/>
              </w:rPr>
            </w:pPr>
            <w:proofErr w:type="spellStart"/>
            <w:r w:rsidRPr="00EE7CA0">
              <w:rPr>
                <w:rFonts w:ascii="Times New Roman" w:hAnsi="Times New Roman" w:cs="Times New Roman"/>
              </w:rPr>
              <w:t>Aquacultural</w:t>
            </w:r>
            <w:proofErr w:type="spellEnd"/>
            <w:r w:rsidRPr="00EE7CA0">
              <w:rPr>
                <w:rFonts w:ascii="Times New Roman" w:hAnsi="Times New Roman" w:cs="Times New Roman"/>
              </w:rPr>
              <w:t xml:space="preserve"> </w:t>
            </w:r>
            <w:r>
              <w:rPr>
                <w:rFonts w:ascii="Times New Roman" w:hAnsi="Times New Roman" w:cs="Times New Roman" w:hint="eastAsia"/>
              </w:rPr>
              <w:t>W</w:t>
            </w:r>
            <w:r w:rsidRPr="00EE7CA0">
              <w:rPr>
                <w:rFonts w:ascii="Times New Roman" w:hAnsi="Times New Roman" w:cs="Times New Roman"/>
              </w:rPr>
              <w:t xml:space="preserve">ater </w:t>
            </w:r>
            <w:r>
              <w:rPr>
                <w:rFonts w:ascii="Times New Roman" w:hAnsi="Times New Roman" w:cs="Times New Roman" w:hint="eastAsia"/>
              </w:rPr>
              <w:t>C</w:t>
            </w:r>
            <w:r w:rsidRPr="00EE7CA0">
              <w:rPr>
                <w:rFonts w:ascii="Times New Roman" w:hAnsi="Times New Roman" w:cs="Times New Roman"/>
              </w:rPr>
              <w:t>hemistry</w:t>
            </w:r>
          </w:p>
        </w:tc>
        <w:tc>
          <w:tcPr>
            <w:tcW w:w="323"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2.5</w:t>
            </w:r>
          </w:p>
        </w:tc>
        <w:tc>
          <w:tcPr>
            <w:tcW w:w="37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40</w:t>
            </w:r>
          </w:p>
        </w:tc>
        <w:tc>
          <w:tcPr>
            <w:tcW w:w="37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28</w:t>
            </w:r>
          </w:p>
        </w:tc>
        <w:tc>
          <w:tcPr>
            <w:tcW w:w="37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26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289"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12</w:t>
            </w:r>
          </w:p>
        </w:tc>
        <w:tc>
          <w:tcPr>
            <w:tcW w:w="26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3</w:t>
            </w:r>
          </w:p>
        </w:tc>
        <w:tc>
          <w:tcPr>
            <w:tcW w:w="442"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核心课程</w:t>
            </w:r>
          </w:p>
        </w:tc>
      </w:tr>
      <w:tr w:rsidR="003B71C5" w:rsidRPr="00EE7CA0" w:rsidTr="00F40B32">
        <w:trPr>
          <w:trHeight w:val="454"/>
        </w:trPr>
        <w:tc>
          <w:tcPr>
            <w:tcW w:w="289"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4</w:t>
            </w:r>
          </w:p>
        </w:tc>
        <w:tc>
          <w:tcPr>
            <w:tcW w:w="698"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2401014</w:t>
            </w:r>
          </w:p>
        </w:tc>
        <w:tc>
          <w:tcPr>
            <w:tcW w:w="1320"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养殖水化学实验</w:t>
            </w:r>
          </w:p>
        </w:tc>
        <w:tc>
          <w:tcPr>
            <w:tcW w:w="323"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w:t>
            </w:r>
          </w:p>
        </w:tc>
        <w:tc>
          <w:tcPr>
            <w:tcW w:w="37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21</w:t>
            </w:r>
          </w:p>
        </w:tc>
        <w:tc>
          <w:tcPr>
            <w:tcW w:w="37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7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21</w:t>
            </w:r>
          </w:p>
        </w:tc>
        <w:tc>
          <w:tcPr>
            <w:tcW w:w="26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289"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26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3</w:t>
            </w:r>
          </w:p>
        </w:tc>
        <w:tc>
          <w:tcPr>
            <w:tcW w:w="442"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r>
      <w:tr w:rsidR="003B71C5" w:rsidRPr="00EE7CA0" w:rsidTr="00F40B32">
        <w:trPr>
          <w:trHeight w:val="454"/>
        </w:trPr>
        <w:tc>
          <w:tcPr>
            <w:tcW w:w="289"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5</w:t>
            </w:r>
          </w:p>
        </w:tc>
        <w:tc>
          <w:tcPr>
            <w:tcW w:w="698"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1320"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Microbiology</w:t>
            </w:r>
          </w:p>
        </w:tc>
        <w:tc>
          <w:tcPr>
            <w:tcW w:w="323"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3</w:t>
            </w:r>
          </w:p>
        </w:tc>
        <w:tc>
          <w:tcPr>
            <w:tcW w:w="37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48</w:t>
            </w:r>
          </w:p>
        </w:tc>
        <w:tc>
          <w:tcPr>
            <w:tcW w:w="37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48</w:t>
            </w:r>
          </w:p>
        </w:tc>
        <w:tc>
          <w:tcPr>
            <w:tcW w:w="37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26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289"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0</w:t>
            </w:r>
          </w:p>
        </w:tc>
        <w:tc>
          <w:tcPr>
            <w:tcW w:w="26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3</w:t>
            </w:r>
          </w:p>
        </w:tc>
        <w:tc>
          <w:tcPr>
            <w:tcW w:w="442"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r>
      <w:tr w:rsidR="003B71C5" w:rsidRPr="00EE7CA0" w:rsidTr="00F40B32">
        <w:trPr>
          <w:trHeight w:val="454"/>
        </w:trPr>
        <w:tc>
          <w:tcPr>
            <w:tcW w:w="289"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6</w:t>
            </w:r>
          </w:p>
        </w:tc>
        <w:tc>
          <w:tcPr>
            <w:tcW w:w="698"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1806109</w:t>
            </w:r>
          </w:p>
        </w:tc>
        <w:tc>
          <w:tcPr>
            <w:tcW w:w="1320"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微生物学实验</w:t>
            </w:r>
          </w:p>
        </w:tc>
        <w:tc>
          <w:tcPr>
            <w:tcW w:w="323"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w:t>
            </w:r>
          </w:p>
        </w:tc>
        <w:tc>
          <w:tcPr>
            <w:tcW w:w="37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27</w:t>
            </w:r>
          </w:p>
        </w:tc>
        <w:tc>
          <w:tcPr>
            <w:tcW w:w="37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7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27</w:t>
            </w:r>
          </w:p>
        </w:tc>
        <w:tc>
          <w:tcPr>
            <w:tcW w:w="26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289"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26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3</w:t>
            </w:r>
          </w:p>
        </w:tc>
        <w:tc>
          <w:tcPr>
            <w:tcW w:w="442"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r>
      <w:tr w:rsidR="003B71C5" w:rsidRPr="00EE7CA0" w:rsidTr="00F40B32">
        <w:trPr>
          <w:trHeight w:val="454"/>
        </w:trPr>
        <w:tc>
          <w:tcPr>
            <w:tcW w:w="289"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7</w:t>
            </w:r>
          </w:p>
        </w:tc>
        <w:tc>
          <w:tcPr>
            <w:tcW w:w="698" w:type="pct"/>
            <w:shd w:val="clear" w:color="auto" w:fill="auto"/>
            <w:noWrap/>
            <w:vAlign w:val="bottom"/>
            <w:hideMark/>
          </w:tcPr>
          <w:p w:rsidR="003B71C5" w:rsidRPr="00EE7CA0" w:rsidRDefault="003B71C5" w:rsidP="00F40B32">
            <w:pPr>
              <w:spacing w:line="300" w:lineRule="auto"/>
              <w:jc w:val="both"/>
              <w:rPr>
                <w:rFonts w:ascii="Times New Roman" w:hAnsi="Times New Roman" w:cs="Times New Roman"/>
              </w:rPr>
            </w:pPr>
          </w:p>
        </w:tc>
        <w:tc>
          <w:tcPr>
            <w:tcW w:w="1320"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Genetics</w:t>
            </w:r>
          </w:p>
        </w:tc>
        <w:tc>
          <w:tcPr>
            <w:tcW w:w="323"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2.5</w:t>
            </w:r>
          </w:p>
        </w:tc>
        <w:tc>
          <w:tcPr>
            <w:tcW w:w="37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48</w:t>
            </w:r>
          </w:p>
        </w:tc>
        <w:tc>
          <w:tcPr>
            <w:tcW w:w="37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24</w:t>
            </w:r>
          </w:p>
        </w:tc>
        <w:tc>
          <w:tcPr>
            <w:tcW w:w="37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16</w:t>
            </w:r>
          </w:p>
        </w:tc>
        <w:tc>
          <w:tcPr>
            <w:tcW w:w="26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289"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8</w:t>
            </w:r>
          </w:p>
        </w:tc>
        <w:tc>
          <w:tcPr>
            <w:tcW w:w="26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4</w:t>
            </w:r>
          </w:p>
        </w:tc>
        <w:tc>
          <w:tcPr>
            <w:tcW w:w="442"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核心课程</w:t>
            </w:r>
          </w:p>
        </w:tc>
      </w:tr>
      <w:tr w:rsidR="003B71C5" w:rsidRPr="00EE7CA0" w:rsidTr="00F40B32">
        <w:trPr>
          <w:trHeight w:val="454"/>
        </w:trPr>
        <w:tc>
          <w:tcPr>
            <w:tcW w:w="289"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8</w:t>
            </w:r>
          </w:p>
        </w:tc>
        <w:tc>
          <w:tcPr>
            <w:tcW w:w="698"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1320"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Zoophysiology</w:t>
            </w:r>
          </w:p>
        </w:tc>
        <w:tc>
          <w:tcPr>
            <w:tcW w:w="323"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3</w:t>
            </w:r>
          </w:p>
        </w:tc>
        <w:tc>
          <w:tcPr>
            <w:tcW w:w="37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48</w:t>
            </w:r>
          </w:p>
        </w:tc>
        <w:tc>
          <w:tcPr>
            <w:tcW w:w="37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48</w:t>
            </w:r>
          </w:p>
        </w:tc>
        <w:tc>
          <w:tcPr>
            <w:tcW w:w="37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26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289"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0</w:t>
            </w:r>
          </w:p>
        </w:tc>
        <w:tc>
          <w:tcPr>
            <w:tcW w:w="26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4</w:t>
            </w:r>
          </w:p>
        </w:tc>
        <w:tc>
          <w:tcPr>
            <w:tcW w:w="442"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r>
      <w:tr w:rsidR="003B71C5" w:rsidRPr="00EE7CA0" w:rsidTr="00F40B32">
        <w:trPr>
          <w:trHeight w:val="454"/>
        </w:trPr>
        <w:tc>
          <w:tcPr>
            <w:tcW w:w="289"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9</w:t>
            </w:r>
          </w:p>
        </w:tc>
        <w:tc>
          <w:tcPr>
            <w:tcW w:w="698" w:type="pct"/>
            <w:shd w:val="clear" w:color="auto" w:fill="auto"/>
            <w:vAlign w:val="center"/>
            <w:hideMark/>
          </w:tcPr>
          <w:p w:rsidR="003B71C5" w:rsidRPr="00EE7CA0" w:rsidRDefault="003B71C5" w:rsidP="00F40B32">
            <w:pPr>
              <w:spacing w:line="300" w:lineRule="auto"/>
              <w:ind w:rightChars="30" w:right="66"/>
              <w:jc w:val="both"/>
              <w:rPr>
                <w:rFonts w:ascii="Times New Roman" w:hAnsi="Times New Roman" w:cs="Times New Roman"/>
              </w:rPr>
            </w:pPr>
            <w:r w:rsidRPr="00EE7CA0">
              <w:rPr>
                <w:rFonts w:ascii="Times New Roman" w:hAnsi="Times New Roman" w:cs="Times New Roman"/>
              </w:rPr>
              <w:t>1802403</w:t>
            </w:r>
          </w:p>
        </w:tc>
        <w:tc>
          <w:tcPr>
            <w:tcW w:w="1320"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动物生理学实验</w:t>
            </w:r>
          </w:p>
        </w:tc>
        <w:tc>
          <w:tcPr>
            <w:tcW w:w="323"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w:t>
            </w:r>
          </w:p>
        </w:tc>
        <w:tc>
          <w:tcPr>
            <w:tcW w:w="37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21</w:t>
            </w:r>
          </w:p>
        </w:tc>
        <w:tc>
          <w:tcPr>
            <w:tcW w:w="37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7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21</w:t>
            </w:r>
          </w:p>
        </w:tc>
        <w:tc>
          <w:tcPr>
            <w:tcW w:w="26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289"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26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4</w:t>
            </w:r>
          </w:p>
        </w:tc>
        <w:tc>
          <w:tcPr>
            <w:tcW w:w="442"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r>
      <w:tr w:rsidR="003B71C5" w:rsidRPr="00EE7CA0" w:rsidTr="00F40B32">
        <w:trPr>
          <w:trHeight w:val="454"/>
        </w:trPr>
        <w:tc>
          <w:tcPr>
            <w:tcW w:w="289"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10</w:t>
            </w:r>
          </w:p>
        </w:tc>
        <w:tc>
          <w:tcPr>
            <w:tcW w:w="698"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1320"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spacing w:val="-6"/>
              </w:rPr>
            </w:pPr>
            <w:r w:rsidRPr="00EE7CA0">
              <w:rPr>
                <w:rFonts w:ascii="Times New Roman" w:hAnsi="Times New Roman" w:cs="Times New Roman"/>
              </w:rPr>
              <w:t>Aquaculture Nutrition and Feed</w:t>
            </w:r>
          </w:p>
        </w:tc>
        <w:tc>
          <w:tcPr>
            <w:tcW w:w="323"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3</w:t>
            </w:r>
          </w:p>
        </w:tc>
        <w:tc>
          <w:tcPr>
            <w:tcW w:w="37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48</w:t>
            </w:r>
          </w:p>
        </w:tc>
        <w:tc>
          <w:tcPr>
            <w:tcW w:w="37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48</w:t>
            </w:r>
          </w:p>
        </w:tc>
        <w:tc>
          <w:tcPr>
            <w:tcW w:w="37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26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289"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0</w:t>
            </w:r>
          </w:p>
        </w:tc>
        <w:tc>
          <w:tcPr>
            <w:tcW w:w="26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4</w:t>
            </w:r>
          </w:p>
        </w:tc>
        <w:tc>
          <w:tcPr>
            <w:tcW w:w="442"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核心课程</w:t>
            </w:r>
          </w:p>
        </w:tc>
      </w:tr>
      <w:tr w:rsidR="003B71C5" w:rsidRPr="00EE7CA0" w:rsidTr="00F40B32">
        <w:trPr>
          <w:trHeight w:val="454"/>
        </w:trPr>
        <w:tc>
          <w:tcPr>
            <w:tcW w:w="289"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11</w:t>
            </w:r>
          </w:p>
        </w:tc>
        <w:tc>
          <w:tcPr>
            <w:tcW w:w="698"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1320"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 xml:space="preserve">Live </w:t>
            </w:r>
            <w:r>
              <w:rPr>
                <w:rFonts w:ascii="Times New Roman" w:hAnsi="Times New Roman" w:cs="Times New Roman" w:hint="eastAsia"/>
              </w:rPr>
              <w:t>F</w:t>
            </w:r>
            <w:r w:rsidRPr="00EE7CA0">
              <w:rPr>
                <w:rFonts w:ascii="Times New Roman" w:hAnsi="Times New Roman" w:cs="Times New Roman"/>
              </w:rPr>
              <w:t xml:space="preserve">eed </w:t>
            </w:r>
            <w:proofErr w:type="spellStart"/>
            <w:r>
              <w:rPr>
                <w:rFonts w:ascii="Times New Roman" w:hAnsi="Times New Roman" w:cs="Times New Roman" w:hint="eastAsia"/>
              </w:rPr>
              <w:t>C</w:t>
            </w:r>
            <w:r w:rsidRPr="00EE7CA0">
              <w:rPr>
                <w:rFonts w:ascii="Times New Roman" w:hAnsi="Times New Roman" w:cs="Times New Roman"/>
              </w:rPr>
              <w:t>ultivatology</w:t>
            </w:r>
            <w:proofErr w:type="spellEnd"/>
          </w:p>
        </w:tc>
        <w:tc>
          <w:tcPr>
            <w:tcW w:w="323"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2.5</w:t>
            </w:r>
          </w:p>
        </w:tc>
        <w:tc>
          <w:tcPr>
            <w:tcW w:w="37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45</w:t>
            </w:r>
          </w:p>
        </w:tc>
        <w:tc>
          <w:tcPr>
            <w:tcW w:w="37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24</w:t>
            </w:r>
          </w:p>
        </w:tc>
        <w:tc>
          <w:tcPr>
            <w:tcW w:w="37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21</w:t>
            </w:r>
          </w:p>
        </w:tc>
        <w:tc>
          <w:tcPr>
            <w:tcW w:w="26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289"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0</w:t>
            </w:r>
          </w:p>
        </w:tc>
        <w:tc>
          <w:tcPr>
            <w:tcW w:w="26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5</w:t>
            </w:r>
          </w:p>
        </w:tc>
        <w:tc>
          <w:tcPr>
            <w:tcW w:w="442"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核心课程</w:t>
            </w:r>
          </w:p>
        </w:tc>
      </w:tr>
      <w:tr w:rsidR="003B71C5" w:rsidRPr="00EE7CA0" w:rsidTr="00F40B32">
        <w:trPr>
          <w:trHeight w:val="454"/>
        </w:trPr>
        <w:tc>
          <w:tcPr>
            <w:tcW w:w="289"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12</w:t>
            </w:r>
          </w:p>
        </w:tc>
        <w:tc>
          <w:tcPr>
            <w:tcW w:w="698"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1320"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Culture and Enhancement of Fish</w:t>
            </w:r>
          </w:p>
        </w:tc>
        <w:tc>
          <w:tcPr>
            <w:tcW w:w="323"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3</w:t>
            </w:r>
          </w:p>
        </w:tc>
        <w:tc>
          <w:tcPr>
            <w:tcW w:w="37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48</w:t>
            </w:r>
          </w:p>
        </w:tc>
        <w:tc>
          <w:tcPr>
            <w:tcW w:w="37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48</w:t>
            </w:r>
          </w:p>
        </w:tc>
        <w:tc>
          <w:tcPr>
            <w:tcW w:w="37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26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289"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0</w:t>
            </w:r>
          </w:p>
        </w:tc>
        <w:tc>
          <w:tcPr>
            <w:tcW w:w="26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5</w:t>
            </w:r>
          </w:p>
        </w:tc>
        <w:tc>
          <w:tcPr>
            <w:tcW w:w="442"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核心课程</w:t>
            </w:r>
          </w:p>
        </w:tc>
      </w:tr>
      <w:tr w:rsidR="003B71C5" w:rsidRPr="00EE7CA0" w:rsidTr="00F40B32">
        <w:trPr>
          <w:trHeight w:val="454"/>
        </w:trPr>
        <w:tc>
          <w:tcPr>
            <w:tcW w:w="289"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lastRenderedPageBreak/>
              <w:t>13</w:t>
            </w:r>
          </w:p>
        </w:tc>
        <w:tc>
          <w:tcPr>
            <w:tcW w:w="698"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2401502</w:t>
            </w:r>
          </w:p>
        </w:tc>
        <w:tc>
          <w:tcPr>
            <w:tcW w:w="1320"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甲壳动物增养殖学（</w:t>
            </w:r>
            <w:r w:rsidRPr="00EE7CA0">
              <w:rPr>
                <w:rFonts w:ascii="Times New Roman" w:hAnsi="Times New Roman" w:cs="Times New Roman"/>
              </w:rPr>
              <w:t>Culture and Enhancement of Crustacean</w:t>
            </w:r>
            <w:r w:rsidRPr="00EE7CA0">
              <w:rPr>
                <w:rFonts w:ascii="Times New Roman" w:hAnsi="微软雅黑" w:cs="Times New Roman"/>
              </w:rPr>
              <w:t>）</w:t>
            </w:r>
          </w:p>
        </w:tc>
        <w:tc>
          <w:tcPr>
            <w:tcW w:w="323"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w:t>
            </w:r>
          </w:p>
        </w:tc>
        <w:tc>
          <w:tcPr>
            <w:tcW w:w="37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32</w:t>
            </w:r>
          </w:p>
        </w:tc>
        <w:tc>
          <w:tcPr>
            <w:tcW w:w="37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32</w:t>
            </w:r>
          </w:p>
        </w:tc>
        <w:tc>
          <w:tcPr>
            <w:tcW w:w="37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26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289"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26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5</w:t>
            </w:r>
          </w:p>
        </w:tc>
        <w:tc>
          <w:tcPr>
            <w:tcW w:w="442"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核心课程</w:t>
            </w:r>
          </w:p>
        </w:tc>
      </w:tr>
      <w:tr w:rsidR="003B71C5" w:rsidRPr="00EE7CA0" w:rsidTr="00F40B32">
        <w:trPr>
          <w:trHeight w:val="454"/>
        </w:trPr>
        <w:tc>
          <w:tcPr>
            <w:tcW w:w="289"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14</w:t>
            </w:r>
          </w:p>
        </w:tc>
        <w:tc>
          <w:tcPr>
            <w:tcW w:w="698"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1320"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水产动物疾病学</w:t>
            </w:r>
          </w:p>
        </w:tc>
        <w:tc>
          <w:tcPr>
            <w:tcW w:w="323"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w:t>
            </w:r>
          </w:p>
        </w:tc>
        <w:tc>
          <w:tcPr>
            <w:tcW w:w="37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32</w:t>
            </w:r>
          </w:p>
        </w:tc>
        <w:tc>
          <w:tcPr>
            <w:tcW w:w="37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32</w:t>
            </w:r>
          </w:p>
        </w:tc>
        <w:tc>
          <w:tcPr>
            <w:tcW w:w="37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26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289"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26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5</w:t>
            </w:r>
          </w:p>
        </w:tc>
        <w:tc>
          <w:tcPr>
            <w:tcW w:w="442"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核心课程</w:t>
            </w:r>
          </w:p>
        </w:tc>
      </w:tr>
      <w:tr w:rsidR="003B71C5" w:rsidRPr="00EE7CA0" w:rsidTr="00F40B32">
        <w:trPr>
          <w:trHeight w:val="454"/>
        </w:trPr>
        <w:tc>
          <w:tcPr>
            <w:tcW w:w="289"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15</w:t>
            </w:r>
          </w:p>
        </w:tc>
        <w:tc>
          <w:tcPr>
            <w:tcW w:w="698"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2401038</w:t>
            </w:r>
          </w:p>
        </w:tc>
        <w:tc>
          <w:tcPr>
            <w:tcW w:w="1320"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spacing w:val="-18"/>
              </w:rPr>
            </w:pPr>
            <w:r w:rsidRPr="00EE7CA0">
              <w:rPr>
                <w:rFonts w:ascii="Times New Roman" w:hAnsi="微软雅黑" w:cs="Times New Roman"/>
                <w:spacing w:val="-18"/>
              </w:rPr>
              <w:t>水产动物疾病学实验</w:t>
            </w:r>
          </w:p>
        </w:tc>
        <w:tc>
          <w:tcPr>
            <w:tcW w:w="323"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w:t>
            </w:r>
          </w:p>
        </w:tc>
        <w:tc>
          <w:tcPr>
            <w:tcW w:w="37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32</w:t>
            </w:r>
          </w:p>
        </w:tc>
        <w:tc>
          <w:tcPr>
            <w:tcW w:w="37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7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32</w:t>
            </w:r>
          </w:p>
        </w:tc>
        <w:tc>
          <w:tcPr>
            <w:tcW w:w="26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289"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26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5</w:t>
            </w:r>
          </w:p>
        </w:tc>
        <w:tc>
          <w:tcPr>
            <w:tcW w:w="442"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r>
      <w:tr w:rsidR="003B71C5" w:rsidRPr="00EE7CA0" w:rsidTr="00F40B32">
        <w:trPr>
          <w:trHeight w:val="454"/>
        </w:trPr>
        <w:tc>
          <w:tcPr>
            <w:tcW w:w="289"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16</w:t>
            </w:r>
          </w:p>
        </w:tc>
        <w:tc>
          <w:tcPr>
            <w:tcW w:w="698"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2409930</w:t>
            </w:r>
          </w:p>
        </w:tc>
        <w:tc>
          <w:tcPr>
            <w:tcW w:w="1320"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水产动物育种学</w:t>
            </w:r>
          </w:p>
        </w:tc>
        <w:tc>
          <w:tcPr>
            <w:tcW w:w="323"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w:t>
            </w:r>
          </w:p>
        </w:tc>
        <w:tc>
          <w:tcPr>
            <w:tcW w:w="37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32</w:t>
            </w:r>
          </w:p>
        </w:tc>
        <w:tc>
          <w:tcPr>
            <w:tcW w:w="37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32</w:t>
            </w:r>
          </w:p>
        </w:tc>
        <w:tc>
          <w:tcPr>
            <w:tcW w:w="37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26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289"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26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6</w:t>
            </w:r>
          </w:p>
        </w:tc>
        <w:tc>
          <w:tcPr>
            <w:tcW w:w="442"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核心课程</w:t>
            </w:r>
          </w:p>
        </w:tc>
      </w:tr>
      <w:tr w:rsidR="003B71C5" w:rsidRPr="00EE7CA0" w:rsidTr="00F40B32">
        <w:trPr>
          <w:trHeight w:val="454"/>
        </w:trPr>
        <w:tc>
          <w:tcPr>
            <w:tcW w:w="289"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17</w:t>
            </w:r>
          </w:p>
        </w:tc>
        <w:tc>
          <w:tcPr>
            <w:tcW w:w="698"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2401501</w:t>
            </w:r>
          </w:p>
        </w:tc>
        <w:tc>
          <w:tcPr>
            <w:tcW w:w="1320"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贝类增养殖学</w:t>
            </w:r>
          </w:p>
        </w:tc>
        <w:tc>
          <w:tcPr>
            <w:tcW w:w="323"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1.5</w:t>
            </w:r>
          </w:p>
        </w:tc>
        <w:tc>
          <w:tcPr>
            <w:tcW w:w="37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24</w:t>
            </w:r>
          </w:p>
        </w:tc>
        <w:tc>
          <w:tcPr>
            <w:tcW w:w="37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24</w:t>
            </w:r>
          </w:p>
        </w:tc>
        <w:tc>
          <w:tcPr>
            <w:tcW w:w="37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26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289"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26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6</w:t>
            </w:r>
          </w:p>
        </w:tc>
        <w:tc>
          <w:tcPr>
            <w:tcW w:w="442"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核心课程</w:t>
            </w:r>
          </w:p>
        </w:tc>
      </w:tr>
      <w:tr w:rsidR="003B71C5" w:rsidRPr="00EE7CA0" w:rsidTr="00F40B32">
        <w:trPr>
          <w:trHeight w:val="454"/>
        </w:trPr>
        <w:tc>
          <w:tcPr>
            <w:tcW w:w="289"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18</w:t>
            </w:r>
          </w:p>
        </w:tc>
        <w:tc>
          <w:tcPr>
            <w:tcW w:w="698"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1320"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kern w:val="2"/>
              </w:rPr>
            </w:pPr>
            <w:r w:rsidRPr="00EE7CA0">
              <w:rPr>
                <w:rFonts w:ascii="Times New Roman" w:hAnsi="Times New Roman" w:cs="Times New Roman"/>
              </w:rPr>
              <w:t>Aquaculture Engineering</w:t>
            </w:r>
          </w:p>
        </w:tc>
        <w:tc>
          <w:tcPr>
            <w:tcW w:w="323"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w:t>
            </w:r>
          </w:p>
        </w:tc>
        <w:tc>
          <w:tcPr>
            <w:tcW w:w="37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32</w:t>
            </w:r>
          </w:p>
        </w:tc>
        <w:tc>
          <w:tcPr>
            <w:tcW w:w="37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32</w:t>
            </w:r>
          </w:p>
        </w:tc>
        <w:tc>
          <w:tcPr>
            <w:tcW w:w="37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26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289"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26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6</w:t>
            </w:r>
          </w:p>
        </w:tc>
        <w:tc>
          <w:tcPr>
            <w:tcW w:w="442"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核心课程</w:t>
            </w:r>
          </w:p>
        </w:tc>
      </w:tr>
      <w:tr w:rsidR="003B71C5" w:rsidRPr="00EE7CA0" w:rsidTr="00F40B32">
        <w:trPr>
          <w:trHeight w:val="454"/>
        </w:trPr>
        <w:tc>
          <w:tcPr>
            <w:tcW w:w="2307" w:type="pct"/>
            <w:gridSpan w:val="3"/>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合计</w:t>
            </w:r>
          </w:p>
        </w:tc>
        <w:tc>
          <w:tcPr>
            <w:tcW w:w="323" w:type="pct"/>
            <w:shd w:val="clear" w:color="auto" w:fill="auto"/>
            <w:vAlign w:val="center"/>
            <w:hideMark/>
          </w:tcPr>
          <w:p w:rsidR="003B71C5" w:rsidRPr="00EE7CA0" w:rsidRDefault="003B71C5" w:rsidP="00F40B32">
            <w:pPr>
              <w:spacing w:line="300" w:lineRule="auto"/>
              <w:jc w:val="right"/>
              <w:rPr>
                <w:rFonts w:ascii="Times New Roman" w:hAnsi="Times New Roman" w:cs="Times New Roman"/>
              </w:rPr>
            </w:pPr>
            <w:r w:rsidRPr="00EE7CA0">
              <w:rPr>
                <w:rFonts w:ascii="Times New Roman" w:hAnsi="Times New Roman" w:cs="Times New Roman"/>
              </w:rPr>
              <w:t>37</w:t>
            </w:r>
          </w:p>
        </w:tc>
        <w:tc>
          <w:tcPr>
            <w:tcW w:w="371" w:type="pct"/>
            <w:shd w:val="clear" w:color="auto" w:fill="auto"/>
            <w:vAlign w:val="center"/>
            <w:hideMark/>
          </w:tcPr>
          <w:p w:rsidR="003B71C5" w:rsidRPr="00EE7CA0" w:rsidRDefault="003B71C5" w:rsidP="00F40B32">
            <w:pPr>
              <w:spacing w:line="300" w:lineRule="auto"/>
              <w:jc w:val="right"/>
              <w:rPr>
                <w:rFonts w:ascii="Times New Roman" w:hAnsi="Times New Roman" w:cs="Times New Roman"/>
              </w:rPr>
            </w:pPr>
            <w:r w:rsidRPr="00EE7CA0">
              <w:rPr>
                <w:rFonts w:ascii="Times New Roman" w:hAnsi="Times New Roman" w:cs="Times New Roman"/>
              </w:rPr>
              <w:t>653</w:t>
            </w:r>
          </w:p>
        </w:tc>
        <w:tc>
          <w:tcPr>
            <w:tcW w:w="371" w:type="pct"/>
            <w:shd w:val="clear" w:color="auto" w:fill="auto"/>
            <w:vAlign w:val="center"/>
            <w:hideMark/>
          </w:tcPr>
          <w:p w:rsidR="003B71C5" w:rsidRPr="00EE7CA0" w:rsidRDefault="003B71C5" w:rsidP="00F40B32">
            <w:pPr>
              <w:spacing w:line="300" w:lineRule="auto"/>
              <w:jc w:val="right"/>
              <w:rPr>
                <w:rFonts w:ascii="Times New Roman" w:hAnsi="Times New Roman" w:cs="Times New Roman"/>
              </w:rPr>
            </w:pPr>
            <w:r w:rsidRPr="00EE7CA0">
              <w:rPr>
                <w:rFonts w:ascii="Times New Roman" w:hAnsi="Times New Roman" w:cs="Times New Roman"/>
              </w:rPr>
              <w:t>468</w:t>
            </w:r>
          </w:p>
        </w:tc>
        <w:tc>
          <w:tcPr>
            <w:tcW w:w="371" w:type="pct"/>
            <w:shd w:val="clear" w:color="auto" w:fill="auto"/>
            <w:vAlign w:val="center"/>
            <w:hideMark/>
          </w:tcPr>
          <w:p w:rsidR="003B71C5" w:rsidRPr="00EE7CA0" w:rsidRDefault="003B71C5" w:rsidP="00F40B32">
            <w:pPr>
              <w:spacing w:line="300" w:lineRule="auto"/>
              <w:jc w:val="right"/>
              <w:rPr>
                <w:rFonts w:ascii="Times New Roman" w:hAnsi="Times New Roman" w:cs="Times New Roman"/>
              </w:rPr>
            </w:pPr>
            <w:r w:rsidRPr="00EE7CA0">
              <w:rPr>
                <w:rFonts w:ascii="Times New Roman" w:hAnsi="Times New Roman" w:cs="Times New Roman"/>
              </w:rPr>
              <w:t>165</w:t>
            </w:r>
          </w:p>
        </w:tc>
        <w:tc>
          <w:tcPr>
            <w:tcW w:w="261" w:type="pct"/>
            <w:shd w:val="clear" w:color="auto" w:fill="auto"/>
            <w:vAlign w:val="center"/>
            <w:hideMark/>
          </w:tcPr>
          <w:p w:rsidR="003B71C5" w:rsidRPr="00EE7CA0" w:rsidRDefault="003B71C5" w:rsidP="00F40B32">
            <w:pPr>
              <w:spacing w:line="300" w:lineRule="auto"/>
              <w:jc w:val="right"/>
              <w:rPr>
                <w:rFonts w:ascii="Times New Roman" w:hAnsi="Times New Roman" w:cs="Times New Roman"/>
              </w:rPr>
            </w:pPr>
            <w:r w:rsidRPr="00EE7CA0">
              <w:rPr>
                <w:rFonts w:ascii="Times New Roman" w:hAnsi="Times New Roman" w:cs="Times New Roman"/>
              </w:rPr>
              <w:t>0</w:t>
            </w:r>
          </w:p>
        </w:tc>
        <w:tc>
          <w:tcPr>
            <w:tcW w:w="289" w:type="pct"/>
            <w:shd w:val="clear" w:color="auto" w:fill="auto"/>
            <w:vAlign w:val="center"/>
            <w:hideMark/>
          </w:tcPr>
          <w:p w:rsidR="003B71C5" w:rsidRPr="00EE7CA0" w:rsidRDefault="003B71C5" w:rsidP="00F40B32">
            <w:pPr>
              <w:spacing w:line="300" w:lineRule="auto"/>
              <w:jc w:val="right"/>
              <w:rPr>
                <w:rFonts w:ascii="Times New Roman" w:hAnsi="Times New Roman" w:cs="Times New Roman"/>
              </w:rPr>
            </w:pPr>
            <w:r w:rsidRPr="00EE7CA0">
              <w:rPr>
                <w:rFonts w:ascii="Times New Roman" w:hAnsi="Times New Roman" w:cs="Times New Roman"/>
              </w:rPr>
              <w:t>8</w:t>
            </w:r>
          </w:p>
        </w:tc>
        <w:tc>
          <w:tcPr>
            <w:tcW w:w="26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442"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r>
    </w:tbl>
    <w:p w:rsidR="003B71C5" w:rsidRPr="00EE7CA0" w:rsidRDefault="003B71C5" w:rsidP="003B71C5">
      <w:pPr>
        <w:spacing w:line="300" w:lineRule="auto"/>
        <w:jc w:val="both"/>
        <w:rPr>
          <w:rFonts w:ascii="Times New Roman" w:hAnsi="Times New Roman" w:cs="Times New Roman"/>
          <w:sz w:val="24"/>
          <w:szCs w:val="24"/>
        </w:rPr>
      </w:pPr>
      <w:r w:rsidRPr="00EE7CA0">
        <w:rPr>
          <w:rFonts w:ascii="Times New Roman" w:hAnsi="微软雅黑" w:cs="Times New Roman"/>
          <w:sz w:val="24"/>
          <w:szCs w:val="24"/>
        </w:rPr>
        <w:t>必修课（营养饲料方向）</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
        <w:gridCol w:w="986"/>
        <w:gridCol w:w="1891"/>
        <w:gridCol w:w="551"/>
        <w:gridCol w:w="552"/>
        <w:gridCol w:w="552"/>
        <w:gridCol w:w="552"/>
        <w:gridCol w:w="552"/>
        <w:gridCol w:w="552"/>
        <w:gridCol w:w="693"/>
        <w:gridCol w:w="942"/>
      </w:tblGrid>
      <w:tr w:rsidR="003B71C5" w:rsidRPr="00EE7CA0" w:rsidTr="00F40B32">
        <w:trPr>
          <w:trHeight w:val="454"/>
        </w:trPr>
        <w:tc>
          <w:tcPr>
            <w:tcW w:w="300" w:type="pct"/>
            <w:vMerge w:val="restar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序号</w:t>
            </w:r>
          </w:p>
        </w:tc>
        <w:tc>
          <w:tcPr>
            <w:tcW w:w="574" w:type="pct"/>
            <w:vMerge w:val="restar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课程</w:t>
            </w:r>
          </w:p>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代码</w:t>
            </w:r>
          </w:p>
        </w:tc>
        <w:tc>
          <w:tcPr>
            <w:tcW w:w="1030" w:type="pct"/>
            <w:vMerge w:val="restar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课程名称</w:t>
            </w:r>
          </w:p>
        </w:tc>
        <w:tc>
          <w:tcPr>
            <w:tcW w:w="347" w:type="pct"/>
            <w:vMerge w:val="restar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学分</w:t>
            </w:r>
          </w:p>
        </w:tc>
        <w:tc>
          <w:tcPr>
            <w:tcW w:w="347" w:type="pct"/>
            <w:vMerge w:val="restar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学时</w:t>
            </w:r>
          </w:p>
        </w:tc>
        <w:tc>
          <w:tcPr>
            <w:tcW w:w="1387" w:type="pct"/>
            <w:gridSpan w:val="4"/>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学时分配</w:t>
            </w:r>
          </w:p>
        </w:tc>
        <w:tc>
          <w:tcPr>
            <w:tcW w:w="432" w:type="pct"/>
            <w:vMerge w:val="restart"/>
            <w:shd w:val="clear" w:color="auto" w:fill="auto"/>
            <w:vAlign w:val="center"/>
            <w:hideMark/>
          </w:tcPr>
          <w:p w:rsidR="003B71C5" w:rsidRPr="00EE7CA0" w:rsidRDefault="003B71C5" w:rsidP="00F40B32">
            <w:pPr>
              <w:spacing w:line="300" w:lineRule="auto"/>
              <w:jc w:val="both"/>
              <w:rPr>
                <w:rFonts w:ascii="Times New Roman" w:hAnsi="Times New Roman" w:cs="Times New Roman"/>
                <w:spacing w:val="-20"/>
              </w:rPr>
            </w:pPr>
            <w:r w:rsidRPr="00EE7CA0">
              <w:rPr>
                <w:rFonts w:ascii="Times New Roman" w:hAnsi="微软雅黑" w:cs="Times New Roman"/>
                <w:spacing w:val="-20"/>
              </w:rPr>
              <w:t>开课</w:t>
            </w:r>
          </w:p>
          <w:p w:rsidR="003B71C5" w:rsidRPr="00EE7CA0" w:rsidRDefault="003B71C5" w:rsidP="00F40B32">
            <w:pPr>
              <w:spacing w:line="300" w:lineRule="auto"/>
              <w:jc w:val="both"/>
              <w:rPr>
                <w:rFonts w:ascii="Times New Roman" w:hAnsi="Times New Roman" w:cs="Times New Roman"/>
                <w:spacing w:val="-20"/>
              </w:rPr>
            </w:pPr>
            <w:r w:rsidRPr="00EE7CA0">
              <w:rPr>
                <w:rFonts w:ascii="Times New Roman" w:hAnsi="微软雅黑" w:cs="Times New Roman"/>
                <w:spacing w:val="-20"/>
              </w:rPr>
              <w:t>学期</w:t>
            </w:r>
          </w:p>
        </w:tc>
        <w:tc>
          <w:tcPr>
            <w:tcW w:w="583" w:type="pct"/>
            <w:vMerge w:val="restar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备注</w:t>
            </w:r>
          </w:p>
        </w:tc>
      </w:tr>
      <w:tr w:rsidR="003B71C5" w:rsidRPr="00EE7CA0" w:rsidTr="00F40B32">
        <w:trPr>
          <w:trHeight w:val="454"/>
        </w:trPr>
        <w:tc>
          <w:tcPr>
            <w:tcW w:w="300" w:type="pct"/>
            <w:vMerge/>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574" w:type="pct"/>
            <w:vMerge/>
            <w:shd w:val="clear" w:color="auto" w:fill="auto"/>
            <w:vAlign w:val="center"/>
            <w:hideMark/>
          </w:tcPr>
          <w:p w:rsidR="003B71C5" w:rsidRPr="00EE7CA0" w:rsidRDefault="003B71C5" w:rsidP="00F40B32">
            <w:pPr>
              <w:spacing w:line="300" w:lineRule="auto"/>
              <w:jc w:val="both"/>
              <w:rPr>
                <w:rFonts w:ascii="Times New Roman" w:hAnsi="Times New Roman" w:cs="Times New Roman"/>
                <w:spacing w:val="-18"/>
              </w:rPr>
            </w:pPr>
          </w:p>
        </w:tc>
        <w:tc>
          <w:tcPr>
            <w:tcW w:w="1030" w:type="pct"/>
            <w:vMerge/>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47" w:type="pct"/>
            <w:vMerge/>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47" w:type="pct"/>
            <w:vMerge/>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spacing w:val="-4"/>
              </w:rPr>
            </w:pPr>
            <w:r w:rsidRPr="00EE7CA0">
              <w:rPr>
                <w:rFonts w:ascii="Times New Roman" w:hAnsi="微软雅黑" w:cs="Times New Roman"/>
                <w:spacing w:val="-4"/>
              </w:rPr>
              <w:t>讲</w:t>
            </w:r>
          </w:p>
          <w:p w:rsidR="003B71C5" w:rsidRPr="00EE7CA0" w:rsidRDefault="003B71C5" w:rsidP="00F40B32">
            <w:pPr>
              <w:spacing w:line="300" w:lineRule="auto"/>
              <w:jc w:val="both"/>
              <w:rPr>
                <w:rFonts w:ascii="Times New Roman" w:hAnsi="Times New Roman" w:cs="Times New Roman"/>
                <w:spacing w:val="-4"/>
              </w:rPr>
            </w:pPr>
            <w:r w:rsidRPr="00EE7CA0">
              <w:rPr>
                <w:rFonts w:ascii="Times New Roman" w:hAnsi="微软雅黑" w:cs="Times New Roman"/>
                <w:spacing w:val="-4"/>
              </w:rPr>
              <w:t>授</w:t>
            </w: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spacing w:val="-4"/>
              </w:rPr>
            </w:pPr>
            <w:r w:rsidRPr="00EE7CA0">
              <w:rPr>
                <w:rFonts w:ascii="Times New Roman" w:hAnsi="微软雅黑" w:cs="Times New Roman"/>
                <w:spacing w:val="-4"/>
              </w:rPr>
              <w:t>实</w:t>
            </w:r>
          </w:p>
          <w:p w:rsidR="003B71C5" w:rsidRPr="00EE7CA0" w:rsidRDefault="003B71C5" w:rsidP="00F40B32">
            <w:pPr>
              <w:spacing w:line="300" w:lineRule="auto"/>
              <w:jc w:val="both"/>
              <w:rPr>
                <w:rFonts w:ascii="Times New Roman" w:hAnsi="Times New Roman" w:cs="Times New Roman"/>
                <w:spacing w:val="-4"/>
              </w:rPr>
            </w:pPr>
            <w:r w:rsidRPr="00EE7CA0">
              <w:rPr>
                <w:rFonts w:ascii="Times New Roman" w:hAnsi="微软雅黑" w:cs="Times New Roman"/>
                <w:spacing w:val="-4"/>
              </w:rPr>
              <w:t>验</w:t>
            </w: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spacing w:val="-4"/>
              </w:rPr>
            </w:pPr>
            <w:r w:rsidRPr="00EE7CA0">
              <w:rPr>
                <w:rFonts w:ascii="Times New Roman" w:hAnsi="微软雅黑" w:cs="Times New Roman"/>
                <w:spacing w:val="-4"/>
              </w:rPr>
              <w:t>上</w:t>
            </w:r>
          </w:p>
          <w:p w:rsidR="003B71C5" w:rsidRPr="00EE7CA0" w:rsidRDefault="003B71C5" w:rsidP="00F40B32">
            <w:pPr>
              <w:spacing w:line="300" w:lineRule="auto"/>
              <w:jc w:val="both"/>
              <w:rPr>
                <w:rFonts w:ascii="Times New Roman" w:hAnsi="Times New Roman" w:cs="Times New Roman"/>
                <w:spacing w:val="-4"/>
              </w:rPr>
            </w:pPr>
            <w:r w:rsidRPr="00EE7CA0">
              <w:rPr>
                <w:rFonts w:ascii="Times New Roman" w:hAnsi="微软雅黑" w:cs="Times New Roman"/>
                <w:spacing w:val="-4"/>
              </w:rPr>
              <w:t>机</w:t>
            </w: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spacing w:val="-4"/>
              </w:rPr>
            </w:pPr>
            <w:r w:rsidRPr="00EE7CA0">
              <w:rPr>
                <w:rFonts w:ascii="Times New Roman" w:hAnsi="微软雅黑" w:cs="Times New Roman"/>
                <w:spacing w:val="-4"/>
              </w:rPr>
              <w:t>讨</w:t>
            </w:r>
          </w:p>
          <w:p w:rsidR="003B71C5" w:rsidRPr="00EE7CA0" w:rsidRDefault="003B71C5" w:rsidP="00F40B32">
            <w:pPr>
              <w:spacing w:line="300" w:lineRule="auto"/>
              <w:jc w:val="both"/>
              <w:rPr>
                <w:rFonts w:ascii="Times New Roman" w:hAnsi="Times New Roman" w:cs="Times New Roman"/>
                <w:spacing w:val="-4"/>
              </w:rPr>
            </w:pPr>
            <w:r w:rsidRPr="00EE7CA0">
              <w:rPr>
                <w:rFonts w:ascii="Times New Roman" w:hAnsi="微软雅黑" w:cs="Times New Roman"/>
                <w:spacing w:val="-4"/>
              </w:rPr>
              <w:t>论</w:t>
            </w:r>
          </w:p>
        </w:tc>
        <w:tc>
          <w:tcPr>
            <w:tcW w:w="432" w:type="pct"/>
            <w:vMerge/>
            <w:shd w:val="clear" w:color="auto" w:fill="auto"/>
            <w:vAlign w:val="center"/>
            <w:hideMark/>
          </w:tcPr>
          <w:p w:rsidR="003B71C5" w:rsidRPr="00EE7CA0" w:rsidRDefault="003B71C5" w:rsidP="00F40B32">
            <w:pPr>
              <w:spacing w:line="300" w:lineRule="auto"/>
              <w:jc w:val="both"/>
              <w:rPr>
                <w:rFonts w:ascii="Times New Roman" w:hAnsi="Times New Roman" w:cs="Times New Roman"/>
                <w:spacing w:val="-20"/>
              </w:rPr>
            </w:pPr>
          </w:p>
        </w:tc>
        <w:tc>
          <w:tcPr>
            <w:tcW w:w="583" w:type="pct"/>
            <w:vMerge/>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r>
      <w:tr w:rsidR="003B71C5" w:rsidRPr="00EE7CA0" w:rsidTr="00F40B32">
        <w:trPr>
          <w:trHeight w:val="454"/>
        </w:trPr>
        <w:tc>
          <w:tcPr>
            <w:tcW w:w="300"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w:t>
            </w:r>
          </w:p>
        </w:tc>
        <w:tc>
          <w:tcPr>
            <w:tcW w:w="57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2401026</w:t>
            </w:r>
          </w:p>
        </w:tc>
        <w:tc>
          <w:tcPr>
            <w:tcW w:w="1030"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水生生物学（</w:t>
            </w:r>
            <w:r w:rsidRPr="00EE7CA0">
              <w:rPr>
                <w:rFonts w:ascii="Times New Roman" w:hAnsi="Times New Roman" w:cs="Times New Roman"/>
              </w:rPr>
              <w:t>Hydrobiology</w:t>
            </w:r>
            <w:r w:rsidRPr="00EE7CA0">
              <w:rPr>
                <w:rFonts w:ascii="Times New Roman" w:hAnsi="微软雅黑" w:cs="Times New Roman"/>
              </w:rPr>
              <w:t>）</w:t>
            </w: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3</w:t>
            </w: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48</w:t>
            </w: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48</w:t>
            </w: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432"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w:t>
            </w:r>
          </w:p>
        </w:tc>
        <w:tc>
          <w:tcPr>
            <w:tcW w:w="583"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核心课程</w:t>
            </w:r>
          </w:p>
        </w:tc>
      </w:tr>
      <w:tr w:rsidR="003B71C5" w:rsidRPr="00EE7CA0" w:rsidTr="00F40B32">
        <w:trPr>
          <w:trHeight w:val="454"/>
        </w:trPr>
        <w:tc>
          <w:tcPr>
            <w:tcW w:w="300"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w:t>
            </w:r>
          </w:p>
        </w:tc>
        <w:tc>
          <w:tcPr>
            <w:tcW w:w="57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2401027</w:t>
            </w:r>
          </w:p>
        </w:tc>
        <w:tc>
          <w:tcPr>
            <w:tcW w:w="1030"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水生生物学实验</w:t>
            </w: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w:t>
            </w: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27</w:t>
            </w: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27</w:t>
            </w: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432"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w:t>
            </w:r>
          </w:p>
        </w:tc>
        <w:tc>
          <w:tcPr>
            <w:tcW w:w="583"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r>
      <w:tr w:rsidR="003B71C5" w:rsidRPr="00EE7CA0" w:rsidTr="00F40B32">
        <w:trPr>
          <w:trHeight w:val="454"/>
        </w:trPr>
        <w:tc>
          <w:tcPr>
            <w:tcW w:w="300"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3</w:t>
            </w:r>
          </w:p>
        </w:tc>
        <w:tc>
          <w:tcPr>
            <w:tcW w:w="57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1030"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highlight w:val="yellow"/>
              </w:rPr>
            </w:pPr>
            <w:proofErr w:type="spellStart"/>
            <w:r w:rsidRPr="00EE7CA0">
              <w:rPr>
                <w:rFonts w:ascii="Times New Roman" w:hAnsi="Times New Roman" w:cs="Times New Roman"/>
              </w:rPr>
              <w:t>Aquacultural</w:t>
            </w:r>
            <w:proofErr w:type="spellEnd"/>
            <w:r w:rsidRPr="00EE7CA0">
              <w:rPr>
                <w:rFonts w:ascii="Times New Roman" w:hAnsi="Times New Roman" w:cs="Times New Roman"/>
              </w:rPr>
              <w:t xml:space="preserve"> </w:t>
            </w:r>
            <w:r>
              <w:rPr>
                <w:rFonts w:ascii="Times New Roman" w:hAnsi="Times New Roman" w:cs="Times New Roman" w:hint="eastAsia"/>
              </w:rPr>
              <w:t>W</w:t>
            </w:r>
            <w:r w:rsidRPr="00EE7CA0">
              <w:rPr>
                <w:rFonts w:ascii="Times New Roman" w:hAnsi="Times New Roman" w:cs="Times New Roman"/>
              </w:rPr>
              <w:t xml:space="preserve">ater </w:t>
            </w:r>
            <w:r>
              <w:rPr>
                <w:rFonts w:ascii="Times New Roman" w:hAnsi="Times New Roman" w:cs="Times New Roman" w:hint="eastAsia"/>
              </w:rPr>
              <w:t>C</w:t>
            </w:r>
            <w:r w:rsidRPr="00EE7CA0">
              <w:rPr>
                <w:rFonts w:ascii="Times New Roman" w:hAnsi="Times New Roman" w:cs="Times New Roman"/>
              </w:rPr>
              <w:t>hemistry</w:t>
            </w: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2.5</w:t>
            </w: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40</w:t>
            </w: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40</w:t>
            </w: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0</w:t>
            </w:r>
          </w:p>
        </w:tc>
        <w:tc>
          <w:tcPr>
            <w:tcW w:w="432"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3</w:t>
            </w:r>
          </w:p>
        </w:tc>
        <w:tc>
          <w:tcPr>
            <w:tcW w:w="583"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核心课程</w:t>
            </w:r>
          </w:p>
        </w:tc>
      </w:tr>
      <w:tr w:rsidR="003B71C5" w:rsidRPr="00EE7CA0" w:rsidTr="00F40B32">
        <w:trPr>
          <w:trHeight w:val="454"/>
        </w:trPr>
        <w:tc>
          <w:tcPr>
            <w:tcW w:w="300"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lastRenderedPageBreak/>
              <w:t>4</w:t>
            </w:r>
          </w:p>
        </w:tc>
        <w:tc>
          <w:tcPr>
            <w:tcW w:w="57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2401014</w:t>
            </w:r>
          </w:p>
        </w:tc>
        <w:tc>
          <w:tcPr>
            <w:tcW w:w="1030"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养殖水化学实验</w:t>
            </w: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w:t>
            </w: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21</w:t>
            </w: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21</w:t>
            </w: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432"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3</w:t>
            </w:r>
          </w:p>
        </w:tc>
        <w:tc>
          <w:tcPr>
            <w:tcW w:w="583"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r>
      <w:tr w:rsidR="003B71C5" w:rsidRPr="00EE7CA0" w:rsidTr="00F40B32">
        <w:trPr>
          <w:trHeight w:val="454"/>
        </w:trPr>
        <w:tc>
          <w:tcPr>
            <w:tcW w:w="300"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5</w:t>
            </w:r>
          </w:p>
        </w:tc>
        <w:tc>
          <w:tcPr>
            <w:tcW w:w="57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1030"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Microbiology</w:t>
            </w: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3</w:t>
            </w: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48</w:t>
            </w: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48</w:t>
            </w: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0</w:t>
            </w:r>
          </w:p>
        </w:tc>
        <w:tc>
          <w:tcPr>
            <w:tcW w:w="432"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3</w:t>
            </w:r>
          </w:p>
        </w:tc>
        <w:tc>
          <w:tcPr>
            <w:tcW w:w="583"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r>
      <w:tr w:rsidR="003B71C5" w:rsidRPr="00EE7CA0" w:rsidTr="00F40B32">
        <w:trPr>
          <w:trHeight w:val="454"/>
        </w:trPr>
        <w:tc>
          <w:tcPr>
            <w:tcW w:w="300"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6</w:t>
            </w:r>
          </w:p>
        </w:tc>
        <w:tc>
          <w:tcPr>
            <w:tcW w:w="57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1806109</w:t>
            </w:r>
          </w:p>
        </w:tc>
        <w:tc>
          <w:tcPr>
            <w:tcW w:w="1030"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微生物学实验</w:t>
            </w: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w:t>
            </w: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27</w:t>
            </w: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27</w:t>
            </w: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432"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3</w:t>
            </w:r>
          </w:p>
        </w:tc>
        <w:tc>
          <w:tcPr>
            <w:tcW w:w="583"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r>
      <w:tr w:rsidR="003B71C5" w:rsidRPr="00EE7CA0" w:rsidTr="00F40B32">
        <w:trPr>
          <w:trHeight w:val="454"/>
        </w:trPr>
        <w:tc>
          <w:tcPr>
            <w:tcW w:w="300"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7</w:t>
            </w:r>
          </w:p>
        </w:tc>
        <w:tc>
          <w:tcPr>
            <w:tcW w:w="574" w:type="pct"/>
            <w:shd w:val="clear" w:color="auto" w:fill="auto"/>
            <w:noWrap/>
            <w:vAlign w:val="bottom"/>
            <w:hideMark/>
          </w:tcPr>
          <w:p w:rsidR="003B71C5" w:rsidRPr="00EE7CA0" w:rsidRDefault="003B71C5" w:rsidP="00F40B32">
            <w:pPr>
              <w:spacing w:line="300" w:lineRule="auto"/>
              <w:jc w:val="both"/>
              <w:rPr>
                <w:rFonts w:ascii="Times New Roman" w:hAnsi="Times New Roman" w:cs="Times New Roman"/>
              </w:rPr>
            </w:pPr>
          </w:p>
        </w:tc>
        <w:tc>
          <w:tcPr>
            <w:tcW w:w="1030"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Genetics</w:t>
            </w: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2.5</w:t>
            </w: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48</w:t>
            </w: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24</w:t>
            </w: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16</w:t>
            </w: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8</w:t>
            </w:r>
          </w:p>
        </w:tc>
        <w:tc>
          <w:tcPr>
            <w:tcW w:w="432"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4</w:t>
            </w:r>
          </w:p>
        </w:tc>
        <w:tc>
          <w:tcPr>
            <w:tcW w:w="583"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核心课程</w:t>
            </w:r>
          </w:p>
        </w:tc>
      </w:tr>
      <w:tr w:rsidR="003B71C5" w:rsidRPr="00EE7CA0" w:rsidTr="00F40B32">
        <w:trPr>
          <w:trHeight w:val="454"/>
        </w:trPr>
        <w:tc>
          <w:tcPr>
            <w:tcW w:w="300"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8</w:t>
            </w:r>
          </w:p>
        </w:tc>
        <w:tc>
          <w:tcPr>
            <w:tcW w:w="57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1030"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Zoophysiology</w:t>
            </w: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3</w:t>
            </w: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48</w:t>
            </w: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48</w:t>
            </w: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0</w:t>
            </w:r>
          </w:p>
        </w:tc>
        <w:tc>
          <w:tcPr>
            <w:tcW w:w="432"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4</w:t>
            </w:r>
          </w:p>
        </w:tc>
        <w:tc>
          <w:tcPr>
            <w:tcW w:w="583"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r>
      <w:tr w:rsidR="003B71C5" w:rsidRPr="00EE7CA0" w:rsidTr="00F40B32">
        <w:trPr>
          <w:trHeight w:val="454"/>
        </w:trPr>
        <w:tc>
          <w:tcPr>
            <w:tcW w:w="300"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9</w:t>
            </w:r>
          </w:p>
        </w:tc>
        <w:tc>
          <w:tcPr>
            <w:tcW w:w="57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1802403</w:t>
            </w:r>
          </w:p>
        </w:tc>
        <w:tc>
          <w:tcPr>
            <w:tcW w:w="1030"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动物生理学实验</w:t>
            </w: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w:t>
            </w: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21</w:t>
            </w: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21</w:t>
            </w: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432"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4</w:t>
            </w:r>
          </w:p>
        </w:tc>
        <w:tc>
          <w:tcPr>
            <w:tcW w:w="583"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r>
      <w:tr w:rsidR="003B71C5" w:rsidRPr="00EE7CA0" w:rsidTr="00F40B32">
        <w:trPr>
          <w:trHeight w:val="454"/>
        </w:trPr>
        <w:tc>
          <w:tcPr>
            <w:tcW w:w="300"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10</w:t>
            </w:r>
          </w:p>
        </w:tc>
        <w:tc>
          <w:tcPr>
            <w:tcW w:w="57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1030"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spacing w:val="-6"/>
              </w:rPr>
            </w:pPr>
            <w:r w:rsidRPr="00EE7CA0">
              <w:rPr>
                <w:rFonts w:ascii="Times New Roman" w:hAnsi="Times New Roman" w:cs="Times New Roman"/>
              </w:rPr>
              <w:t>Aquaculture Nutrition and Feed</w:t>
            </w: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3</w:t>
            </w: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48</w:t>
            </w: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48</w:t>
            </w: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0</w:t>
            </w:r>
          </w:p>
        </w:tc>
        <w:tc>
          <w:tcPr>
            <w:tcW w:w="432"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4</w:t>
            </w:r>
          </w:p>
        </w:tc>
        <w:tc>
          <w:tcPr>
            <w:tcW w:w="583"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核心课程</w:t>
            </w:r>
          </w:p>
        </w:tc>
      </w:tr>
      <w:tr w:rsidR="003B71C5" w:rsidRPr="00EE7CA0" w:rsidTr="00F40B32">
        <w:trPr>
          <w:trHeight w:val="454"/>
        </w:trPr>
        <w:tc>
          <w:tcPr>
            <w:tcW w:w="300"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11</w:t>
            </w:r>
          </w:p>
        </w:tc>
        <w:tc>
          <w:tcPr>
            <w:tcW w:w="57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1030"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 xml:space="preserve">Live feed </w:t>
            </w:r>
            <w:proofErr w:type="spellStart"/>
            <w:r w:rsidRPr="00EE7CA0">
              <w:rPr>
                <w:rFonts w:ascii="Times New Roman" w:hAnsi="Times New Roman" w:cs="Times New Roman"/>
              </w:rPr>
              <w:t>cultivatology</w:t>
            </w:r>
            <w:proofErr w:type="spellEnd"/>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2.5</w:t>
            </w: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45</w:t>
            </w: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24</w:t>
            </w: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21</w:t>
            </w: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0</w:t>
            </w:r>
          </w:p>
        </w:tc>
        <w:tc>
          <w:tcPr>
            <w:tcW w:w="432"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5</w:t>
            </w:r>
          </w:p>
        </w:tc>
        <w:tc>
          <w:tcPr>
            <w:tcW w:w="583"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核心课程</w:t>
            </w:r>
          </w:p>
        </w:tc>
      </w:tr>
      <w:tr w:rsidR="003B71C5" w:rsidRPr="00EE7CA0" w:rsidTr="00F40B32">
        <w:trPr>
          <w:trHeight w:val="454"/>
        </w:trPr>
        <w:tc>
          <w:tcPr>
            <w:tcW w:w="300"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12</w:t>
            </w:r>
          </w:p>
        </w:tc>
        <w:tc>
          <w:tcPr>
            <w:tcW w:w="57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1030"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Culture and Enhancement of Fish</w:t>
            </w: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3</w:t>
            </w: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48</w:t>
            </w: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48</w:t>
            </w: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0</w:t>
            </w:r>
          </w:p>
        </w:tc>
        <w:tc>
          <w:tcPr>
            <w:tcW w:w="432"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5</w:t>
            </w:r>
          </w:p>
        </w:tc>
        <w:tc>
          <w:tcPr>
            <w:tcW w:w="583"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核心课程</w:t>
            </w:r>
          </w:p>
        </w:tc>
      </w:tr>
      <w:tr w:rsidR="003B71C5" w:rsidRPr="00EE7CA0" w:rsidTr="00F40B32">
        <w:trPr>
          <w:trHeight w:val="454"/>
        </w:trPr>
        <w:tc>
          <w:tcPr>
            <w:tcW w:w="300"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13</w:t>
            </w:r>
          </w:p>
        </w:tc>
        <w:tc>
          <w:tcPr>
            <w:tcW w:w="57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2401502</w:t>
            </w:r>
          </w:p>
        </w:tc>
        <w:tc>
          <w:tcPr>
            <w:tcW w:w="1030"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甲壳动物增养殖学（</w:t>
            </w:r>
            <w:r w:rsidRPr="00EE7CA0">
              <w:rPr>
                <w:rFonts w:ascii="Times New Roman" w:hAnsi="Times New Roman" w:cs="Times New Roman"/>
              </w:rPr>
              <w:t>Culture and Enhancement of Crustacean</w:t>
            </w:r>
            <w:r w:rsidRPr="00EE7CA0">
              <w:rPr>
                <w:rFonts w:ascii="Times New Roman" w:hAnsi="微软雅黑" w:cs="Times New Roman"/>
              </w:rPr>
              <w:t>）</w:t>
            </w: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w:t>
            </w: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32</w:t>
            </w: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32</w:t>
            </w: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432"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5</w:t>
            </w:r>
          </w:p>
        </w:tc>
        <w:tc>
          <w:tcPr>
            <w:tcW w:w="583"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核心课程</w:t>
            </w:r>
          </w:p>
        </w:tc>
      </w:tr>
      <w:tr w:rsidR="003B71C5" w:rsidRPr="00EE7CA0" w:rsidTr="00F40B32">
        <w:trPr>
          <w:trHeight w:val="454"/>
        </w:trPr>
        <w:tc>
          <w:tcPr>
            <w:tcW w:w="300"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14</w:t>
            </w:r>
          </w:p>
        </w:tc>
        <w:tc>
          <w:tcPr>
            <w:tcW w:w="57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2401004</w:t>
            </w:r>
          </w:p>
        </w:tc>
        <w:tc>
          <w:tcPr>
            <w:tcW w:w="1030"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水产动物疾病学</w:t>
            </w: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w:t>
            </w: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32</w:t>
            </w: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32</w:t>
            </w: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432"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5</w:t>
            </w:r>
          </w:p>
        </w:tc>
        <w:tc>
          <w:tcPr>
            <w:tcW w:w="583"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核心课程</w:t>
            </w:r>
          </w:p>
        </w:tc>
      </w:tr>
      <w:tr w:rsidR="003B71C5" w:rsidRPr="00EE7CA0" w:rsidTr="00F40B32">
        <w:trPr>
          <w:trHeight w:val="454"/>
        </w:trPr>
        <w:tc>
          <w:tcPr>
            <w:tcW w:w="300"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15</w:t>
            </w:r>
          </w:p>
        </w:tc>
        <w:tc>
          <w:tcPr>
            <w:tcW w:w="57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2401038</w:t>
            </w:r>
          </w:p>
        </w:tc>
        <w:tc>
          <w:tcPr>
            <w:tcW w:w="1030"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spacing w:val="-6"/>
              </w:rPr>
            </w:pPr>
            <w:r w:rsidRPr="00EE7CA0">
              <w:rPr>
                <w:rFonts w:ascii="Times New Roman" w:hAnsi="微软雅黑" w:cs="Times New Roman"/>
                <w:spacing w:val="-6"/>
              </w:rPr>
              <w:t>水产动物疾病学实验</w:t>
            </w: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w:t>
            </w: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32</w:t>
            </w: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32</w:t>
            </w: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432"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5</w:t>
            </w:r>
          </w:p>
        </w:tc>
        <w:tc>
          <w:tcPr>
            <w:tcW w:w="583"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r>
      <w:tr w:rsidR="003B71C5" w:rsidRPr="00EE7CA0" w:rsidTr="00F40B32">
        <w:trPr>
          <w:trHeight w:val="454"/>
        </w:trPr>
        <w:tc>
          <w:tcPr>
            <w:tcW w:w="300"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16</w:t>
            </w:r>
          </w:p>
        </w:tc>
        <w:tc>
          <w:tcPr>
            <w:tcW w:w="57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2302005</w:t>
            </w:r>
          </w:p>
        </w:tc>
        <w:tc>
          <w:tcPr>
            <w:tcW w:w="1030"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饲料分析与检测</w:t>
            </w: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w:t>
            </w: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40</w:t>
            </w: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16</w:t>
            </w: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24</w:t>
            </w: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432"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6</w:t>
            </w:r>
          </w:p>
        </w:tc>
        <w:tc>
          <w:tcPr>
            <w:tcW w:w="583"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核心课程</w:t>
            </w:r>
          </w:p>
        </w:tc>
      </w:tr>
      <w:tr w:rsidR="003B71C5" w:rsidRPr="00EE7CA0" w:rsidTr="00F40B32">
        <w:trPr>
          <w:trHeight w:val="454"/>
        </w:trPr>
        <w:tc>
          <w:tcPr>
            <w:tcW w:w="300"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lastRenderedPageBreak/>
              <w:t>17</w:t>
            </w:r>
          </w:p>
        </w:tc>
        <w:tc>
          <w:tcPr>
            <w:tcW w:w="57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2309904</w:t>
            </w:r>
          </w:p>
        </w:tc>
        <w:tc>
          <w:tcPr>
            <w:tcW w:w="1030"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spacing w:val="-6"/>
              </w:rPr>
            </w:pPr>
            <w:r w:rsidRPr="00EE7CA0">
              <w:rPr>
                <w:rFonts w:ascii="Times New Roman" w:hAnsi="微软雅黑" w:cs="Times New Roman"/>
                <w:spacing w:val="-6"/>
              </w:rPr>
              <w:t>饲料加工工艺与设备</w:t>
            </w: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1.5</w:t>
            </w: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28</w:t>
            </w: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16</w:t>
            </w: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12</w:t>
            </w: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432"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6</w:t>
            </w:r>
          </w:p>
        </w:tc>
        <w:tc>
          <w:tcPr>
            <w:tcW w:w="583"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核心课程</w:t>
            </w:r>
          </w:p>
        </w:tc>
      </w:tr>
      <w:tr w:rsidR="003B71C5" w:rsidRPr="00EE7CA0" w:rsidTr="00F40B32">
        <w:trPr>
          <w:trHeight w:val="454"/>
        </w:trPr>
        <w:tc>
          <w:tcPr>
            <w:tcW w:w="300"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18</w:t>
            </w:r>
          </w:p>
        </w:tc>
        <w:tc>
          <w:tcPr>
            <w:tcW w:w="57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1030"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spacing w:val="-6"/>
              </w:rPr>
            </w:pPr>
            <w:r w:rsidRPr="00EE7CA0">
              <w:rPr>
                <w:rFonts w:ascii="Times New Roman" w:hAnsi="Times New Roman" w:cs="Times New Roman"/>
              </w:rPr>
              <w:t>Aquaculture Engineering</w:t>
            </w: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w:t>
            </w: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32</w:t>
            </w: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32</w:t>
            </w: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0</w:t>
            </w:r>
          </w:p>
        </w:tc>
        <w:tc>
          <w:tcPr>
            <w:tcW w:w="432"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6</w:t>
            </w:r>
          </w:p>
        </w:tc>
        <w:tc>
          <w:tcPr>
            <w:tcW w:w="583"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核心课程</w:t>
            </w:r>
          </w:p>
        </w:tc>
      </w:tr>
      <w:tr w:rsidR="003B71C5" w:rsidRPr="00EE7CA0" w:rsidTr="00F40B32">
        <w:trPr>
          <w:trHeight w:val="454"/>
        </w:trPr>
        <w:tc>
          <w:tcPr>
            <w:tcW w:w="1904" w:type="pct"/>
            <w:gridSpan w:val="3"/>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合计</w:t>
            </w: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37</w:t>
            </w: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665</w:t>
            </w: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456</w:t>
            </w: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201</w:t>
            </w: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0</w:t>
            </w:r>
          </w:p>
        </w:tc>
        <w:tc>
          <w:tcPr>
            <w:tcW w:w="34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8</w:t>
            </w:r>
          </w:p>
        </w:tc>
        <w:tc>
          <w:tcPr>
            <w:tcW w:w="432"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583"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r>
    </w:tbl>
    <w:p w:rsidR="003B71C5" w:rsidRPr="00EE7CA0" w:rsidRDefault="003B71C5" w:rsidP="003B71C5">
      <w:pPr>
        <w:spacing w:line="300" w:lineRule="auto"/>
        <w:jc w:val="both"/>
        <w:rPr>
          <w:rFonts w:ascii="Times New Roman" w:hAnsi="Times New Roman" w:cs="Times New Roman"/>
          <w:sz w:val="24"/>
          <w:szCs w:val="24"/>
        </w:rPr>
      </w:pPr>
      <w:r w:rsidRPr="00EE7CA0">
        <w:rPr>
          <w:rFonts w:ascii="Times New Roman" w:hAnsi="微软雅黑" w:cs="Times New Roman"/>
          <w:sz w:val="24"/>
          <w:szCs w:val="24"/>
        </w:rPr>
        <w:t>选修课（最低应修</w:t>
      </w:r>
      <w:r w:rsidRPr="00EE7CA0">
        <w:rPr>
          <w:rFonts w:ascii="Times New Roman" w:hAnsi="Times New Roman" w:cs="Times New Roman"/>
          <w:sz w:val="24"/>
          <w:szCs w:val="24"/>
        </w:rPr>
        <w:t>8</w:t>
      </w:r>
      <w:r w:rsidRPr="00EE7CA0">
        <w:rPr>
          <w:rFonts w:ascii="Times New Roman" w:hAnsi="微软雅黑" w:cs="Times New Roman"/>
          <w:sz w:val="24"/>
          <w:szCs w:val="24"/>
        </w:rPr>
        <w:t>学分）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
        <w:gridCol w:w="951"/>
        <w:gridCol w:w="1671"/>
        <w:gridCol w:w="554"/>
        <w:gridCol w:w="554"/>
        <w:gridCol w:w="554"/>
        <w:gridCol w:w="554"/>
        <w:gridCol w:w="554"/>
        <w:gridCol w:w="556"/>
        <w:gridCol w:w="843"/>
        <w:gridCol w:w="1007"/>
      </w:tblGrid>
      <w:tr w:rsidR="003B71C5" w:rsidRPr="00EE7CA0" w:rsidTr="00F40B32">
        <w:trPr>
          <w:trHeight w:val="454"/>
        </w:trPr>
        <w:tc>
          <w:tcPr>
            <w:tcW w:w="300" w:type="pct"/>
            <w:vMerge w:val="restar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序号</w:t>
            </w:r>
          </w:p>
        </w:tc>
        <w:tc>
          <w:tcPr>
            <w:tcW w:w="573" w:type="pct"/>
            <w:vMerge w:val="restar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课程</w:t>
            </w:r>
          </w:p>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代码</w:t>
            </w:r>
          </w:p>
        </w:tc>
        <w:tc>
          <w:tcPr>
            <w:tcW w:w="1007" w:type="pct"/>
            <w:vMerge w:val="restar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课程名称</w:t>
            </w:r>
          </w:p>
        </w:tc>
        <w:tc>
          <w:tcPr>
            <w:tcW w:w="334" w:type="pct"/>
            <w:vMerge w:val="restar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学分</w:t>
            </w:r>
          </w:p>
        </w:tc>
        <w:tc>
          <w:tcPr>
            <w:tcW w:w="334" w:type="pct"/>
            <w:vMerge w:val="restar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学时</w:t>
            </w:r>
          </w:p>
        </w:tc>
        <w:tc>
          <w:tcPr>
            <w:tcW w:w="1337" w:type="pct"/>
            <w:gridSpan w:val="4"/>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学时分配</w:t>
            </w:r>
          </w:p>
        </w:tc>
        <w:tc>
          <w:tcPr>
            <w:tcW w:w="508" w:type="pct"/>
            <w:vMerge w:val="restar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开课</w:t>
            </w:r>
          </w:p>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学期</w:t>
            </w:r>
          </w:p>
        </w:tc>
        <w:tc>
          <w:tcPr>
            <w:tcW w:w="607" w:type="pct"/>
            <w:vMerge w:val="restar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备注</w:t>
            </w:r>
          </w:p>
        </w:tc>
      </w:tr>
      <w:tr w:rsidR="003B71C5" w:rsidRPr="00EE7CA0" w:rsidTr="00F40B32">
        <w:trPr>
          <w:trHeight w:val="454"/>
        </w:trPr>
        <w:tc>
          <w:tcPr>
            <w:tcW w:w="300" w:type="pct"/>
            <w:vMerge/>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573" w:type="pct"/>
            <w:vMerge/>
            <w:shd w:val="clear" w:color="auto" w:fill="auto"/>
            <w:vAlign w:val="center"/>
            <w:hideMark/>
          </w:tcPr>
          <w:p w:rsidR="003B71C5" w:rsidRPr="00EE7CA0" w:rsidRDefault="003B71C5" w:rsidP="00F40B32">
            <w:pPr>
              <w:spacing w:line="300" w:lineRule="auto"/>
              <w:jc w:val="both"/>
              <w:rPr>
                <w:rFonts w:ascii="Times New Roman" w:hAnsi="Times New Roman" w:cs="Times New Roman"/>
                <w:spacing w:val="-18"/>
              </w:rPr>
            </w:pPr>
          </w:p>
        </w:tc>
        <w:tc>
          <w:tcPr>
            <w:tcW w:w="1007" w:type="pct"/>
            <w:vMerge/>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4" w:type="pct"/>
            <w:vMerge/>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4" w:type="pct"/>
            <w:vMerge/>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spacing w:val="-22"/>
              </w:rPr>
            </w:pPr>
            <w:r w:rsidRPr="00EE7CA0">
              <w:rPr>
                <w:rFonts w:ascii="Times New Roman" w:hAnsi="微软雅黑" w:cs="Times New Roman"/>
                <w:spacing w:val="-22"/>
              </w:rPr>
              <w:t>讲</w:t>
            </w:r>
          </w:p>
          <w:p w:rsidR="003B71C5" w:rsidRPr="00EE7CA0" w:rsidRDefault="003B71C5" w:rsidP="00F40B32">
            <w:pPr>
              <w:spacing w:line="300" w:lineRule="auto"/>
              <w:jc w:val="both"/>
              <w:rPr>
                <w:rFonts w:ascii="Times New Roman" w:hAnsi="Times New Roman" w:cs="Times New Roman"/>
                <w:spacing w:val="-22"/>
              </w:rPr>
            </w:pPr>
            <w:r w:rsidRPr="00EE7CA0">
              <w:rPr>
                <w:rFonts w:ascii="Times New Roman" w:hAnsi="微软雅黑" w:cs="Times New Roman"/>
                <w:spacing w:val="-22"/>
              </w:rPr>
              <w:t>授</w:t>
            </w: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spacing w:val="-22"/>
              </w:rPr>
            </w:pPr>
            <w:r w:rsidRPr="00EE7CA0">
              <w:rPr>
                <w:rFonts w:ascii="Times New Roman" w:hAnsi="微软雅黑" w:cs="Times New Roman"/>
                <w:spacing w:val="-22"/>
              </w:rPr>
              <w:t>实</w:t>
            </w:r>
          </w:p>
          <w:p w:rsidR="003B71C5" w:rsidRPr="00EE7CA0" w:rsidRDefault="003B71C5" w:rsidP="00F40B32">
            <w:pPr>
              <w:spacing w:line="300" w:lineRule="auto"/>
              <w:jc w:val="both"/>
              <w:rPr>
                <w:rFonts w:ascii="Times New Roman" w:hAnsi="Times New Roman" w:cs="Times New Roman"/>
                <w:spacing w:val="-22"/>
              </w:rPr>
            </w:pPr>
            <w:r w:rsidRPr="00EE7CA0">
              <w:rPr>
                <w:rFonts w:ascii="Times New Roman" w:hAnsi="微软雅黑" w:cs="Times New Roman"/>
                <w:spacing w:val="-22"/>
              </w:rPr>
              <w:t>验</w:t>
            </w: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spacing w:val="-22"/>
              </w:rPr>
            </w:pPr>
            <w:r w:rsidRPr="00EE7CA0">
              <w:rPr>
                <w:rFonts w:ascii="Times New Roman" w:hAnsi="微软雅黑" w:cs="Times New Roman"/>
                <w:spacing w:val="-22"/>
              </w:rPr>
              <w:t>上</w:t>
            </w:r>
          </w:p>
          <w:p w:rsidR="003B71C5" w:rsidRPr="00EE7CA0" w:rsidRDefault="003B71C5" w:rsidP="00F40B32">
            <w:pPr>
              <w:spacing w:line="300" w:lineRule="auto"/>
              <w:jc w:val="both"/>
              <w:rPr>
                <w:rFonts w:ascii="Times New Roman" w:hAnsi="Times New Roman" w:cs="Times New Roman"/>
                <w:spacing w:val="-22"/>
              </w:rPr>
            </w:pPr>
            <w:r w:rsidRPr="00EE7CA0">
              <w:rPr>
                <w:rFonts w:ascii="Times New Roman" w:hAnsi="微软雅黑" w:cs="Times New Roman"/>
                <w:spacing w:val="-22"/>
              </w:rPr>
              <w:t>机</w:t>
            </w: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spacing w:val="-22"/>
              </w:rPr>
            </w:pPr>
            <w:r w:rsidRPr="00EE7CA0">
              <w:rPr>
                <w:rFonts w:ascii="Times New Roman" w:hAnsi="微软雅黑" w:cs="Times New Roman"/>
                <w:spacing w:val="-22"/>
              </w:rPr>
              <w:t>讨</w:t>
            </w:r>
          </w:p>
          <w:p w:rsidR="003B71C5" w:rsidRPr="00EE7CA0" w:rsidRDefault="003B71C5" w:rsidP="00F40B32">
            <w:pPr>
              <w:spacing w:line="300" w:lineRule="auto"/>
              <w:jc w:val="both"/>
              <w:rPr>
                <w:rFonts w:ascii="Times New Roman" w:hAnsi="Times New Roman" w:cs="Times New Roman"/>
                <w:spacing w:val="-22"/>
              </w:rPr>
            </w:pPr>
            <w:r w:rsidRPr="00EE7CA0">
              <w:rPr>
                <w:rFonts w:ascii="Times New Roman" w:hAnsi="微软雅黑" w:cs="Times New Roman"/>
                <w:spacing w:val="-22"/>
              </w:rPr>
              <w:t>论</w:t>
            </w:r>
          </w:p>
        </w:tc>
        <w:tc>
          <w:tcPr>
            <w:tcW w:w="508" w:type="pct"/>
            <w:vMerge/>
            <w:shd w:val="clear" w:color="auto" w:fill="auto"/>
            <w:vAlign w:val="center"/>
            <w:hideMark/>
          </w:tcPr>
          <w:p w:rsidR="003B71C5" w:rsidRPr="00EE7CA0" w:rsidRDefault="003B71C5" w:rsidP="00F40B32">
            <w:pPr>
              <w:spacing w:line="300" w:lineRule="auto"/>
              <w:jc w:val="both"/>
              <w:rPr>
                <w:rFonts w:ascii="Times New Roman" w:hAnsi="Times New Roman" w:cs="Times New Roman"/>
                <w:spacing w:val="-22"/>
              </w:rPr>
            </w:pPr>
          </w:p>
        </w:tc>
        <w:tc>
          <w:tcPr>
            <w:tcW w:w="607" w:type="pct"/>
            <w:vMerge/>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r>
      <w:tr w:rsidR="003B71C5" w:rsidRPr="00EE7CA0" w:rsidTr="00F40B32">
        <w:trPr>
          <w:trHeight w:val="454"/>
        </w:trPr>
        <w:tc>
          <w:tcPr>
            <w:tcW w:w="300"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w:t>
            </w:r>
          </w:p>
        </w:tc>
        <w:tc>
          <w:tcPr>
            <w:tcW w:w="573"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100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雅思培训</w:t>
            </w: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w:t>
            </w: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508"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w:t>
            </w:r>
            <w:r w:rsidRPr="00EE7CA0">
              <w:rPr>
                <w:rFonts w:ascii="Times New Roman" w:hAnsi="微软雅黑" w:cs="Times New Roman"/>
              </w:rPr>
              <w:t>，</w:t>
            </w:r>
            <w:r w:rsidRPr="00EE7CA0">
              <w:rPr>
                <w:rFonts w:ascii="Times New Roman" w:hAnsi="Times New Roman" w:cs="Times New Roman"/>
              </w:rPr>
              <w:t>2</w:t>
            </w:r>
            <w:r w:rsidRPr="00EE7CA0">
              <w:rPr>
                <w:rFonts w:ascii="Times New Roman" w:hAnsi="微软雅黑" w:cs="Times New Roman"/>
              </w:rPr>
              <w:t>，</w:t>
            </w:r>
            <w:r w:rsidRPr="00EE7CA0">
              <w:rPr>
                <w:rFonts w:ascii="Times New Roman" w:hAnsi="Times New Roman" w:cs="Times New Roman"/>
              </w:rPr>
              <w:t>3</w:t>
            </w:r>
          </w:p>
        </w:tc>
        <w:tc>
          <w:tcPr>
            <w:tcW w:w="60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凭有效成绩认定学分</w:t>
            </w:r>
          </w:p>
        </w:tc>
      </w:tr>
      <w:tr w:rsidR="003B71C5" w:rsidRPr="00EE7CA0" w:rsidTr="00F40B32">
        <w:trPr>
          <w:trHeight w:val="454"/>
        </w:trPr>
        <w:tc>
          <w:tcPr>
            <w:tcW w:w="300"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w:t>
            </w:r>
          </w:p>
        </w:tc>
        <w:tc>
          <w:tcPr>
            <w:tcW w:w="573" w:type="pct"/>
            <w:shd w:val="clear" w:color="auto" w:fill="auto"/>
            <w:vAlign w:val="center"/>
            <w:hideMark/>
          </w:tcPr>
          <w:p w:rsidR="003B71C5" w:rsidRPr="00EE7CA0" w:rsidRDefault="003B71C5" w:rsidP="00F40B32">
            <w:pPr>
              <w:spacing w:line="300" w:lineRule="auto"/>
              <w:jc w:val="center"/>
              <w:rPr>
                <w:rFonts w:ascii="Times New Roman" w:hAnsi="Times New Roman" w:cs="Times New Roman"/>
              </w:rPr>
            </w:pPr>
            <w:r w:rsidRPr="00EE7CA0">
              <w:rPr>
                <w:rFonts w:ascii="Times New Roman" w:hAnsi="Times New Roman" w:cs="Times New Roman"/>
              </w:rPr>
              <w:t>1409902</w:t>
            </w:r>
          </w:p>
        </w:tc>
        <w:tc>
          <w:tcPr>
            <w:tcW w:w="1007" w:type="pct"/>
            <w:shd w:val="clear" w:color="auto" w:fill="auto"/>
            <w:vAlign w:val="center"/>
            <w:hideMark/>
          </w:tcPr>
          <w:p w:rsidR="003B71C5" w:rsidRPr="00EE7CA0" w:rsidRDefault="003B71C5" w:rsidP="00F40B32">
            <w:pPr>
              <w:spacing w:line="300" w:lineRule="auto"/>
              <w:rPr>
                <w:rFonts w:ascii="Times New Roman" w:hAnsi="Times New Roman" w:cs="Times New Roman"/>
              </w:rPr>
            </w:pPr>
            <w:r w:rsidRPr="00EE7CA0">
              <w:rPr>
                <w:rFonts w:ascii="Times New Roman" w:hAnsi="微软雅黑" w:cs="Times New Roman"/>
              </w:rPr>
              <w:t>大学物理</w:t>
            </w:r>
          </w:p>
        </w:tc>
        <w:tc>
          <w:tcPr>
            <w:tcW w:w="334" w:type="pct"/>
            <w:shd w:val="clear" w:color="auto" w:fill="auto"/>
            <w:vAlign w:val="center"/>
            <w:hideMark/>
          </w:tcPr>
          <w:p w:rsidR="003B71C5" w:rsidRPr="00EE7CA0" w:rsidRDefault="003B71C5" w:rsidP="00F40B32">
            <w:pPr>
              <w:spacing w:line="300" w:lineRule="auto"/>
              <w:rPr>
                <w:rFonts w:ascii="Times New Roman" w:hAnsi="Times New Roman" w:cs="Times New Roman"/>
              </w:rPr>
            </w:pPr>
            <w:r w:rsidRPr="00EE7CA0">
              <w:rPr>
                <w:rFonts w:ascii="Times New Roman" w:hAnsi="Times New Roman" w:cs="Times New Roman"/>
              </w:rPr>
              <w:t>4</w:t>
            </w:r>
          </w:p>
        </w:tc>
        <w:tc>
          <w:tcPr>
            <w:tcW w:w="334" w:type="pct"/>
            <w:shd w:val="clear" w:color="auto" w:fill="auto"/>
            <w:vAlign w:val="center"/>
            <w:hideMark/>
          </w:tcPr>
          <w:p w:rsidR="003B71C5" w:rsidRPr="00EE7CA0" w:rsidRDefault="003B71C5" w:rsidP="00F40B32">
            <w:pPr>
              <w:spacing w:line="300" w:lineRule="auto"/>
              <w:jc w:val="center"/>
              <w:rPr>
                <w:rFonts w:ascii="Times New Roman" w:hAnsi="Times New Roman" w:cs="Times New Roman"/>
              </w:rPr>
            </w:pPr>
            <w:r w:rsidRPr="00EE7CA0">
              <w:rPr>
                <w:rFonts w:ascii="Times New Roman" w:hAnsi="Times New Roman" w:cs="Times New Roman"/>
              </w:rPr>
              <w:t>64</w:t>
            </w:r>
          </w:p>
        </w:tc>
        <w:tc>
          <w:tcPr>
            <w:tcW w:w="334" w:type="pct"/>
            <w:shd w:val="clear" w:color="auto" w:fill="auto"/>
            <w:vAlign w:val="center"/>
            <w:hideMark/>
          </w:tcPr>
          <w:p w:rsidR="003B71C5" w:rsidRPr="00EE7CA0" w:rsidRDefault="003B71C5" w:rsidP="00F40B32">
            <w:pPr>
              <w:spacing w:line="300" w:lineRule="auto"/>
              <w:jc w:val="center"/>
              <w:rPr>
                <w:rFonts w:ascii="Times New Roman" w:hAnsi="Times New Roman" w:cs="Times New Roman"/>
              </w:rPr>
            </w:pPr>
            <w:r w:rsidRPr="00EE7CA0">
              <w:rPr>
                <w:rFonts w:ascii="Times New Roman" w:hAnsi="Times New Roman" w:cs="Times New Roman"/>
              </w:rPr>
              <w:t>64</w:t>
            </w:r>
          </w:p>
        </w:tc>
        <w:tc>
          <w:tcPr>
            <w:tcW w:w="334" w:type="pct"/>
            <w:shd w:val="clear" w:color="auto" w:fill="auto"/>
            <w:vAlign w:val="center"/>
            <w:hideMark/>
          </w:tcPr>
          <w:p w:rsidR="003B71C5" w:rsidRPr="00EE7CA0" w:rsidRDefault="003B71C5" w:rsidP="00F40B32">
            <w:pPr>
              <w:spacing w:line="300" w:lineRule="auto"/>
              <w:jc w:val="center"/>
              <w:rPr>
                <w:rFonts w:ascii="Times New Roman" w:hAnsi="Times New Roman" w:cs="Times New Roman"/>
              </w:rPr>
            </w:pPr>
          </w:p>
        </w:tc>
        <w:tc>
          <w:tcPr>
            <w:tcW w:w="334" w:type="pct"/>
            <w:shd w:val="clear" w:color="auto" w:fill="auto"/>
            <w:hideMark/>
          </w:tcPr>
          <w:p w:rsidR="003B71C5" w:rsidRPr="00EE7CA0" w:rsidRDefault="003B71C5" w:rsidP="00F40B32">
            <w:pPr>
              <w:spacing w:line="300" w:lineRule="auto"/>
              <w:jc w:val="center"/>
              <w:rPr>
                <w:rFonts w:ascii="Times New Roman" w:hAnsi="Times New Roman" w:cs="Times New Roman"/>
              </w:rPr>
            </w:pPr>
          </w:p>
        </w:tc>
        <w:tc>
          <w:tcPr>
            <w:tcW w:w="335" w:type="pct"/>
            <w:shd w:val="clear" w:color="auto" w:fill="auto"/>
            <w:vAlign w:val="center"/>
            <w:hideMark/>
          </w:tcPr>
          <w:p w:rsidR="003B71C5" w:rsidRPr="00EE7CA0" w:rsidRDefault="003B71C5" w:rsidP="00F40B32">
            <w:pPr>
              <w:spacing w:line="300" w:lineRule="auto"/>
              <w:jc w:val="center"/>
              <w:rPr>
                <w:rFonts w:ascii="Times New Roman" w:hAnsi="Times New Roman" w:cs="Times New Roman"/>
              </w:rPr>
            </w:pPr>
          </w:p>
        </w:tc>
        <w:tc>
          <w:tcPr>
            <w:tcW w:w="508" w:type="pct"/>
            <w:shd w:val="clear" w:color="auto" w:fill="auto"/>
            <w:hideMark/>
          </w:tcPr>
          <w:p w:rsidR="003B71C5" w:rsidRPr="00EE7CA0" w:rsidRDefault="003B71C5" w:rsidP="00F40B32">
            <w:pPr>
              <w:spacing w:line="300" w:lineRule="auto"/>
              <w:rPr>
                <w:rFonts w:ascii="Times New Roman" w:hAnsi="Times New Roman" w:cs="Times New Roman"/>
              </w:rPr>
            </w:pPr>
            <w:r w:rsidRPr="00EE7CA0">
              <w:rPr>
                <w:rFonts w:ascii="Times New Roman" w:hAnsi="Times New Roman" w:cs="Times New Roman"/>
              </w:rPr>
              <w:t>2</w:t>
            </w:r>
            <w:r w:rsidRPr="00EE7CA0">
              <w:rPr>
                <w:rFonts w:ascii="Times New Roman" w:hAnsi="微软雅黑" w:cs="Times New Roman"/>
              </w:rPr>
              <w:t>，全年</w:t>
            </w:r>
          </w:p>
        </w:tc>
        <w:tc>
          <w:tcPr>
            <w:tcW w:w="60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r>
      <w:tr w:rsidR="003B71C5" w:rsidRPr="00EE7CA0" w:rsidTr="00F40B32">
        <w:trPr>
          <w:trHeight w:val="454"/>
        </w:trPr>
        <w:tc>
          <w:tcPr>
            <w:tcW w:w="300"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3</w:t>
            </w:r>
          </w:p>
        </w:tc>
        <w:tc>
          <w:tcPr>
            <w:tcW w:w="573"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1805714</w:t>
            </w:r>
          </w:p>
        </w:tc>
        <w:tc>
          <w:tcPr>
            <w:tcW w:w="100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组织胚胎学</w:t>
            </w: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2.5</w:t>
            </w: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40</w:t>
            </w: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40</w:t>
            </w: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508"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6,</w:t>
            </w:r>
            <w:r w:rsidRPr="00EE7CA0">
              <w:rPr>
                <w:rFonts w:ascii="Times New Roman" w:hAnsi="微软雅黑" w:cs="Times New Roman"/>
              </w:rPr>
              <w:t>秋季</w:t>
            </w:r>
          </w:p>
        </w:tc>
        <w:tc>
          <w:tcPr>
            <w:tcW w:w="60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r>
      <w:tr w:rsidR="003B71C5" w:rsidRPr="00EE7CA0" w:rsidTr="00F40B32">
        <w:trPr>
          <w:trHeight w:val="454"/>
        </w:trPr>
        <w:tc>
          <w:tcPr>
            <w:tcW w:w="300"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4</w:t>
            </w:r>
          </w:p>
        </w:tc>
        <w:tc>
          <w:tcPr>
            <w:tcW w:w="573"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1805717</w:t>
            </w:r>
          </w:p>
        </w:tc>
        <w:tc>
          <w:tcPr>
            <w:tcW w:w="100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组织胚胎学实验</w:t>
            </w: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1.5</w:t>
            </w: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40</w:t>
            </w: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40</w:t>
            </w: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508"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6,</w:t>
            </w:r>
            <w:r w:rsidRPr="00EE7CA0">
              <w:rPr>
                <w:rFonts w:ascii="Times New Roman" w:hAnsi="微软雅黑" w:cs="Times New Roman"/>
              </w:rPr>
              <w:t>秋季</w:t>
            </w:r>
          </w:p>
        </w:tc>
        <w:tc>
          <w:tcPr>
            <w:tcW w:w="60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r>
      <w:tr w:rsidR="003B71C5" w:rsidRPr="00EE7CA0" w:rsidTr="00F40B32">
        <w:trPr>
          <w:trHeight w:val="454"/>
        </w:trPr>
        <w:tc>
          <w:tcPr>
            <w:tcW w:w="300"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5</w:t>
            </w:r>
          </w:p>
        </w:tc>
        <w:tc>
          <w:tcPr>
            <w:tcW w:w="573"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1803701</w:t>
            </w:r>
          </w:p>
        </w:tc>
        <w:tc>
          <w:tcPr>
            <w:tcW w:w="100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分子生物学</w:t>
            </w: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w:t>
            </w: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32</w:t>
            </w: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32</w:t>
            </w: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508"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6,</w:t>
            </w:r>
            <w:r w:rsidRPr="00EE7CA0">
              <w:rPr>
                <w:rFonts w:ascii="Times New Roman" w:hAnsi="微软雅黑" w:cs="Times New Roman"/>
              </w:rPr>
              <w:t>全年</w:t>
            </w:r>
          </w:p>
        </w:tc>
        <w:tc>
          <w:tcPr>
            <w:tcW w:w="60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r>
      <w:tr w:rsidR="003B71C5" w:rsidRPr="00EE7CA0" w:rsidTr="00F40B32">
        <w:trPr>
          <w:trHeight w:val="454"/>
        </w:trPr>
        <w:tc>
          <w:tcPr>
            <w:tcW w:w="300"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6</w:t>
            </w:r>
          </w:p>
        </w:tc>
        <w:tc>
          <w:tcPr>
            <w:tcW w:w="573"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1802101</w:t>
            </w:r>
          </w:p>
        </w:tc>
        <w:tc>
          <w:tcPr>
            <w:tcW w:w="100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细胞生物学</w:t>
            </w: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3</w:t>
            </w: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48</w:t>
            </w: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48</w:t>
            </w: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508"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6,</w:t>
            </w:r>
            <w:r w:rsidRPr="00EE7CA0">
              <w:rPr>
                <w:rFonts w:ascii="Times New Roman" w:hAnsi="微软雅黑" w:cs="Times New Roman"/>
              </w:rPr>
              <w:t>全年</w:t>
            </w:r>
          </w:p>
        </w:tc>
        <w:tc>
          <w:tcPr>
            <w:tcW w:w="60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r>
      <w:tr w:rsidR="003B71C5" w:rsidRPr="00EE7CA0" w:rsidTr="00F40B32">
        <w:trPr>
          <w:trHeight w:val="454"/>
        </w:trPr>
        <w:tc>
          <w:tcPr>
            <w:tcW w:w="300"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7</w:t>
            </w:r>
          </w:p>
        </w:tc>
        <w:tc>
          <w:tcPr>
            <w:tcW w:w="573"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1802105</w:t>
            </w:r>
          </w:p>
        </w:tc>
        <w:tc>
          <w:tcPr>
            <w:tcW w:w="100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细胞生物学实验</w:t>
            </w: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w:t>
            </w: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21</w:t>
            </w: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21</w:t>
            </w: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508"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6,</w:t>
            </w:r>
            <w:r w:rsidRPr="00EE7CA0">
              <w:rPr>
                <w:rFonts w:ascii="Times New Roman" w:hAnsi="微软雅黑" w:cs="Times New Roman"/>
              </w:rPr>
              <w:t>全年</w:t>
            </w:r>
          </w:p>
        </w:tc>
        <w:tc>
          <w:tcPr>
            <w:tcW w:w="60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r>
      <w:tr w:rsidR="003B71C5" w:rsidRPr="00EE7CA0" w:rsidTr="00F40B32">
        <w:trPr>
          <w:trHeight w:val="454"/>
        </w:trPr>
        <w:tc>
          <w:tcPr>
            <w:tcW w:w="300"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lastRenderedPageBreak/>
              <w:t>8</w:t>
            </w:r>
          </w:p>
        </w:tc>
        <w:tc>
          <w:tcPr>
            <w:tcW w:w="573"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1802702</w:t>
            </w:r>
          </w:p>
        </w:tc>
        <w:tc>
          <w:tcPr>
            <w:tcW w:w="100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发育生物学</w:t>
            </w: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w:t>
            </w: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32</w:t>
            </w: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32</w:t>
            </w: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508"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6,</w:t>
            </w:r>
            <w:r w:rsidRPr="00EE7CA0">
              <w:rPr>
                <w:rFonts w:ascii="Times New Roman" w:hAnsi="微软雅黑" w:cs="Times New Roman"/>
              </w:rPr>
              <w:t>秋季</w:t>
            </w:r>
          </w:p>
        </w:tc>
        <w:tc>
          <w:tcPr>
            <w:tcW w:w="60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r>
      <w:tr w:rsidR="003B71C5" w:rsidRPr="00EE7CA0" w:rsidTr="00F40B32">
        <w:trPr>
          <w:trHeight w:val="454"/>
        </w:trPr>
        <w:tc>
          <w:tcPr>
            <w:tcW w:w="300"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9</w:t>
            </w:r>
          </w:p>
        </w:tc>
        <w:tc>
          <w:tcPr>
            <w:tcW w:w="573"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1502518</w:t>
            </w:r>
          </w:p>
        </w:tc>
        <w:tc>
          <w:tcPr>
            <w:tcW w:w="100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仪器分析</w:t>
            </w: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w:t>
            </w: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40</w:t>
            </w: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24</w:t>
            </w: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16</w:t>
            </w: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508"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6,</w:t>
            </w:r>
            <w:r w:rsidRPr="00EE7CA0">
              <w:rPr>
                <w:rFonts w:ascii="Times New Roman" w:hAnsi="微软雅黑" w:cs="Times New Roman"/>
              </w:rPr>
              <w:t>全年</w:t>
            </w:r>
          </w:p>
        </w:tc>
        <w:tc>
          <w:tcPr>
            <w:tcW w:w="60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r>
      <w:tr w:rsidR="003B71C5" w:rsidRPr="00EE7CA0" w:rsidTr="00F40B32">
        <w:trPr>
          <w:trHeight w:val="454"/>
        </w:trPr>
        <w:tc>
          <w:tcPr>
            <w:tcW w:w="300"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10</w:t>
            </w:r>
          </w:p>
        </w:tc>
        <w:tc>
          <w:tcPr>
            <w:tcW w:w="573"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100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水产硕士专业学位课</w:t>
            </w:r>
            <w:r w:rsidRPr="00EE7CA0">
              <w:rPr>
                <w:rFonts w:ascii="Times New Roman" w:hAnsi="Times New Roman" w:cs="Times New Roman"/>
                <w:vertAlign w:val="superscript"/>
              </w:rPr>
              <w:t>*</w:t>
            </w: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24</w:t>
            </w: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384</w:t>
            </w: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508"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7</w:t>
            </w:r>
            <w:r w:rsidRPr="00EE7CA0">
              <w:rPr>
                <w:rFonts w:ascii="Times New Roman" w:hAnsi="微软雅黑" w:cs="Times New Roman"/>
              </w:rPr>
              <w:t>，</w:t>
            </w:r>
            <w:r w:rsidRPr="00EE7CA0">
              <w:rPr>
                <w:rFonts w:ascii="Times New Roman" w:hAnsi="Times New Roman" w:cs="Times New Roman"/>
              </w:rPr>
              <w:t>8</w:t>
            </w:r>
          </w:p>
        </w:tc>
        <w:tc>
          <w:tcPr>
            <w:tcW w:w="60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计入本科培养方案选修模块所需学分，同时可计入硕士培养方案所需学分</w:t>
            </w:r>
          </w:p>
        </w:tc>
      </w:tr>
      <w:tr w:rsidR="003B71C5" w:rsidRPr="00EE7CA0" w:rsidTr="00F40B32">
        <w:trPr>
          <w:trHeight w:val="454"/>
        </w:trPr>
        <w:tc>
          <w:tcPr>
            <w:tcW w:w="1880" w:type="pct"/>
            <w:gridSpan w:val="3"/>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合计</w:t>
            </w: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44</w:t>
            </w: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spacing w:val="-22"/>
              </w:rPr>
            </w:pPr>
            <w:r w:rsidRPr="00EE7CA0">
              <w:rPr>
                <w:rFonts w:ascii="Times New Roman" w:hAnsi="Times New Roman" w:cs="Times New Roman"/>
                <w:spacing w:val="-22"/>
              </w:rPr>
              <w:t>701</w:t>
            </w: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240</w:t>
            </w: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77</w:t>
            </w: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508"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60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r>
    </w:tbl>
    <w:p w:rsidR="003B71C5" w:rsidRPr="00EE7CA0" w:rsidRDefault="003B71C5" w:rsidP="003B71C5">
      <w:pPr>
        <w:spacing w:line="300" w:lineRule="auto"/>
        <w:jc w:val="both"/>
        <w:rPr>
          <w:rFonts w:ascii="Times New Roman" w:hAnsi="Times New Roman" w:cs="Times New Roman"/>
          <w:sz w:val="24"/>
          <w:szCs w:val="24"/>
        </w:rPr>
      </w:pPr>
      <w:r w:rsidRPr="00EE7CA0">
        <w:rPr>
          <w:rFonts w:ascii="Times New Roman" w:hAnsi="微软雅黑" w:cs="Times New Roman"/>
          <w:sz w:val="24"/>
          <w:szCs w:val="24"/>
        </w:rPr>
        <w:t>说明：开课学期如</w:t>
      </w:r>
      <w:r w:rsidRPr="00EE7CA0">
        <w:rPr>
          <w:rFonts w:ascii="Times New Roman" w:hAnsi="Times New Roman" w:cs="Times New Roman"/>
          <w:sz w:val="24"/>
          <w:szCs w:val="24"/>
        </w:rPr>
        <w:t>“3</w:t>
      </w:r>
      <w:r w:rsidRPr="00EE7CA0">
        <w:rPr>
          <w:rFonts w:ascii="Times New Roman" w:hAnsi="微软雅黑" w:cs="Times New Roman"/>
          <w:sz w:val="24"/>
          <w:szCs w:val="24"/>
        </w:rPr>
        <w:t>，秋季</w:t>
      </w:r>
      <w:r w:rsidRPr="00EE7CA0">
        <w:rPr>
          <w:rFonts w:ascii="Times New Roman" w:hAnsi="Times New Roman" w:cs="Times New Roman"/>
          <w:sz w:val="24"/>
          <w:szCs w:val="24"/>
        </w:rPr>
        <w:t>”</w:t>
      </w:r>
      <w:r w:rsidRPr="00EE7CA0">
        <w:rPr>
          <w:rFonts w:ascii="Times New Roman" w:hAnsi="微软雅黑" w:cs="Times New Roman"/>
          <w:sz w:val="24"/>
          <w:szCs w:val="24"/>
        </w:rPr>
        <w:t>是指自第</w:t>
      </w:r>
      <w:r w:rsidRPr="00EE7CA0">
        <w:rPr>
          <w:rFonts w:ascii="Times New Roman" w:hAnsi="Times New Roman" w:cs="Times New Roman"/>
          <w:sz w:val="24"/>
          <w:szCs w:val="24"/>
        </w:rPr>
        <w:t>3</w:t>
      </w:r>
      <w:r w:rsidRPr="00EE7CA0">
        <w:rPr>
          <w:rFonts w:ascii="Times New Roman" w:hAnsi="微软雅黑" w:cs="Times New Roman"/>
          <w:sz w:val="24"/>
          <w:szCs w:val="24"/>
        </w:rPr>
        <w:t>学期起每年秋季学期学生可选该课。</w:t>
      </w:r>
    </w:p>
    <w:p w:rsidR="003B71C5" w:rsidRPr="00EE7CA0" w:rsidRDefault="003B71C5" w:rsidP="003B71C5">
      <w:pPr>
        <w:spacing w:line="300" w:lineRule="auto"/>
        <w:jc w:val="both"/>
        <w:rPr>
          <w:rFonts w:ascii="Times New Roman" w:hAnsi="Times New Roman" w:cs="Times New Roman"/>
          <w:sz w:val="24"/>
          <w:szCs w:val="24"/>
        </w:rPr>
      </w:pPr>
      <w:r w:rsidRPr="00EE7CA0">
        <w:rPr>
          <w:rFonts w:ascii="Times New Roman" w:hAnsi="Times New Roman" w:cs="Times New Roman"/>
          <w:sz w:val="24"/>
          <w:szCs w:val="24"/>
        </w:rPr>
        <w:t xml:space="preserve">      *</w:t>
      </w:r>
      <w:r w:rsidRPr="00EE7CA0">
        <w:rPr>
          <w:rFonts w:ascii="Times New Roman" w:hAnsi="微软雅黑" w:cs="Times New Roman"/>
          <w:sz w:val="24"/>
          <w:szCs w:val="24"/>
        </w:rPr>
        <w:t>：水产硕士专业学位课程指上海海洋大学水产（一级学科）硕士研究生培养方案中规定的学位课程。卓越班学生在本科期间所学的水产（一级学科）硕士专业学位课程的成绩和学分，在其升入本校水产（一级学科）硕士研究生后，本科期间获得的课程成绩自动认可为硕士期间已修成绩和学分。</w:t>
      </w:r>
    </w:p>
    <w:p w:rsidR="003B71C5" w:rsidRPr="00EE7CA0" w:rsidRDefault="003B71C5" w:rsidP="003B71C5">
      <w:pPr>
        <w:spacing w:line="300" w:lineRule="auto"/>
        <w:jc w:val="both"/>
        <w:rPr>
          <w:rFonts w:ascii="Times New Roman" w:hAnsi="Times New Roman" w:cs="Times New Roman"/>
          <w:sz w:val="24"/>
          <w:szCs w:val="24"/>
        </w:rPr>
      </w:pPr>
      <w:r w:rsidRPr="00EE7CA0">
        <w:rPr>
          <w:rFonts w:ascii="Times New Roman" w:hAnsi="微软雅黑" w:cs="Times New Roman"/>
          <w:sz w:val="24"/>
          <w:szCs w:val="24"/>
        </w:rPr>
        <w:t>（</w:t>
      </w:r>
      <w:r w:rsidRPr="00EE7CA0">
        <w:rPr>
          <w:rFonts w:ascii="Times New Roman" w:hAnsi="Times New Roman" w:cs="Times New Roman"/>
          <w:sz w:val="24"/>
          <w:szCs w:val="24"/>
        </w:rPr>
        <w:t>4</w:t>
      </w:r>
      <w:r w:rsidRPr="00EE7CA0">
        <w:rPr>
          <w:rFonts w:ascii="Times New Roman" w:hAnsi="微软雅黑" w:cs="Times New Roman"/>
          <w:sz w:val="24"/>
          <w:szCs w:val="24"/>
        </w:rPr>
        <w:t>）专业实践实训（必修课）</w:t>
      </w:r>
    </w:p>
    <w:p w:rsidR="003B71C5" w:rsidRPr="00EE7CA0" w:rsidRDefault="003B71C5" w:rsidP="003B71C5">
      <w:pPr>
        <w:spacing w:line="300" w:lineRule="auto"/>
        <w:jc w:val="both"/>
        <w:rPr>
          <w:rFonts w:ascii="Times New Roman" w:hAnsi="Times New Roman" w:cs="Times New Roman"/>
          <w:sz w:val="24"/>
          <w:szCs w:val="24"/>
        </w:rPr>
      </w:pPr>
      <w:r w:rsidRPr="00EE7CA0">
        <w:rPr>
          <w:rFonts w:ascii="Times New Roman" w:hAnsi="微软雅黑" w:cs="Times New Roman"/>
          <w:sz w:val="24"/>
          <w:szCs w:val="24"/>
        </w:rPr>
        <w:t>健康养殖方向</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986"/>
        <w:gridCol w:w="1664"/>
        <w:gridCol w:w="601"/>
        <w:gridCol w:w="671"/>
        <w:gridCol w:w="429"/>
        <w:gridCol w:w="543"/>
        <w:gridCol w:w="543"/>
        <w:gridCol w:w="547"/>
        <w:gridCol w:w="834"/>
        <w:gridCol w:w="994"/>
      </w:tblGrid>
      <w:tr w:rsidR="003B71C5" w:rsidRPr="00EE7CA0" w:rsidTr="00F40B32">
        <w:trPr>
          <w:trHeight w:val="454"/>
        </w:trPr>
        <w:tc>
          <w:tcPr>
            <w:tcW w:w="296" w:type="pct"/>
            <w:vMerge w:val="restar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序号</w:t>
            </w:r>
          </w:p>
        </w:tc>
        <w:tc>
          <w:tcPr>
            <w:tcW w:w="570" w:type="pct"/>
            <w:vMerge w:val="restar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课程</w:t>
            </w:r>
          </w:p>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代码</w:t>
            </w:r>
          </w:p>
        </w:tc>
        <w:tc>
          <w:tcPr>
            <w:tcW w:w="1007" w:type="pct"/>
            <w:vMerge w:val="restar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课程名称</w:t>
            </w:r>
          </w:p>
        </w:tc>
        <w:tc>
          <w:tcPr>
            <w:tcW w:w="361" w:type="pct"/>
            <w:vMerge w:val="restar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学分</w:t>
            </w:r>
          </w:p>
        </w:tc>
        <w:tc>
          <w:tcPr>
            <w:tcW w:w="408" w:type="pct"/>
            <w:vMerge w:val="restar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学时</w:t>
            </w:r>
          </w:p>
        </w:tc>
        <w:tc>
          <w:tcPr>
            <w:tcW w:w="1249" w:type="pct"/>
            <w:gridSpan w:val="4"/>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学时分配</w:t>
            </w:r>
          </w:p>
        </w:tc>
        <w:tc>
          <w:tcPr>
            <w:tcW w:w="506" w:type="pct"/>
            <w:vMerge w:val="restar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开课</w:t>
            </w:r>
          </w:p>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学期</w:t>
            </w:r>
          </w:p>
        </w:tc>
        <w:tc>
          <w:tcPr>
            <w:tcW w:w="603" w:type="pct"/>
            <w:vMerge w:val="restar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备注</w:t>
            </w:r>
          </w:p>
        </w:tc>
      </w:tr>
      <w:tr w:rsidR="003B71C5" w:rsidRPr="00EE7CA0" w:rsidTr="00F40B32">
        <w:trPr>
          <w:trHeight w:val="454"/>
        </w:trPr>
        <w:tc>
          <w:tcPr>
            <w:tcW w:w="296" w:type="pct"/>
            <w:vMerge/>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570" w:type="pct"/>
            <w:vMerge/>
            <w:shd w:val="clear" w:color="auto" w:fill="auto"/>
            <w:vAlign w:val="center"/>
            <w:hideMark/>
          </w:tcPr>
          <w:p w:rsidR="003B71C5" w:rsidRPr="00EE7CA0" w:rsidRDefault="003B71C5" w:rsidP="00F40B32">
            <w:pPr>
              <w:spacing w:line="300" w:lineRule="auto"/>
              <w:jc w:val="both"/>
              <w:rPr>
                <w:rFonts w:ascii="Times New Roman" w:hAnsi="Times New Roman" w:cs="Times New Roman"/>
                <w:spacing w:val="-18"/>
              </w:rPr>
            </w:pPr>
          </w:p>
        </w:tc>
        <w:tc>
          <w:tcPr>
            <w:tcW w:w="1007" w:type="pct"/>
            <w:vMerge/>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61" w:type="pct"/>
            <w:vMerge/>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408" w:type="pct"/>
            <w:vMerge/>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25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spacing w:val="-4"/>
              </w:rPr>
            </w:pPr>
            <w:r w:rsidRPr="00EE7CA0">
              <w:rPr>
                <w:rFonts w:ascii="Times New Roman" w:hAnsi="微软雅黑" w:cs="Times New Roman"/>
                <w:spacing w:val="-4"/>
              </w:rPr>
              <w:t>讲</w:t>
            </w:r>
          </w:p>
          <w:p w:rsidR="003B71C5" w:rsidRPr="00EE7CA0" w:rsidRDefault="003B71C5" w:rsidP="00F40B32">
            <w:pPr>
              <w:spacing w:line="300" w:lineRule="auto"/>
              <w:jc w:val="both"/>
              <w:rPr>
                <w:rFonts w:ascii="Times New Roman" w:hAnsi="Times New Roman" w:cs="Times New Roman"/>
                <w:spacing w:val="-4"/>
              </w:rPr>
            </w:pPr>
            <w:r w:rsidRPr="00EE7CA0">
              <w:rPr>
                <w:rFonts w:ascii="Times New Roman" w:hAnsi="微软雅黑" w:cs="Times New Roman"/>
                <w:spacing w:val="-4"/>
              </w:rPr>
              <w:lastRenderedPageBreak/>
              <w:t>授</w:t>
            </w:r>
          </w:p>
        </w:tc>
        <w:tc>
          <w:tcPr>
            <w:tcW w:w="33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spacing w:val="-4"/>
              </w:rPr>
            </w:pPr>
            <w:r w:rsidRPr="00EE7CA0">
              <w:rPr>
                <w:rFonts w:ascii="Times New Roman" w:hAnsi="微软雅黑" w:cs="Times New Roman"/>
                <w:spacing w:val="-4"/>
              </w:rPr>
              <w:lastRenderedPageBreak/>
              <w:t>实</w:t>
            </w:r>
          </w:p>
          <w:p w:rsidR="003B71C5" w:rsidRPr="00EE7CA0" w:rsidRDefault="003B71C5" w:rsidP="00F40B32">
            <w:pPr>
              <w:spacing w:line="300" w:lineRule="auto"/>
              <w:jc w:val="both"/>
              <w:rPr>
                <w:rFonts w:ascii="Times New Roman" w:hAnsi="Times New Roman" w:cs="Times New Roman"/>
                <w:spacing w:val="-4"/>
              </w:rPr>
            </w:pPr>
            <w:r w:rsidRPr="00EE7CA0">
              <w:rPr>
                <w:rFonts w:ascii="Times New Roman" w:hAnsi="微软雅黑" w:cs="Times New Roman"/>
                <w:spacing w:val="-4"/>
              </w:rPr>
              <w:lastRenderedPageBreak/>
              <w:t>验</w:t>
            </w:r>
          </w:p>
        </w:tc>
        <w:tc>
          <w:tcPr>
            <w:tcW w:w="33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spacing w:val="-4"/>
              </w:rPr>
            </w:pPr>
            <w:r w:rsidRPr="00EE7CA0">
              <w:rPr>
                <w:rFonts w:ascii="Times New Roman" w:hAnsi="微软雅黑" w:cs="Times New Roman"/>
                <w:spacing w:val="-4"/>
              </w:rPr>
              <w:lastRenderedPageBreak/>
              <w:t>上</w:t>
            </w:r>
          </w:p>
          <w:p w:rsidR="003B71C5" w:rsidRPr="00EE7CA0" w:rsidRDefault="003B71C5" w:rsidP="00F40B32">
            <w:pPr>
              <w:spacing w:line="300" w:lineRule="auto"/>
              <w:jc w:val="both"/>
              <w:rPr>
                <w:rFonts w:ascii="Times New Roman" w:hAnsi="Times New Roman" w:cs="Times New Roman"/>
                <w:spacing w:val="-4"/>
              </w:rPr>
            </w:pPr>
            <w:r w:rsidRPr="00EE7CA0">
              <w:rPr>
                <w:rFonts w:ascii="Times New Roman" w:hAnsi="微软雅黑" w:cs="Times New Roman"/>
                <w:spacing w:val="-4"/>
              </w:rPr>
              <w:lastRenderedPageBreak/>
              <w:t>机</w:t>
            </w:r>
          </w:p>
        </w:tc>
        <w:tc>
          <w:tcPr>
            <w:tcW w:w="333"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spacing w:val="-4"/>
              </w:rPr>
            </w:pPr>
            <w:r w:rsidRPr="00EE7CA0">
              <w:rPr>
                <w:rFonts w:ascii="Times New Roman" w:hAnsi="微软雅黑" w:cs="Times New Roman"/>
                <w:spacing w:val="-4"/>
              </w:rPr>
              <w:lastRenderedPageBreak/>
              <w:t>讨</w:t>
            </w:r>
          </w:p>
          <w:p w:rsidR="003B71C5" w:rsidRPr="00EE7CA0" w:rsidRDefault="003B71C5" w:rsidP="00F40B32">
            <w:pPr>
              <w:spacing w:line="300" w:lineRule="auto"/>
              <w:jc w:val="both"/>
              <w:rPr>
                <w:rFonts w:ascii="Times New Roman" w:hAnsi="Times New Roman" w:cs="Times New Roman"/>
                <w:spacing w:val="-4"/>
              </w:rPr>
            </w:pPr>
            <w:r w:rsidRPr="00EE7CA0">
              <w:rPr>
                <w:rFonts w:ascii="Times New Roman" w:hAnsi="微软雅黑" w:cs="Times New Roman"/>
                <w:spacing w:val="-4"/>
              </w:rPr>
              <w:lastRenderedPageBreak/>
              <w:t>论</w:t>
            </w:r>
          </w:p>
        </w:tc>
        <w:tc>
          <w:tcPr>
            <w:tcW w:w="506" w:type="pct"/>
            <w:vMerge/>
            <w:shd w:val="clear" w:color="auto" w:fill="auto"/>
            <w:vAlign w:val="center"/>
            <w:hideMark/>
          </w:tcPr>
          <w:p w:rsidR="003B71C5" w:rsidRPr="00EE7CA0" w:rsidRDefault="003B71C5" w:rsidP="00F40B32">
            <w:pPr>
              <w:spacing w:line="300" w:lineRule="auto"/>
              <w:jc w:val="both"/>
              <w:rPr>
                <w:rFonts w:ascii="Times New Roman" w:hAnsi="Times New Roman" w:cs="Times New Roman"/>
                <w:spacing w:val="-22"/>
              </w:rPr>
            </w:pPr>
          </w:p>
        </w:tc>
        <w:tc>
          <w:tcPr>
            <w:tcW w:w="603" w:type="pct"/>
            <w:vMerge/>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r>
      <w:tr w:rsidR="003B71C5" w:rsidRPr="00EE7CA0" w:rsidTr="00F40B32">
        <w:trPr>
          <w:trHeight w:val="454"/>
        </w:trPr>
        <w:tc>
          <w:tcPr>
            <w:tcW w:w="296"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w:t>
            </w:r>
          </w:p>
        </w:tc>
        <w:tc>
          <w:tcPr>
            <w:tcW w:w="570"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2402015</w:t>
            </w:r>
          </w:p>
        </w:tc>
        <w:tc>
          <w:tcPr>
            <w:tcW w:w="100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专业认知实习</w:t>
            </w:r>
          </w:p>
        </w:tc>
        <w:tc>
          <w:tcPr>
            <w:tcW w:w="36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w:t>
            </w:r>
          </w:p>
        </w:tc>
        <w:tc>
          <w:tcPr>
            <w:tcW w:w="408"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w:t>
            </w:r>
            <w:r w:rsidRPr="00EE7CA0">
              <w:rPr>
                <w:rFonts w:ascii="Times New Roman" w:hAnsi="微软雅黑" w:cs="Times New Roman"/>
              </w:rPr>
              <w:t>周</w:t>
            </w:r>
          </w:p>
        </w:tc>
        <w:tc>
          <w:tcPr>
            <w:tcW w:w="25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3"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506"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短</w:t>
            </w:r>
            <w:r w:rsidRPr="00EE7CA0">
              <w:rPr>
                <w:rFonts w:ascii="Times New Roman" w:hAnsi="Times New Roman" w:cs="Times New Roman"/>
              </w:rPr>
              <w:t>1</w:t>
            </w:r>
          </w:p>
        </w:tc>
        <w:tc>
          <w:tcPr>
            <w:tcW w:w="603"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r>
      <w:tr w:rsidR="003B71C5" w:rsidRPr="00EE7CA0" w:rsidTr="00F40B32">
        <w:trPr>
          <w:trHeight w:val="454"/>
        </w:trPr>
        <w:tc>
          <w:tcPr>
            <w:tcW w:w="296"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w:t>
            </w:r>
          </w:p>
        </w:tc>
        <w:tc>
          <w:tcPr>
            <w:tcW w:w="570"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2409101</w:t>
            </w:r>
          </w:p>
        </w:tc>
        <w:tc>
          <w:tcPr>
            <w:tcW w:w="100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spacing w:val="-6"/>
              </w:rPr>
            </w:pPr>
            <w:r w:rsidRPr="00EE7CA0">
              <w:rPr>
                <w:rFonts w:ascii="Times New Roman" w:hAnsi="微软雅黑" w:cs="Times New Roman"/>
                <w:spacing w:val="-6"/>
              </w:rPr>
              <w:t>水生生物资源与环境调查</w:t>
            </w:r>
          </w:p>
        </w:tc>
        <w:tc>
          <w:tcPr>
            <w:tcW w:w="36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w:t>
            </w:r>
          </w:p>
        </w:tc>
        <w:tc>
          <w:tcPr>
            <w:tcW w:w="408"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w:t>
            </w:r>
            <w:r w:rsidRPr="00EE7CA0">
              <w:rPr>
                <w:rFonts w:ascii="Times New Roman" w:hAnsi="微软雅黑" w:cs="Times New Roman"/>
              </w:rPr>
              <w:t>周</w:t>
            </w:r>
          </w:p>
        </w:tc>
        <w:tc>
          <w:tcPr>
            <w:tcW w:w="25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3"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506"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短</w:t>
            </w:r>
            <w:r w:rsidRPr="00EE7CA0">
              <w:rPr>
                <w:rFonts w:ascii="Times New Roman" w:hAnsi="Times New Roman" w:cs="Times New Roman"/>
              </w:rPr>
              <w:t>2</w:t>
            </w:r>
          </w:p>
        </w:tc>
        <w:tc>
          <w:tcPr>
            <w:tcW w:w="603"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r>
      <w:tr w:rsidR="003B71C5" w:rsidRPr="00EE7CA0" w:rsidTr="00F40B32">
        <w:trPr>
          <w:trHeight w:val="454"/>
        </w:trPr>
        <w:tc>
          <w:tcPr>
            <w:tcW w:w="296"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3</w:t>
            </w:r>
          </w:p>
        </w:tc>
        <w:tc>
          <w:tcPr>
            <w:tcW w:w="570"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2409102</w:t>
            </w:r>
          </w:p>
        </w:tc>
        <w:tc>
          <w:tcPr>
            <w:tcW w:w="100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spacing w:val="-22"/>
              </w:rPr>
            </w:pPr>
            <w:r w:rsidRPr="00EE7CA0">
              <w:rPr>
                <w:rFonts w:ascii="Times New Roman" w:hAnsi="微软雅黑" w:cs="Times New Roman"/>
                <w:spacing w:val="-22"/>
              </w:rPr>
              <w:t>生产实习（水产养殖）</w:t>
            </w:r>
          </w:p>
        </w:tc>
        <w:tc>
          <w:tcPr>
            <w:tcW w:w="36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7</w:t>
            </w:r>
          </w:p>
        </w:tc>
        <w:tc>
          <w:tcPr>
            <w:tcW w:w="408"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spacing w:val="-22"/>
              </w:rPr>
            </w:pPr>
            <w:r w:rsidRPr="00EE7CA0">
              <w:rPr>
                <w:rFonts w:ascii="Times New Roman" w:hAnsi="Times New Roman" w:cs="Times New Roman"/>
                <w:spacing w:val="-22"/>
              </w:rPr>
              <w:t>14</w:t>
            </w:r>
            <w:r w:rsidRPr="00EE7CA0">
              <w:rPr>
                <w:rFonts w:ascii="Times New Roman" w:hAnsi="微软雅黑" w:cs="Times New Roman"/>
                <w:spacing w:val="-22"/>
              </w:rPr>
              <w:t>周</w:t>
            </w:r>
          </w:p>
        </w:tc>
        <w:tc>
          <w:tcPr>
            <w:tcW w:w="25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3"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506"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6</w:t>
            </w:r>
            <w:r w:rsidRPr="00EE7CA0">
              <w:rPr>
                <w:rFonts w:ascii="Times New Roman" w:hAnsi="微软雅黑" w:cs="Times New Roman"/>
              </w:rPr>
              <w:t>、短</w:t>
            </w:r>
            <w:r w:rsidRPr="00EE7CA0">
              <w:rPr>
                <w:rFonts w:ascii="Times New Roman" w:hAnsi="Times New Roman" w:cs="Times New Roman"/>
              </w:rPr>
              <w:t>3</w:t>
            </w:r>
          </w:p>
        </w:tc>
        <w:tc>
          <w:tcPr>
            <w:tcW w:w="603"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r>
      <w:tr w:rsidR="003B71C5" w:rsidRPr="00EE7CA0" w:rsidTr="00F40B32">
        <w:trPr>
          <w:trHeight w:val="454"/>
        </w:trPr>
        <w:tc>
          <w:tcPr>
            <w:tcW w:w="296"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4</w:t>
            </w:r>
          </w:p>
        </w:tc>
        <w:tc>
          <w:tcPr>
            <w:tcW w:w="570"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100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spacing w:val="-22"/>
              </w:rPr>
            </w:pPr>
            <w:r w:rsidRPr="00EE7CA0">
              <w:rPr>
                <w:rFonts w:ascii="Times New Roman" w:hAnsi="Times New Roman" w:cs="Times New Roman"/>
                <w:spacing w:val="-22"/>
              </w:rPr>
              <w:t>AIT</w:t>
            </w:r>
            <w:r w:rsidRPr="00EE7CA0">
              <w:rPr>
                <w:rFonts w:ascii="Times New Roman" w:hAnsi="微软雅黑" w:cs="Times New Roman"/>
                <w:spacing w:val="-22"/>
              </w:rPr>
              <w:t>培训</w:t>
            </w:r>
          </w:p>
        </w:tc>
        <w:tc>
          <w:tcPr>
            <w:tcW w:w="36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w:t>
            </w:r>
          </w:p>
        </w:tc>
        <w:tc>
          <w:tcPr>
            <w:tcW w:w="408"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spacing w:val="-22"/>
              </w:rPr>
            </w:pPr>
            <w:r w:rsidRPr="00EE7CA0">
              <w:rPr>
                <w:rFonts w:ascii="Times New Roman" w:hAnsi="Times New Roman" w:cs="Times New Roman"/>
                <w:spacing w:val="-22"/>
              </w:rPr>
              <w:t>3</w:t>
            </w:r>
            <w:r w:rsidRPr="00EE7CA0">
              <w:rPr>
                <w:rFonts w:ascii="Times New Roman" w:hAnsi="微软雅黑" w:cs="Times New Roman"/>
                <w:spacing w:val="-22"/>
              </w:rPr>
              <w:t>周</w:t>
            </w:r>
          </w:p>
        </w:tc>
        <w:tc>
          <w:tcPr>
            <w:tcW w:w="25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3"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506"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短</w:t>
            </w:r>
            <w:r w:rsidRPr="00EE7CA0">
              <w:rPr>
                <w:rFonts w:ascii="Times New Roman" w:hAnsi="Times New Roman" w:cs="Times New Roman"/>
              </w:rPr>
              <w:t>3</w:t>
            </w:r>
            <w:r w:rsidRPr="00EE7CA0">
              <w:rPr>
                <w:rFonts w:ascii="Times New Roman" w:hAnsi="微软雅黑" w:cs="Times New Roman"/>
              </w:rPr>
              <w:t>后暑期</w:t>
            </w:r>
          </w:p>
        </w:tc>
        <w:tc>
          <w:tcPr>
            <w:tcW w:w="603"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r>
      <w:tr w:rsidR="003B71C5" w:rsidRPr="00EE7CA0" w:rsidTr="00F40B32">
        <w:trPr>
          <w:trHeight w:val="454"/>
        </w:trPr>
        <w:tc>
          <w:tcPr>
            <w:tcW w:w="296"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5</w:t>
            </w:r>
          </w:p>
        </w:tc>
        <w:tc>
          <w:tcPr>
            <w:tcW w:w="570"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2409906</w:t>
            </w:r>
          </w:p>
        </w:tc>
        <w:tc>
          <w:tcPr>
            <w:tcW w:w="100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毕业论文</w:t>
            </w:r>
          </w:p>
        </w:tc>
        <w:tc>
          <w:tcPr>
            <w:tcW w:w="36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8</w:t>
            </w:r>
          </w:p>
        </w:tc>
        <w:tc>
          <w:tcPr>
            <w:tcW w:w="408"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spacing w:val="-22"/>
              </w:rPr>
            </w:pPr>
            <w:r w:rsidRPr="00EE7CA0">
              <w:rPr>
                <w:rFonts w:ascii="Times New Roman" w:hAnsi="Times New Roman" w:cs="Times New Roman"/>
                <w:spacing w:val="-22"/>
              </w:rPr>
              <w:t>16</w:t>
            </w:r>
            <w:r w:rsidRPr="00EE7CA0">
              <w:rPr>
                <w:rFonts w:ascii="Times New Roman" w:hAnsi="微软雅黑" w:cs="Times New Roman"/>
                <w:spacing w:val="-22"/>
              </w:rPr>
              <w:t>周</w:t>
            </w:r>
          </w:p>
        </w:tc>
        <w:tc>
          <w:tcPr>
            <w:tcW w:w="25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3"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506"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7-8</w:t>
            </w:r>
          </w:p>
        </w:tc>
        <w:tc>
          <w:tcPr>
            <w:tcW w:w="603"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r>
      <w:tr w:rsidR="003B71C5" w:rsidRPr="00EE7CA0" w:rsidTr="00F40B32">
        <w:trPr>
          <w:trHeight w:val="454"/>
        </w:trPr>
        <w:tc>
          <w:tcPr>
            <w:tcW w:w="296"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6</w:t>
            </w:r>
          </w:p>
        </w:tc>
        <w:tc>
          <w:tcPr>
            <w:tcW w:w="570"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100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个性化科研素养训练课</w:t>
            </w:r>
            <w:r w:rsidRPr="00EE7CA0">
              <w:rPr>
                <w:rFonts w:ascii="Times New Roman" w:hAnsi="Times New Roman" w:cs="Times New Roman"/>
              </w:rPr>
              <w:t>1</w:t>
            </w:r>
          </w:p>
        </w:tc>
        <w:tc>
          <w:tcPr>
            <w:tcW w:w="36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0.5</w:t>
            </w:r>
          </w:p>
        </w:tc>
        <w:tc>
          <w:tcPr>
            <w:tcW w:w="408"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spacing w:val="-22"/>
              </w:rPr>
            </w:pPr>
            <w:r w:rsidRPr="00EE7CA0">
              <w:rPr>
                <w:rFonts w:ascii="Times New Roman" w:hAnsi="Times New Roman" w:cs="Times New Roman"/>
                <w:spacing w:val="-22"/>
              </w:rPr>
              <w:t>32</w:t>
            </w:r>
            <w:r w:rsidRPr="00EE7CA0">
              <w:rPr>
                <w:rFonts w:ascii="Times New Roman" w:hAnsi="微软雅黑" w:cs="Times New Roman"/>
                <w:spacing w:val="-22"/>
              </w:rPr>
              <w:t>学时</w:t>
            </w:r>
          </w:p>
        </w:tc>
        <w:tc>
          <w:tcPr>
            <w:tcW w:w="25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3"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506"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603" w:type="pct"/>
            <w:vMerge w:val="restar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每学期不低于</w:t>
            </w:r>
            <w:r w:rsidRPr="00EE7CA0">
              <w:rPr>
                <w:rFonts w:ascii="Times New Roman" w:hAnsi="Times New Roman" w:cs="Times New Roman"/>
              </w:rPr>
              <w:t>32</w:t>
            </w:r>
            <w:r w:rsidRPr="00EE7CA0">
              <w:rPr>
                <w:rFonts w:ascii="Times New Roman" w:hAnsi="微软雅黑" w:cs="Times New Roman"/>
              </w:rPr>
              <w:t>学时</w:t>
            </w:r>
          </w:p>
        </w:tc>
      </w:tr>
      <w:tr w:rsidR="003B71C5" w:rsidRPr="00EE7CA0" w:rsidTr="00F40B32">
        <w:trPr>
          <w:trHeight w:val="454"/>
        </w:trPr>
        <w:tc>
          <w:tcPr>
            <w:tcW w:w="296"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7</w:t>
            </w:r>
          </w:p>
        </w:tc>
        <w:tc>
          <w:tcPr>
            <w:tcW w:w="570"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100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个性化科研素养训练课</w:t>
            </w:r>
            <w:r w:rsidRPr="00EE7CA0">
              <w:rPr>
                <w:rFonts w:ascii="Times New Roman" w:hAnsi="Times New Roman" w:cs="Times New Roman"/>
              </w:rPr>
              <w:t>2</w:t>
            </w:r>
          </w:p>
        </w:tc>
        <w:tc>
          <w:tcPr>
            <w:tcW w:w="36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0.5</w:t>
            </w:r>
          </w:p>
        </w:tc>
        <w:tc>
          <w:tcPr>
            <w:tcW w:w="408"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spacing w:val="-22"/>
              </w:rPr>
            </w:pPr>
            <w:r w:rsidRPr="00EE7CA0">
              <w:rPr>
                <w:rFonts w:ascii="Times New Roman" w:hAnsi="Times New Roman" w:cs="Times New Roman"/>
                <w:spacing w:val="-22"/>
              </w:rPr>
              <w:t>32</w:t>
            </w:r>
            <w:r w:rsidRPr="00EE7CA0">
              <w:rPr>
                <w:rFonts w:ascii="Times New Roman" w:hAnsi="微软雅黑" w:cs="Times New Roman"/>
                <w:spacing w:val="-22"/>
              </w:rPr>
              <w:t>学时</w:t>
            </w:r>
          </w:p>
        </w:tc>
        <w:tc>
          <w:tcPr>
            <w:tcW w:w="25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3"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506"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603" w:type="pct"/>
            <w:vMerge/>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r>
      <w:tr w:rsidR="003B71C5" w:rsidRPr="00EE7CA0" w:rsidTr="00F40B32">
        <w:trPr>
          <w:trHeight w:val="454"/>
        </w:trPr>
        <w:tc>
          <w:tcPr>
            <w:tcW w:w="296"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8</w:t>
            </w:r>
          </w:p>
        </w:tc>
        <w:tc>
          <w:tcPr>
            <w:tcW w:w="570"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100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个性化科研素养训练课</w:t>
            </w:r>
            <w:r w:rsidRPr="00EE7CA0">
              <w:rPr>
                <w:rFonts w:ascii="Times New Roman" w:hAnsi="Times New Roman" w:cs="Times New Roman"/>
              </w:rPr>
              <w:t>3</w:t>
            </w:r>
          </w:p>
        </w:tc>
        <w:tc>
          <w:tcPr>
            <w:tcW w:w="36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0.5</w:t>
            </w:r>
          </w:p>
        </w:tc>
        <w:tc>
          <w:tcPr>
            <w:tcW w:w="408"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spacing w:val="-22"/>
              </w:rPr>
            </w:pPr>
            <w:r w:rsidRPr="00EE7CA0">
              <w:rPr>
                <w:rFonts w:ascii="Times New Roman" w:hAnsi="Times New Roman" w:cs="Times New Roman"/>
                <w:spacing w:val="-22"/>
              </w:rPr>
              <w:t>32</w:t>
            </w:r>
            <w:r w:rsidRPr="00EE7CA0">
              <w:rPr>
                <w:rFonts w:ascii="Times New Roman" w:hAnsi="微软雅黑" w:cs="Times New Roman"/>
                <w:spacing w:val="-22"/>
              </w:rPr>
              <w:t>学时</w:t>
            </w:r>
          </w:p>
        </w:tc>
        <w:tc>
          <w:tcPr>
            <w:tcW w:w="25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3"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506"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603" w:type="pct"/>
            <w:vMerge/>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r>
      <w:tr w:rsidR="003B71C5" w:rsidRPr="00EE7CA0" w:rsidTr="00F40B32">
        <w:trPr>
          <w:trHeight w:val="454"/>
        </w:trPr>
        <w:tc>
          <w:tcPr>
            <w:tcW w:w="296"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9</w:t>
            </w:r>
          </w:p>
        </w:tc>
        <w:tc>
          <w:tcPr>
            <w:tcW w:w="570"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100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个性化科研素养训练课</w:t>
            </w:r>
            <w:r w:rsidRPr="00EE7CA0">
              <w:rPr>
                <w:rFonts w:ascii="Times New Roman" w:hAnsi="Times New Roman" w:cs="Times New Roman"/>
              </w:rPr>
              <w:t>4</w:t>
            </w:r>
          </w:p>
        </w:tc>
        <w:tc>
          <w:tcPr>
            <w:tcW w:w="36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0.5</w:t>
            </w:r>
          </w:p>
        </w:tc>
        <w:tc>
          <w:tcPr>
            <w:tcW w:w="408"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spacing w:val="-22"/>
              </w:rPr>
            </w:pPr>
            <w:r w:rsidRPr="00EE7CA0">
              <w:rPr>
                <w:rFonts w:ascii="Times New Roman" w:hAnsi="Times New Roman" w:cs="Times New Roman"/>
                <w:spacing w:val="-22"/>
              </w:rPr>
              <w:t>32</w:t>
            </w:r>
            <w:r w:rsidRPr="00EE7CA0">
              <w:rPr>
                <w:rFonts w:ascii="Times New Roman" w:hAnsi="微软雅黑" w:cs="Times New Roman"/>
                <w:spacing w:val="-22"/>
              </w:rPr>
              <w:t>学时</w:t>
            </w:r>
          </w:p>
        </w:tc>
        <w:tc>
          <w:tcPr>
            <w:tcW w:w="25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3"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506"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603" w:type="pct"/>
            <w:vMerge/>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r>
      <w:tr w:rsidR="003B71C5" w:rsidRPr="00EE7CA0" w:rsidTr="00F40B32">
        <w:trPr>
          <w:trHeight w:val="454"/>
        </w:trPr>
        <w:tc>
          <w:tcPr>
            <w:tcW w:w="296"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10</w:t>
            </w:r>
          </w:p>
        </w:tc>
        <w:tc>
          <w:tcPr>
            <w:tcW w:w="570"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100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个性化科研素养训练课</w:t>
            </w:r>
            <w:r w:rsidRPr="00EE7CA0">
              <w:rPr>
                <w:rFonts w:ascii="Times New Roman" w:hAnsi="Times New Roman" w:cs="Times New Roman"/>
              </w:rPr>
              <w:t>5</w:t>
            </w:r>
          </w:p>
        </w:tc>
        <w:tc>
          <w:tcPr>
            <w:tcW w:w="36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0.5</w:t>
            </w:r>
          </w:p>
        </w:tc>
        <w:tc>
          <w:tcPr>
            <w:tcW w:w="408"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spacing w:val="-22"/>
              </w:rPr>
            </w:pPr>
            <w:r w:rsidRPr="00EE7CA0">
              <w:rPr>
                <w:rFonts w:ascii="Times New Roman" w:hAnsi="Times New Roman" w:cs="Times New Roman"/>
                <w:spacing w:val="-22"/>
              </w:rPr>
              <w:t>32</w:t>
            </w:r>
            <w:r w:rsidRPr="00EE7CA0">
              <w:rPr>
                <w:rFonts w:ascii="Times New Roman" w:hAnsi="微软雅黑" w:cs="Times New Roman"/>
                <w:spacing w:val="-22"/>
              </w:rPr>
              <w:t>学时</w:t>
            </w:r>
          </w:p>
        </w:tc>
        <w:tc>
          <w:tcPr>
            <w:tcW w:w="25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3"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506"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603" w:type="pct"/>
            <w:vMerge/>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r>
      <w:tr w:rsidR="003B71C5" w:rsidRPr="00EE7CA0" w:rsidTr="00F40B32">
        <w:trPr>
          <w:trHeight w:val="454"/>
        </w:trPr>
        <w:tc>
          <w:tcPr>
            <w:tcW w:w="296"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11</w:t>
            </w:r>
          </w:p>
        </w:tc>
        <w:tc>
          <w:tcPr>
            <w:tcW w:w="570"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100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个性化科研素养训练课</w:t>
            </w:r>
            <w:r w:rsidRPr="00EE7CA0">
              <w:rPr>
                <w:rFonts w:ascii="Times New Roman" w:hAnsi="Times New Roman" w:cs="Times New Roman"/>
              </w:rPr>
              <w:t>6</w:t>
            </w:r>
          </w:p>
        </w:tc>
        <w:tc>
          <w:tcPr>
            <w:tcW w:w="36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0.5</w:t>
            </w:r>
          </w:p>
        </w:tc>
        <w:tc>
          <w:tcPr>
            <w:tcW w:w="408"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spacing w:val="-22"/>
              </w:rPr>
            </w:pPr>
            <w:r w:rsidRPr="00EE7CA0">
              <w:rPr>
                <w:rFonts w:ascii="Times New Roman" w:hAnsi="Times New Roman" w:cs="Times New Roman"/>
                <w:spacing w:val="-22"/>
              </w:rPr>
              <w:t>32</w:t>
            </w:r>
            <w:r w:rsidRPr="00EE7CA0">
              <w:rPr>
                <w:rFonts w:ascii="Times New Roman" w:hAnsi="微软雅黑" w:cs="Times New Roman"/>
                <w:spacing w:val="-22"/>
              </w:rPr>
              <w:t>学时</w:t>
            </w:r>
          </w:p>
        </w:tc>
        <w:tc>
          <w:tcPr>
            <w:tcW w:w="25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3"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506"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603" w:type="pct"/>
            <w:vMerge/>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r>
      <w:tr w:rsidR="003B71C5" w:rsidRPr="00EE7CA0" w:rsidTr="00F40B32">
        <w:trPr>
          <w:trHeight w:val="454"/>
        </w:trPr>
        <w:tc>
          <w:tcPr>
            <w:tcW w:w="296"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12</w:t>
            </w:r>
          </w:p>
        </w:tc>
        <w:tc>
          <w:tcPr>
            <w:tcW w:w="570"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1007"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个性化科研素养训练课</w:t>
            </w:r>
            <w:r w:rsidRPr="00EE7CA0">
              <w:rPr>
                <w:rFonts w:ascii="Times New Roman" w:hAnsi="Times New Roman" w:cs="Times New Roman"/>
              </w:rPr>
              <w:t>7</w:t>
            </w:r>
          </w:p>
        </w:tc>
        <w:tc>
          <w:tcPr>
            <w:tcW w:w="36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0.5</w:t>
            </w:r>
          </w:p>
        </w:tc>
        <w:tc>
          <w:tcPr>
            <w:tcW w:w="408"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spacing w:val="-22"/>
              </w:rPr>
            </w:pPr>
            <w:r w:rsidRPr="00EE7CA0">
              <w:rPr>
                <w:rFonts w:ascii="Times New Roman" w:hAnsi="Times New Roman" w:cs="Times New Roman"/>
                <w:spacing w:val="-22"/>
              </w:rPr>
              <w:t>32</w:t>
            </w:r>
            <w:r w:rsidRPr="00EE7CA0">
              <w:rPr>
                <w:rFonts w:ascii="Times New Roman" w:hAnsi="微软雅黑" w:cs="Times New Roman"/>
                <w:spacing w:val="-22"/>
              </w:rPr>
              <w:t>学时</w:t>
            </w:r>
          </w:p>
        </w:tc>
        <w:tc>
          <w:tcPr>
            <w:tcW w:w="25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3"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506"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603" w:type="pct"/>
            <w:vMerge/>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r>
      <w:tr w:rsidR="003B71C5" w:rsidRPr="00EE7CA0" w:rsidTr="00F40B32">
        <w:trPr>
          <w:trHeight w:val="454"/>
        </w:trPr>
        <w:tc>
          <w:tcPr>
            <w:tcW w:w="1873" w:type="pct"/>
            <w:gridSpan w:val="3"/>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lastRenderedPageBreak/>
              <w:t>合计</w:t>
            </w:r>
          </w:p>
        </w:tc>
        <w:tc>
          <w:tcPr>
            <w:tcW w:w="36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22.5</w:t>
            </w:r>
          </w:p>
        </w:tc>
        <w:tc>
          <w:tcPr>
            <w:tcW w:w="408"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spacing w:val="-18"/>
              </w:rPr>
            </w:pPr>
            <w:r w:rsidRPr="00EE7CA0">
              <w:rPr>
                <w:rFonts w:ascii="Times New Roman" w:hAnsi="Times New Roman" w:cs="Times New Roman"/>
                <w:spacing w:val="-18"/>
              </w:rPr>
              <w:t>37</w:t>
            </w:r>
            <w:r w:rsidRPr="00EE7CA0">
              <w:rPr>
                <w:rFonts w:ascii="Times New Roman" w:hAnsi="微软雅黑" w:cs="Times New Roman"/>
                <w:spacing w:val="-18"/>
              </w:rPr>
              <w:t>周</w:t>
            </w:r>
            <w:r w:rsidRPr="00EE7CA0">
              <w:rPr>
                <w:rFonts w:ascii="Times New Roman" w:hAnsi="Times New Roman" w:cs="Times New Roman"/>
                <w:spacing w:val="-18"/>
              </w:rPr>
              <w:t>+224</w:t>
            </w:r>
            <w:r w:rsidRPr="00EE7CA0">
              <w:rPr>
                <w:rFonts w:ascii="Times New Roman" w:hAnsi="微软雅黑" w:cs="Times New Roman"/>
                <w:spacing w:val="-18"/>
              </w:rPr>
              <w:t>学时</w:t>
            </w:r>
          </w:p>
        </w:tc>
        <w:tc>
          <w:tcPr>
            <w:tcW w:w="25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1"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3"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506"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603"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r>
    </w:tbl>
    <w:p w:rsidR="003B71C5" w:rsidRPr="00EE7CA0" w:rsidRDefault="003B71C5" w:rsidP="003B71C5">
      <w:pPr>
        <w:spacing w:line="300" w:lineRule="auto"/>
        <w:jc w:val="both"/>
        <w:rPr>
          <w:rFonts w:ascii="Times New Roman" w:hAnsi="Times New Roman" w:cs="Times New Roman"/>
          <w:sz w:val="24"/>
          <w:szCs w:val="24"/>
        </w:rPr>
      </w:pPr>
      <w:r w:rsidRPr="00EE7CA0">
        <w:rPr>
          <w:rFonts w:ascii="Times New Roman" w:hAnsi="微软雅黑" w:cs="Times New Roman"/>
          <w:sz w:val="24"/>
          <w:szCs w:val="24"/>
        </w:rPr>
        <w:t>营养饲料方向</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986"/>
        <w:gridCol w:w="1665"/>
        <w:gridCol w:w="550"/>
        <w:gridCol w:w="550"/>
        <w:gridCol w:w="550"/>
        <w:gridCol w:w="551"/>
        <w:gridCol w:w="551"/>
        <w:gridCol w:w="553"/>
        <w:gridCol w:w="840"/>
        <w:gridCol w:w="1006"/>
      </w:tblGrid>
      <w:tr w:rsidR="003B71C5" w:rsidRPr="00EE7CA0" w:rsidTr="00F40B32">
        <w:trPr>
          <w:trHeight w:val="454"/>
        </w:trPr>
        <w:tc>
          <w:tcPr>
            <w:tcW w:w="300" w:type="pct"/>
            <w:vMerge w:val="restar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序号</w:t>
            </w:r>
          </w:p>
        </w:tc>
        <w:tc>
          <w:tcPr>
            <w:tcW w:w="573" w:type="pct"/>
            <w:vMerge w:val="restar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课程</w:t>
            </w:r>
          </w:p>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代码</w:t>
            </w:r>
          </w:p>
        </w:tc>
        <w:tc>
          <w:tcPr>
            <w:tcW w:w="1006" w:type="pct"/>
            <w:vMerge w:val="restar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课程名称</w:t>
            </w:r>
          </w:p>
        </w:tc>
        <w:tc>
          <w:tcPr>
            <w:tcW w:w="334" w:type="pct"/>
            <w:vMerge w:val="restar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学分</w:t>
            </w:r>
          </w:p>
        </w:tc>
        <w:tc>
          <w:tcPr>
            <w:tcW w:w="334" w:type="pct"/>
            <w:vMerge w:val="restar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学时</w:t>
            </w:r>
          </w:p>
        </w:tc>
        <w:tc>
          <w:tcPr>
            <w:tcW w:w="1337" w:type="pct"/>
            <w:gridSpan w:val="4"/>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学时分配</w:t>
            </w:r>
          </w:p>
        </w:tc>
        <w:tc>
          <w:tcPr>
            <w:tcW w:w="508" w:type="pct"/>
            <w:vMerge w:val="restar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开课</w:t>
            </w:r>
          </w:p>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学期</w:t>
            </w:r>
          </w:p>
        </w:tc>
        <w:tc>
          <w:tcPr>
            <w:tcW w:w="608" w:type="pct"/>
            <w:vMerge w:val="restar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备注</w:t>
            </w:r>
          </w:p>
        </w:tc>
      </w:tr>
      <w:tr w:rsidR="003B71C5" w:rsidRPr="00EE7CA0" w:rsidTr="00F40B32">
        <w:trPr>
          <w:trHeight w:val="454"/>
        </w:trPr>
        <w:tc>
          <w:tcPr>
            <w:tcW w:w="300" w:type="pct"/>
            <w:vMerge/>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573" w:type="pct"/>
            <w:vMerge/>
            <w:shd w:val="clear" w:color="auto" w:fill="auto"/>
            <w:vAlign w:val="center"/>
            <w:hideMark/>
          </w:tcPr>
          <w:p w:rsidR="003B71C5" w:rsidRPr="00EE7CA0" w:rsidRDefault="003B71C5" w:rsidP="00F40B32">
            <w:pPr>
              <w:spacing w:line="300" w:lineRule="auto"/>
              <w:jc w:val="both"/>
              <w:rPr>
                <w:rFonts w:ascii="Times New Roman" w:hAnsi="Times New Roman" w:cs="Times New Roman"/>
                <w:spacing w:val="-18"/>
              </w:rPr>
            </w:pPr>
          </w:p>
        </w:tc>
        <w:tc>
          <w:tcPr>
            <w:tcW w:w="1006" w:type="pct"/>
            <w:vMerge/>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4" w:type="pct"/>
            <w:vMerge/>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4" w:type="pct"/>
            <w:vMerge/>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spacing w:val="-4"/>
              </w:rPr>
            </w:pPr>
            <w:r w:rsidRPr="00EE7CA0">
              <w:rPr>
                <w:rFonts w:ascii="Times New Roman" w:hAnsi="微软雅黑" w:cs="Times New Roman"/>
                <w:spacing w:val="-4"/>
              </w:rPr>
              <w:t>讲</w:t>
            </w:r>
          </w:p>
          <w:p w:rsidR="003B71C5" w:rsidRPr="00EE7CA0" w:rsidRDefault="003B71C5" w:rsidP="00F40B32">
            <w:pPr>
              <w:spacing w:line="300" w:lineRule="auto"/>
              <w:jc w:val="both"/>
              <w:rPr>
                <w:rFonts w:ascii="Times New Roman" w:hAnsi="Times New Roman" w:cs="Times New Roman"/>
                <w:spacing w:val="-4"/>
              </w:rPr>
            </w:pPr>
            <w:r w:rsidRPr="00EE7CA0">
              <w:rPr>
                <w:rFonts w:ascii="Times New Roman" w:hAnsi="微软雅黑" w:cs="Times New Roman"/>
                <w:spacing w:val="-4"/>
              </w:rPr>
              <w:t>授</w:t>
            </w: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spacing w:val="-4"/>
              </w:rPr>
            </w:pPr>
            <w:r w:rsidRPr="00EE7CA0">
              <w:rPr>
                <w:rFonts w:ascii="Times New Roman" w:hAnsi="微软雅黑" w:cs="Times New Roman"/>
                <w:spacing w:val="-4"/>
              </w:rPr>
              <w:t>实</w:t>
            </w:r>
          </w:p>
          <w:p w:rsidR="003B71C5" w:rsidRPr="00EE7CA0" w:rsidRDefault="003B71C5" w:rsidP="00F40B32">
            <w:pPr>
              <w:spacing w:line="300" w:lineRule="auto"/>
              <w:jc w:val="both"/>
              <w:rPr>
                <w:rFonts w:ascii="Times New Roman" w:hAnsi="Times New Roman" w:cs="Times New Roman"/>
                <w:spacing w:val="-4"/>
              </w:rPr>
            </w:pPr>
            <w:r w:rsidRPr="00EE7CA0">
              <w:rPr>
                <w:rFonts w:ascii="Times New Roman" w:hAnsi="微软雅黑" w:cs="Times New Roman"/>
                <w:spacing w:val="-4"/>
              </w:rPr>
              <w:t>验</w:t>
            </w: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spacing w:val="-4"/>
              </w:rPr>
            </w:pPr>
            <w:r w:rsidRPr="00EE7CA0">
              <w:rPr>
                <w:rFonts w:ascii="Times New Roman" w:hAnsi="微软雅黑" w:cs="Times New Roman"/>
                <w:spacing w:val="-4"/>
              </w:rPr>
              <w:t>上</w:t>
            </w:r>
          </w:p>
          <w:p w:rsidR="003B71C5" w:rsidRPr="00EE7CA0" w:rsidRDefault="003B71C5" w:rsidP="00F40B32">
            <w:pPr>
              <w:spacing w:line="300" w:lineRule="auto"/>
              <w:jc w:val="both"/>
              <w:rPr>
                <w:rFonts w:ascii="Times New Roman" w:hAnsi="Times New Roman" w:cs="Times New Roman"/>
                <w:spacing w:val="-4"/>
              </w:rPr>
            </w:pPr>
            <w:r w:rsidRPr="00EE7CA0">
              <w:rPr>
                <w:rFonts w:ascii="Times New Roman" w:hAnsi="微软雅黑" w:cs="Times New Roman"/>
                <w:spacing w:val="-4"/>
              </w:rPr>
              <w:t>机</w:t>
            </w: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spacing w:val="-4"/>
              </w:rPr>
            </w:pPr>
            <w:r w:rsidRPr="00EE7CA0">
              <w:rPr>
                <w:rFonts w:ascii="Times New Roman" w:hAnsi="微软雅黑" w:cs="Times New Roman"/>
                <w:spacing w:val="-4"/>
              </w:rPr>
              <w:t>讨</w:t>
            </w:r>
          </w:p>
          <w:p w:rsidR="003B71C5" w:rsidRPr="00EE7CA0" w:rsidRDefault="003B71C5" w:rsidP="00F40B32">
            <w:pPr>
              <w:spacing w:line="300" w:lineRule="auto"/>
              <w:jc w:val="both"/>
              <w:rPr>
                <w:rFonts w:ascii="Times New Roman" w:hAnsi="Times New Roman" w:cs="Times New Roman"/>
                <w:spacing w:val="-4"/>
              </w:rPr>
            </w:pPr>
            <w:r w:rsidRPr="00EE7CA0">
              <w:rPr>
                <w:rFonts w:ascii="Times New Roman" w:hAnsi="微软雅黑" w:cs="Times New Roman"/>
                <w:spacing w:val="-4"/>
              </w:rPr>
              <w:t>论</w:t>
            </w:r>
          </w:p>
        </w:tc>
        <w:tc>
          <w:tcPr>
            <w:tcW w:w="508" w:type="pct"/>
            <w:vMerge/>
            <w:shd w:val="clear" w:color="auto" w:fill="auto"/>
            <w:vAlign w:val="center"/>
            <w:hideMark/>
          </w:tcPr>
          <w:p w:rsidR="003B71C5" w:rsidRPr="00EE7CA0" w:rsidRDefault="003B71C5" w:rsidP="00F40B32">
            <w:pPr>
              <w:spacing w:line="300" w:lineRule="auto"/>
              <w:jc w:val="both"/>
              <w:rPr>
                <w:rFonts w:ascii="Times New Roman" w:hAnsi="Times New Roman" w:cs="Times New Roman"/>
                <w:spacing w:val="-22"/>
              </w:rPr>
            </w:pPr>
          </w:p>
        </w:tc>
        <w:tc>
          <w:tcPr>
            <w:tcW w:w="608" w:type="pct"/>
            <w:vMerge/>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r>
      <w:tr w:rsidR="003B71C5" w:rsidRPr="00EE7CA0" w:rsidTr="00F40B32">
        <w:trPr>
          <w:trHeight w:val="454"/>
        </w:trPr>
        <w:tc>
          <w:tcPr>
            <w:tcW w:w="300"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w:t>
            </w:r>
          </w:p>
        </w:tc>
        <w:tc>
          <w:tcPr>
            <w:tcW w:w="573"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2402505</w:t>
            </w:r>
          </w:p>
        </w:tc>
        <w:tc>
          <w:tcPr>
            <w:tcW w:w="1006"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专业认知实习</w:t>
            </w: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w:t>
            </w: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w:t>
            </w:r>
            <w:r w:rsidRPr="00EE7CA0">
              <w:rPr>
                <w:rFonts w:ascii="Times New Roman" w:hAnsi="微软雅黑" w:cs="Times New Roman"/>
              </w:rPr>
              <w:t>周</w:t>
            </w: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508"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短</w:t>
            </w:r>
            <w:r w:rsidRPr="00EE7CA0">
              <w:rPr>
                <w:rFonts w:ascii="Times New Roman" w:hAnsi="Times New Roman" w:cs="Times New Roman"/>
              </w:rPr>
              <w:t>1</w:t>
            </w:r>
          </w:p>
        </w:tc>
        <w:tc>
          <w:tcPr>
            <w:tcW w:w="608"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r>
      <w:tr w:rsidR="003B71C5" w:rsidRPr="00EE7CA0" w:rsidTr="00F40B32">
        <w:trPr>
          <w:trHeight w:val="454"/>
        </w:trPr>
        <w:tc>
          <w:tcPr>
            <w:tcW w:w="300"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w:t>
            </w:r>
          </w:p>
        </w:tc>
        <w:tc>
          <w:tcPr>
            <w:tcW w:w="573"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2402506</w:t>
            </w:r>
          </w:p>
        </w:tc>
        <w:tc>
          <w:tcPr>
            <w:tcW w:w="1006"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spacing w:val="-22"/>
              </w:rPr>
            </w:pPr>
            <w:r w:rsidRPr="00EE7CA0">
              <w:rPr>
                <w:rFonts w:ascii="Times New Roman" w:hAnsi="微软雅黑" w:cs="Times New Roman"/>
                <w:spacing w:val="-22"/>
              </w:rPr>
              <w:t>饲料产业综合调查</w:t>
            </w: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w:t>
            </w: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w:t>
            </w:r>
            <w:r w:rsidRPr="00EE7CA0">
              <w:rPr>
                <w:rFonts w:ascii="Times New Roman" w:hAnsi="微软雅黑" w:cs="Times New Roman"/>
              </w:rPr>
              <w:t>周</w:t>
            </w: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508"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短</w:t>
            </w:r>
            <w:r w:rsidRPr="00EE7CA0">
              <w:rPr>
                <w:rFonts w:ascii="Times New Roman" w:hAnsi="Times New Roman" w:cs="Times New Roman"/>
              </w:rPr>
              <w:t>2</w:t>
            </w:r>
          </w:p>
        </w:tc>
        <w:tc>
          <w:tcPr>
            <w:tcW w:w="608"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r>
      <w:tr w:rsidR="003B71C5" w:rsidRPr="00EE7CA0" w:rsidTr="00F40B32">
        <w:trPr>
          <w:trHeight w:val="454"/>
        </w:trPr>
        <w:tc>
          <w:tcPr>
            <w:tcW w:w="300"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3</w:t>
            </w:r>
          </w:p>
        </w:tc>
        <w:tc>
          <w:tcPr>
            <w:tcW w:w="573"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2402507</w:t>
            </w:r>
          </w:p>
        </w:tc>
        <w:tc>
          <w:tcPr>
            <w:tcW w:w="1006"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spacing w:val="-22"/>
              </w:rPr>
            </w:pPr>
            <w:r w:rsidRPr="00EE7CA0">
              <w:rPr>
                <w:rFonts w:ascii="Times New Roman" w:hAnsi="微软雅黑" w:cs="Times New Roman"/>
                <w:spacing w:val="-22"/>
              </w:rPr>
              <w:t>生产实习（营养饲料）</w:t>
            </w: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7</w:t>
            </w: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spacing w:val="-18"/>
              </w:rPr>
            </w:pPr>
            <w:r w:rsidRPr="00EE7CA0">
              <w:rPr>
                <w:rFonts w:ascii="Times New Roman" w:hAnsi="Times New Roman" w:cs="Times New Roman"/>
                <w:spacing w:val="-18"/>
              </w:rPr>
              <w:t>14</w:t>
            </w:r>
            <w:r w:rsidRPr="00EE7CA0">
              <w:rPr>
                <w:rFonts w:ascii="Times New Roman" w:hAnsi="微软雅黑" w:cs="Times New Roman"/>
                <w:spacing w:val="-18"/>
              </w:rPr>
              <w:t>周</w:t>
            </w: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508"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6</w:t>
            </w:r>
            <w:r w:rsidRPr="00EE7CA0">
              <w:rPr>
                <w:rFonts w:ascii="Times New Roman" w:hAnsi="微软雅黑" w:cs="Times New Roman"/>
              </w:rPr>
              <w:t>、短</w:t>
            </w:r>
            <w:r w:rsidRPr="00EE7CA0">
              <w:rPr>
                <w:rFonts w:ascii="Times New Roman" w:hAnsi="Times New Roman" w:cs="Times New Roman"/>
              </w:rPr>
              <w:t>3</w:t>
            </w:r>
          </w:p>
        </w:tc>
        <w:tc>
          <w:tcPr>
            <w:tcW w:w="608"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r>
      <w:tr w:rsidR="003B71C5" w:rsidRPr="00EE7CA0" w:rsidTr="00F40B32">
        <w:trPr>
          <w:trHeight w:val="454"/>
        </w:trPr>
        <w:tc>
          <w:tcPr>
            <w:tcW w:w="300"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4</w:t>
            </w:r>
          </w:p>
        </w:tc>
        <w:tc>
          <w:tcPr>
            <w:tcW w:w="573"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1006"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spacing w:val="-22"/>
              </w:rPr>
            </w:pPr>
            <w:r w:rsidRPr="00EE7CA0">
              <w:rPr>
                <w:rFonts w:ascii="Times New Roman" w:hAnsi="Times New Roman" w:cs="Times New Roman"/>
                <w:spacing w:val="-22"/>
              </w:rPr>
              <w:t>AIT</w:t>
            </w:r>
            <w:r w:rsidRPr="00EE7CA0">
              <w:rPr>
                <w:rFonts w:ascii="Times New Roman" w:hAnsi="微软雅黑" w:cs="Times New Roman"/>
                <w:spacing w:val="-22"/>
              </w:rPr>
              <w:t>培训</w:t>
            </w: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w:t>
            </w: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spacing w:val="-22"/>
              </w:rPr>
            </w:pPr>
            <w:r w:rsidRPr="00EE7CA0">
              <w:rPr>
                <w:rFonts w:ascii="Times New Roman" w:hAnsi="Times New Roman" w:cs="Times New Roman"/>
                <w:spacing w:val="-22"/>
              </w:rPr>
              <w:t>3</w:t>
            </w:r>
            <w:r w:rsidRPr="00EE7CA0">
              <w:rPr>
                <w:rFonts w:ascii="Times New Roman" w:hAnsi="微软雅黑" w:cs="Times New Roman"/>
                <w:spacing w:val="-22"/>
              </w:rPr>
              <w:t>周</w:t>
            </w: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508"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短</w:t>
            </w:r>
            <w:r w:rsidRPr="00EE7CA0">
              <w:rPr>
                <w:rFonts w:ascii="Times New Roman" w:hAnsi="Times New Roman" w:cs="Times New Roman"/>
              </w:rPr>
              <w:t>3</w:t>
            </w:r>
            <w:r w:rsidRPr="00EE7CA0">
              <w:rPr>
                <w:rFonts w:ascii="Times New Roman" w:hAnsi="微软雅黑" w:cs="Times New Roman"/>
              </w:rPr>
              <w:t>后暑期</w:t>
            </w:r>
          </w:p>
        </w:tc>
        <w:tc>
          <w:tcPr>
            <w:tcW w:w="608"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r>
      <w:tr w:rsidR="003B71C5" w:rsidRPr="00EE7CA0" w:rsidTr="00F40B32">
        <w:trPr>
          <w:trHeight w:val="454"/>
        </w:trPr>
        <w:tc>
          <w:tcPr>
            <w:tcW w:w="300"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5</w:t>
            </w:r>
          </w:p>
        </w:tc>
        <w:tc>
          <w:tcPr>
            <w:tcW w:w="573"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2409906</w:t>
            </w:r>
          </w:p>
        </w:tc>
        <w:tc>
          <w:tcPr>
            <w:tcW w:w="1006"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毕业论文</w:t>
            </w: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8</w:t>
            </w: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spacing w:val="-18"/>
              </w:rPr>
            </w:pPr>
            <w:r w:rsidRPr="00EE7CA0">
              <w:rPr>
                <w:rFonts w:ascii="Times New Roman" w:hAnsi="Times New Roman" w:cs="Times New Roman"/>
                <w:spacing w:val="-18"/>
              </w:rPr>
              <w:t>16</w:t>
            </w:r>
            <w:r w:rsidRPr="00EE7CA0">
              <w:rPr>
                <w:rFonts w:ascii="Times New Roman" w:hAnsi="微软雅黑" w:cs="Times New Roman"/>
                <w:spacing w:val="-18"/>
              </w:rPr>
              <w:t>周</w:t>
            </w: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508"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7-8</w:t>
            </w:r>
          </w:p>
        </w:tc>
        <w:tc>
          <w:tcPr>
            <w:tcW w:w="608"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r>
      <w:tr w:rsidR="003B71C5" w:rsidRPr="00EE7CA0" w:rsidTr="00F40B32">
        <w:trPr>
          <w:trHeight w:val="454"/>
        </w:trPr>
        <w:tc>
          <w:tcPr>
            <w:tcW w:w="300"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6</w:t>
            </w:r>
          </w:p>
        </w:tc>
        <w:tc>
          <w:tcPr>
            <w:tcW w:w="573"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1006"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个性化科研素养训练课</w:t>
            </w:r>
            <w:r w:rsidRPr="00EE7CA0">
              <w:rPr>
                <w:rFonts w:ascii="Times New Roman" w:hAnsi="Times New Roman" w:cs="Times New Roman"/>
              </w:rPr>
              <w:t>1</w:t>
            </w: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0.5</w:t>
            </w: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spacing w:val="-22"/>
              </w:rPr>
            </w:pPr>
            <w:r w:rsidRPr="00EE7CA0">
              <w:rPr>
                <w:rFonts w:ascii="Times New Roman" w:hAnsi="Times New Roman" w:cs="Times New Roman"/>
                <w:spacing w:val="-22"/>
              </w:rPr>
              <w:t>32</w:t>
            </w:r>
            <w:r w:rsidRPr="00EE7CA0">
              <w:rPr>
                <w:rFonts w:ascii="Times New Roman" w:hAnsi="微软雅黑" w:cs="Times New Roman"/>
                <w:spacing w:val="-22"/>
              </w:rPr>
              <w:t>学时</w:t>
            </w: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508"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608" w:type="pct"/>
            <w:vMerge w:val="restar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每学期不低于</w:t>
            </w:r>
            <w:r w:rsidRPr="00EE7CA0">
              <w:rPr>
                <w:rFonts w:ascii="Times New Roman" w:hAnsi="Times New Roman" w:cs="Times New Roman"/>
              </w:rPr>
              <w:t>32</w:t>
            </w:r>
            <w:r w:rsidRPr="00EE7CA0">
              <w:rPr>
                <w:rFonts w:ascii="Times New Roman" w:hAnsi="微软雅黑" w:cs="Times New Roman"/>
              </w:rPr>
              <w:t>学时</w:t>
            </w:r>
          </w:p>
        </w:tc>
      </w:tr>
      <w:tr w:rsidR="003B71C5" w:rsidRPr="00EE7CA0" w:rsidTr="00F40B32">
        <w:trPr>
          <w:trHeight w:val="454"/>
        </w:trPr>
        <w:tc>
          <w:tcPr>
            <w:tcW w:w="300"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7</w:t>
            </w:r>
          </w:p>
        </w:tc>
        <w:tc>
          <w:tcPr>
            <w:tcW w:w="573"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1006"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个性化科研素养训练课</w:t>
            </w:r>
            <w:r w:rsidRPr="00EE7CA0">
              <w:rPr>
                <w:rFonts w:ascii="Times New Roman" w:hAnsi="Times New Roman" w:cs="Times New Roman"/>
              </w:rPr>
              <w:t>2</w:t>
            </w: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0.5</w:t>
            </w: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spacing w:val="-18"/>
              </w:rPr>
            </w:pPr>
            <w:r w:rsidRPr="00EE7CA0">
              <w:rPr>
                <w:rFonts w:ascii="Times New Roman" w:hAnsi="Times New Roman" w:cs="Times New Roman"/>
                <w:spacing w:val="-22"/>
              </w:rPr>
              <w:t>32</w:t>
            </w:r>
            <w:r w:rsidRPr="00EE7CA0">
              <w:rPr>
                <w:rFonts w:ascii="Times New Roman" w:hAnsi="微软雅黑" w:cs="Times New Roman"/>
                <w:spacing w:val="-22"/>
              </w:rPr>
              <w:t>学时</w:t>
            </w: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508"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608" w:type="pct"/>
            <w:vMerge/>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r>
      <w:tr w:rsidR="003B71C5" w:rsidRPr="00EE7CA0" w:rsidTr="00F40B32">
        <w:trPr>
          <w:trHeight w:val="454"/>
        </w:trPr>
        <w:tc>
          <w:tcPr>
            <w:tcW w:w="300"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8</w:t>
            </w:r>
          </w:p>
        </w:tc>
        <w:tc>
          <w:tcPr>
            <w:tcW w:w="573"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1006"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个性化科研素养训练课</w:t>
            </w:r>
            <w:r w:rsidRPr="00EE7CA0">
              <w:rPr>
                <w:rFonts w:ascii="Times New Roman" w:hAnsi="Times New Roman" w:cs="Times New Roman"/>
              </w:rPr>
              <w:t>3</w:t>
            </w: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0.5</w:t>
            </w: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spacing w:val="-18"/>
              </w:rPr>
            </w:pPr>
            <w:r w:rsidRPr="00EE7CA0">
              <w:rPr>
                <w:rFonts w:ascii="Times New Roman" w:hAnsi="Times New Roman" w:cs="Times New Roman"/>
                <w:spacing w:val="-22"/>
              </w:rPr>
              <w:t>32</w:t>
            </w:r>
            <w:r w:rsidRPr="00EE7CA0">
              <w:rPr>
                <w:rFonts w:ascii="Times New Roman" w:hAnsi="微软雅黑" w:cs="Times New Roman"/>
                <w:spacing w:val="-22"/>
              </w:rPr>
              <w:t>学时</w:t>
            </w: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508"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608" w:type="pct"/>
            <w:vMerge/>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r>
      <w:tr w:rsidR="003B71C5" w:rsidRPr="00EE7CA0" w:rsidTr="00F40B32">
        <w:trPr>
          <w:trHeight w:val="454"/>
        </w:trPr>
        <w:tc>
          <w:tcPr>
            <w:tcW w:w="300"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lastRenderedPageBreak/>
              <w:t>9</w:t>
            </w:r>
          </w:p>
        </w:tc>
        <w:tc>
          <w:tcPr>
            <w:tcW w:w="573"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1006"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个性化科研素养训练课</w:t>
            </w:r>
            <w:r w:rsidRPr="00EE7CA0">
              <w:rPr>
                <w:rFonts w:ascii="Times New Roman" w:hAnsi="Times New Roman" w:cs="Times New Roman"/>
              </w:rPr>
              <w:t>4</w:t>
            </w: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0.5</w:t>
            </w: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spacing w:val="-18"/>
              </w:rPr>
            </w:pPr>
            <w:r w:rsidRPr="00EE7CA0">
              <w:rPr>
                <w:rFonts w:ascii="Times New Roman" w:hAnsi="Times New Roman" w:cs="Times New Roman"/>
                <w:spacing w:val="-22"/>
              </w:rPr>
              <w:t>32</w:t>
            </w:r>
            <w:r w:rsidRPr="00EE7CA0">
              <w:rPr>
                <w:rFonts w:ascii="Times New Roman" w:hAnsi="微软雅黑" w:cs="Times New Roman"/>
                <w:spacing w:val="-22"/>
              </w:rPr>
              <w:t>学时</w:t>
            </w: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508"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608" w:type="pct"/>
            <w:vMerge/>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r>
      <w:tr w:rsidR="003B71C5" w:rsidRPr="00EE7CA0" w:rsidTr="00F40B32">
        <w:trPr>
          <w:trHeight w:val="454"/>
        </w:trPr>
        <w:tc>
          <w:tcPr>
            <w:tcW w:w="300"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10</w:t>
            </w:r>
          </w:p>
        </w:tc>
        <w:tc>
          <w:tcPr>
            <w:tcW w:w="573"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1006"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个性化科研素养训练课</w:t>
            </w:r>
            <w:r w:rsidRPr="00EE7CA0">
              <w:rPr>
                <w:rFonts w:ascii="Times New Roman" w:hAnsi="Times New Roman" w:cs="Times New Roman"/>
              </w:rPr>
              <w:t>5</w:t>
            </w: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0.5</w:t>
            </w: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spacing w:val="-22"/>
              </w:rPr>
            </w:pPr>
            <w:r w:rsidRPr="00EE7CA0">
              <w:rPr>
                <w:rFonts w:ascii="Times New Roman" w:hAnsi="Times New Roman" w:cs="Times New Roman"/>
                <w:spacing w:val="-22"/>
              </w:rPr>
              <w:t>32</w:t>
            </w:r>
            <w:r w:rsidRPr="00EE7CA0">
              <w:rPr>
                <w:rFonts w:ascii="Times New Roman" w:hAnsi="微软雅黑" w:cs="Times New Roman"/>
                <w:spacing w:val="-22"/>
              </w:rPr>
              <w:t>学时</w:t>
            </w: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508"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608" w:type="pct"/>
            <w:vMerge/>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r>
      <w:tr w:rsidR="003B71C5" w:rsidRPr="00EE7CA0" w:rsidTr="00F40B32">
        <w:trPr>
          <w:trHeight w:val="454"/>
        </w:trPr>
        <w:tc>
          <w:tcPr>
            <w:tcW w:w="300"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11</w:t>
            </w:r>
          </w:p>
        </w:tc>
        <w:tc>
          <w:tcPr>
            <w:tcW w:w="573"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1006"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个性化科研素养训练课</w:t>
            </w:r>
            <w:r w:rsidRPr="00EE7CA0">
              <w:rPr>
                <w:rFonts w:ascii="Times New Roman" w:hAnsi="Times New Roman" w:cs="Times New Roman"/>
              </w:rPr>
              <w:t>6</w:t>
            </w: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0.5</w:t>
            </w: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spacing w:val="-22"/>
              </w:rPr>
            </w:pPr>
            <w:r w:rsidRPr="00EE7CA0">
              <w:rPr>
                <w:rFonts w:ascii="Times New Roman" w:hAnsi="Times New Roman" w:cs="Times New Roman"/>
                <w:spacing w:val="-22"/>
              </w:rPr>
              <w:t>32</w:t>
            </w:r>
            <w:r w:rsidRPr="00EE7CA0">
              <w:rPr>
                <w:rFonts w:ascii="Times New Roman" w:hAnsi="微软雅黑" w:cs="Times New Roman"/>
                <w:spacing w:val="-22"/>
              </w:rPr>
              <w:t>学时</w:t>
            </w: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508"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608" w:type="pct"/>
            <w:vMerge/>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r>
      <w:tr w:rsidR="003B71C5" w:rsidRPr="00EE7CA0" w:rsidTr="00F40B32">
        <w:trPr>
          <w:trHeight w:val="454"/>
        </w:trPr>
        <w:tc>
          <w:tcPr>
            <w:tcW w:w="300"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12</w:t>
            </w:r>
          </w:p>
        </w:tc>
        <w:tc>
          <w:tcPr>
            <w:tcW w:w="573"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1006"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个性化科研素养训练课</w:t>
            </w:r>
            <w:r w:rsidRPr="00EE7CA0">
              <w:rPr>
                <w:rFonts w:ascii="Times New Roman" w:hAnsi="Times New Roman" w:cs="Times New Roman"/>
              </w:rPr>
              <w:t>7</w:t>
            </w: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0.5</w:t>
            </w: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spacing w:val="-18"/>
              </w:rPr>
            </w:pPr>
            <w:r w:rsidRPr="00EE7CA0">
              <w:rPr>
                <w:rFonts w:ascii="Times New Roman" w:hAnsi="Times New Roman" w:cs="Times New Roman"/>
                <w:spacing w:val="-22"/>
              </w:rPr>
              <w:t>32</w:t>
            </w:r>
            <w:r w:rsidRPr="00EE7CA0">
              <w:rPr>
                <w:rFonts w:ascii="Times New Roman" w:hAnsi="微软雅黑" w:cs="Times New Roman"/>
                <w:spacing w:val="-22"/>
              </w:rPr>
              <w:t>学时</w:t>
            </w: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508"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608" w:type="pct"/>
            <w:vMerge/>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r>
      <w:tr w:rsidR="003B71C5" w:rsidRPr="00EE7CA0" w:rsidTr="00F40B32">
        <w:trPr>
          <w:trHeight w:val="454"/>
        </w:trPr>
        <w:tc>
          <w:tcPr>
            <w:tcW w:w="300"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合计</w:t>
            </w:r>
          </w:p>
        </w:tc>
        <w:tc>
          <w:tcPr>
            <w:tcW w:w="573"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22.5</w:t>
            </w:r>
          </w:p>
        </w:tc>
        <w:tc>
          <w:tcPr>
            <w:tcW w:w="1006"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spacing w:val="-18"/>
              </w:rPr>
            </w:pPr>
            <w:r w:rsidRPr="00EE7CA0">
              <w:rPr>
                <w:rFonts w:ascii="Times New Roman" w:hAnsi="Times New Roman" w:cs="Times New Roman"/>
                <w:spacing w:val="-18"/>
              </w:rPr>
              <w:t>37</w:t>
            </w:r>
            <w:r w:rsidRPr="00EE7CA0">
              <w:rPr>
                <w:rFonts w:ascii="Times New Roman" w:hAnsi="微软雅黑" w:cs="Times New Roman"/>
                <w:spacing w:val="-18"/>
              </w:rPr>
              <w:t>周</w:t>
            </w:r>
            <w:r w:rsidRPr="00EE7CA0">
              <w:rPr>
                <w:rFonts w:ascii="Times New Roman" w:hAnsi="Times New Roman" w:cs="Times New Roman"/>
                <w:spacing w:val="-18"/>
              </w:rPr>
              <w:t>+224</w:t>
            </w:r>
            <w:r w:rsidRPr="00EE7CA0">
              <w:rPr>
                <w:rFonts w:ascii="Times New Roman" w:hAnsi="微软雅黑" w:cs="Times New Roman"/>
                <w:spacing w:val="-18"/>
              </w:rPr>
              <w:t>学时</w:t>
            </w: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4"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335"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c>
          <w:tcPr>
            <w:tcW w:w="508" w:type="pct"/>
            <w:shd w:val="clear" w:color="auto" w:fill="auto"/>
            <w:hideMark/>
          </w:tcPr>
          <w:p w:rsidR="003B71C5" w:rsidRPr="00EE7CA0" w:rsidRDefault="003B71C5" w:rsidP="00F40B32">
            <w:pPr>
              <w:spacing w:line="300" w:lineRule="auto"/>
              <w:jc w:val="both"/>
              <w:rPr>
                <w:rFonts w:ascii="Times New Roman" w:hAnsi="Times New Roman" w:cs="Times New Roman"/>
              </w:rPr>
            </w:pPr>
          </w:p>
        </w:tc>
        <w:tc>
          <w:tcPr>
            <w:tcW w:w="608" w:type="pct"/>
            <w:shd w:val="clear" w:color="auto" w:fill="auto"/>
            <w:vAlign w:val="center"/>
            <w:hideMark/>
          </w:tcPr>
          <w:p w:rsidR="003B71C5" w:rsidRPr="00EE7CA0" w:rsidRDefault="003B71C5" w:rsidP="00F40B32">
            <w:pPr>
              <w:spacing w:line="300" w:lineRule="auto"/>
              <w:jc w:val="both"/>
              <w:rPr>
                <w:rFonts w:ascii="Times New Roman" w:hAnsi="Times New Roman" w:cs="Times New Roman"/>
              </w:rPr>
            </w:pPr>
          </w:p>
        </w:tc>
      </w:tr>
    </w:tbl>
    <w:p w:rsidR="003B71C5" w:rsidRPr="00EE7CA0" w:rsidRDefault="003B71C5" w:rsidP="003B71C5">
      <w:pPr>
        <w:spacing w:line="300" w:lineRule="auto"/>
        <w:jc w:val="both"/>
        <w:rPr>
          <w:rFonts w:ascii="Times New Roman" w:hAnsi="Times New Roman" w:cs="Times New Roman"/>
          <w:b/>
          <w:sz w:val="24"/>
          <w:szCs w:val="24"/>
        </w:rPr>
      </w:pPr>
    </w:p>
    <w:p w:rsidR="003B71C5" w:rsidRPr="00EE7CA0" w:rsidRDefault="003B71C5" w:rsidP="003B71C5">
      <w:pPr>
        <w:spacing w:line="300" w:lineRule="auto"/>
        <w:jc w:val="both"/>
        <w:rPr>
          <w:rFonts w:ascii="Times New Roman" w:hAnsi="Times New Roman" w:cs="Times New Roman"/>
          <w:b/>
          <w:sz w:val="24"/>
          <w:szCs w:val="24"/>
        </w:rPr>
      </w:pPr>
      <w:r w:rsidRPr="00EE7CA0">
        <w:rPr>
          <w:rFonts w:ascii="Times New Roman" w:hAnsi="Times New Roman" w:cs="Times New Roman"/>
          <w:b/>
          <w:sz w:val="24"/>
          <w:szCs w:val="24"/>
        </w:rPr>
        <w:t>2.</w:t>
      </w:r>
      <w:r w:rsidRPr="00EE7CA0">
        <w:rPr>
          <w:rFonts w:ascii="Times New Roman" w:hAnsi="微软雅黑" w:cs="Times New Roman"/>
          <w:b/>
          <w:sz w:val="24"/>
          <w:szCs w:val="24"/>
        </w:rPr>
        <w:t>课程设置学期学分分布表</w:t>
      </w:r>
    </w:p>
    <w:tbl>
      <w:tblPr>
        <w:tblW w:w="49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9"/>
        <w:gridCol w:w="1325"/>
        <w:gridCol w:w="544"/>
        <w:gridCol w:w="544"/>
        <w:gridCol w:w="544"/>
        <w:gridCol w:w="544"/>
        <w:gridCol w:w="544"/>
        <w:gridCol w:w="544"/>
        <w:gridCol w:w="544"/>
        <w:gridCol w:w="544"/>
        <w:gridCol w:w="544"/>
        <w:gridCol w:w="544"/>
        <w:gridCol w:w="544"/>
        <w:gridCol w:w="548"/>
      </w:tblGrid>
      <w:tr w:rsidR="003B71C5" w:rsidRPr="00EE7CA0" w:rsidTr="00F40B32">
        <w:trPr>
          <w:jc w:val="center"/>
        </w:trPr>
        <w:tc>
          <w:tcPr>
            <w:tcW w:w="235"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类别</w:t>
            </w:r>
          </w:p>
        </w:tc>
        <w:tc>
          <w:tcPr>
            <w:tcW w:w="803" w:type="pct"/>
            <w:vAlign w:val="center"/>
          </w:tcPr>
          <w:p w:rsidR="003B71C5" w:rsidRPr="00EE7CA0" w:rsidRDefault="003B71C5" w:rsidP="00F40B32">
            <w:pPr>
              <w:spacing w:line="300" w:lineRule="auto"/>
              <w:jc w:val="both"/>
              <w:rPr>
                <w:rFonts w:ascii="Times New Roman" w:hAnsi="Times New Roman" w:cs="Times New Roman"/>
              </w:rPr>
            </w:pPr>
            <w:proofErr w:type="gramStart"/>
            <w:r w:rsidRPr="00EE7CA0">
              <w:rPr>
                <w:rFonts w:ascii="Times New Roman" w:hAnsi="微软雅黑" w:cs="Times New Roman"/>
              </w:rPr>
              <w:t>课类</w:t>
            </w:r>
            <w:proofErr w:type="gramEnd"/>
            <w:r w:rsidRPr="00EE7CA0">
              <w:rPr>
                <w:rFonts w:ascii="Times New Roman" w:hAnsi="Times New Roman" w:cs="Times New Roman"/>
              </w:rPr>
              <w:t>\</w:t>
            </w:r>
            <w:r w:rsidRPr="00EE7CA0">
              <w:rPr>
                <w:rFonts w:ascii="Times New Roman" w:hAnsi="微软雅黑" w:cs="Times New Roman"/>
              </w:rPr>
              <w:t>学期</w:t>
            </w:r>
          </w:p>
        </w:tc>
        <w:tc>
          <w:tcPr>
            <w:tcW w:w="330" w:type="pct"/>
            <w:vAlign w:val="center"/>
          </w:tcPr>
          <w:p w:rsidR="003B71C5" w:rsidRPr="00EE7CA0" w:rsidRDefault="003B71C5" w:rsidP="00F40B32">
            <w:pPr>
              <w:spacing w:line="300" w:lineRule="auto"/>
              <w:jc w:val="both"/>
              <w:rPr>
                <w:rFonts w:ascii="Times New Roman" w:hAnsi="Times New Roman" w:cs="Times New Roman"/>
              </w:rPr>
            </w:pPr>
            <w:proofErr w:type="gramStart"/>
            <w:r w:rsidRPr="00EE7CA0">
              <w:rPr>
                <w:rFonts w:ascii="Times New Roman" w:hAnsi="微软雅黑" w:cs="Times New Roman"/>
              </w:rPr>
              <w:t>一</w:t>
            </w:r>
            <w:proofErr w:type="gramEnd"/>
          </w:p>
        </w:tc>
        <w:tc>
          <w:tcPr>
            <w:tcW w:w="330"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二</w:t>
            </w:r>
          </w:p>
        </w:tc>
        <w:tc>
          <w:tcPr>
            <w:tcW w:w="330"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短</w:t>
            </w:r>
            <w:r w:rsidRPr="00EE7CA0">
              <w:rPr>
                <w:rFonts w:ascii="Times New Roman" w:hAnsi="Times New Roman" w:cs="Times New Roman"/>
              </w:rPr>
              <w:t>1</w:t>
            </w:r>
          </w:p>
        </w:tc>
        <w:tc>
          <w:tcPr>
            <w:tcW w:w="330"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三</w:t>
            </w:r>
          </w:p>
        </w:tc>
        <w:tc>
          <w:tcPr>
            <w:tcW w:w="330"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四</w:t>
            </w:r>
          </w:p>
        </w:tc>
        <w:tc>
          <w:tcPr>
            <w:tcW w:w="330"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短</w:t>
            </w:r>
            <w:r w:rsidRPr="00EE7CA0">
              <w:rPr>
                <w:rFonts w:ascii="Times New Roman" w:hAnsi="Times New Roman" w:cs="Times New Roman"/>
              </w:rPr>
              <w:t>2</w:t>
            </w:r>
          </w:p>
        </w:tc>
        <w:tc>
          <w:tcPr>
            <w:tcW w:w="330"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五</w:t>
            </w:r>
          </w:p>
        </w:tc>
        <w:tc>
          <w:tcPr>
            <w:tcW w:w="330"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六</w:t>
            </w:r>
          </w:p>
        </w:tc>
        <w:tc>
          <w:tcPr>
            <w:tcW w:w="330"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短</w:t>
            </w:r>
            <w:r w:rsidRPr="00EE7CA0">
              <w:rPr>
                <w:rFonts w:ascii="Times New Roman" w:hAnsi="Times New Roman" w:cs="Times New Roman"/>
              </w:rPr>
              <w:t>3</w:t>
            </w:r>
          </w:p>
        </w:tc>
        <w:tc>
          <w:tcPr>
            <w:tcW w:w="330"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七</w:t>
            </w:r>
          </w:p>
        </w:tc>
        <w:tc>
          <w:tcPr>
            <w:tcW w:w="330"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八</w:t>
            </w:r>
          </w:p>
        </w:tc>
        <w:tc>
          <w:tcPr>
            <w:tcW w:w="333"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合计</w:t>
            </w:r>
          </w:p>
        </w:tc>
      </w:tr>
      <w:tr w:rsidR="003B71C5" w:rsidRPr="00EE7CA0" w:rsidTr="00F40B32">
        <w:trPr>
          <w:trHeight w:val="454"/>
          <w:jc w:val="center"/>
        </w:trPr>
        <w:tc>
          <w:tcPr>
            <w:tcW w:w="235" w:type="pct"/>
            <w:vMerge w:val="restart"/>
            <w:shd w:val="clear" w:color="auto" w:fill="auto"/>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必修课</w:t>
            </w:r>
          </w:p>
        </w:tc>
        <w:tc>
          <w:tcPr>
            <w:tcW w:w="803" w:type="pct"/>
            <w:vAlign w:val="center"/>
          </w:tcPr>
          <w:p w:rsidR="003B71C5" w:rsidRPr="00EE7CA0" w:rsidRDefault="003B71C5" w:rsidP="00F40B32">
            <w:pPr>
              <w:spacing w:line="300" w:lineRule="auto"/>
              <w:jc w:val="both"/>
              <w:rPr>
                <w:rFonts w:ascii="Times New Roman" w:hAnsi="Times New Roman" w:cs="Times New Roman"/>
                <w:spacing w:val="-22"/>
              </w:rPr>
            </w:pPr>
            <w:r w:rsidRPr="00EE7CA0">
              <w:rPr>
                <w:rFonts w:ascii="Times New Roman" w:hAnsi="微软雅黑" w:cs="Times New Roman"/>
                <w:spacing w:val="-22"/>
              </w:rPr>
              <w:t>综合与通识教育</w:t>
            </w:r>
          </w:p>
        </w:tc>
        <w:tc>
          <w:tcPr>
            <w:tcW w:w="330" w:type="pct"/>
            <w:vAlign w:val="center"/>
          </w:tcPr>
          <w:p w:rsidR="003B71C5" w:rsidRPr="00EE7CA0" w:rsidRDefault="003B71C5" w:rsidP="00F40B32">
            <w:pPr>
              <w:spacing w:line="300" w:lineRule="auto"/>
              <w:jc w:val="both"/>
              <w:rPr>
                <w:rFonts w:ascii="Times New Roman" w:hAnsi="Times New Roman" w:cs="Times New Roman"/>
                <w:spacing w:val="-22"/>
              </w:rPr>
            </w:pPr>
            <w:r w:rsidRPr="00EE7CA0">
              <w:rPr>
                <w:rFonts w:ascii="Times New Roman" w:hAnsi="Times New Roman" w:cs="Times New Roman"/>
                <w:spacing w:val="-22"/>
              </w:rPr>
              <w:t>5.3</w:t>
            </w:r>
          </w:p>
        </w:tc>
        <w:tc>
          <w:tcPr>
            <w:tcW w:w="330"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6.8</w:t>
            </w:r>
          </w:p>
        </w:tc>
        <w:tc>
          <w:tcPr>
            <w:tcW w:w="330" w:type="pct"/>
            <w:vAlign w:val="center"/>
          </w:tcPr>
          <w:p w:rsidR="003B71C5" w:rsidRPr="00EE7CA0" w:rsidRDefault="003B71C5" w:rsidP="00F40B32">
            <w:pPr>
              <w:spacing w:line="300" w:lineRule="auto"/>
              <w:jc w:val="both"/>
              <w:rPr>
                <w:rFonts w:ascii="Times New Roman" w:hAnsi="Times New Roman" w:cs="Times New Roman"/>
              </w:rPr>
            </w:pPr>
          </w:p>
        </w:tc>
        <w:tc>
          <w:tcPr>
            <w:tcW w:w="330"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8.3</w:t>
            </w:r>
          </w:p>
        </w:tc>
        <w:tc>
          <w:tcPr>
            <w:tcW w:w="330"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1.3</w:t>
            </w:r>
          </w:p>
        </w:tc>
        <w:tc>
          <w:tcPr>
            <w:tcW w:w="330" w:type="pct"/>
            <w:vAlign w:val="center"/>
          </w:tcPr>
          <w:p w:rsidR="003B71C5" w:rsidRPr="00EE7CA0" w:rsidRDefault="003B71C5" w:rsidP="00F40B32">
            <w:pPr>
              <w:spacing w:line="300" w:lineRule="auto"/>
              <w:jc w:val="both"/>
              <w:rPr>
                <w:rFonts w:ascii="Times New Roman" w:hAnsi="Times New Roman" w:cs="Times New Roman"/>
              </w:rPr>
            </w:pPr>
          </w:p>
        </w:tc>
        <w:tc>
          <w:tcPr>
            <w:tcW w:w="330"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7.4</w:t>
            </w:r>
          </w:p>
        </w:tc>
        <w:tc>
          <w:tcPr>
            <w:tcW w:w="330"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0.4</w:t>
            </w:r>
          </w:p>
        </w:tc>
        <w:tc>
          <w:tcPr>
            <w:tcW w:w="330" w:type="pct"/>
            <w:vAlign w:val="center"/>
          </w:tcPr>
          <w:p w:rsidR="003B71C5" w:rsidRPr="00EE7CA0" w:rsidRDefault="003B71C5" w:rsidP="00F40B32">
            <w:pPr>
              <w:spacing w:line="300" w:lineRule="auto"/>
              <w:jc w:val="both"/>
              <w:rPr>
                <w:rFonts w:ascii="Times New Roman" w:hAnsi="Times New Roman" w:cs="Times New Roman"/>
              </w:rPr>
            </w:pPr>
          </w:p>
        </w:tc>
        <w:tc>
          <w:tcPr>
            <w:tcW w:w="330"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5</w:t>
            </w:r>
          </w:p>
        </w:tc>
        <w:tc>
          <w:tcPr>
            <w:tcW w:w="330"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3.5</w:t>
            </w:r>
          </w:p>
        </w:tc>
        <w:tc>
          <w:tcPr>
            <w:tcW w:w="333"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38</w:t>
            </w:r>
          </w:p>
        </w:tc>
      </w:tr>
      <w:tr w:rsidR="003B71C5" w:rsidRPr="00EE7CA0" w:rsidTr="00F40B32">
        <w:trPr>
          <w:trHeight w:val="454"/>
          <w:jc w:val="center"/>
        </w:trPr>
        <w:tc>
          <w:tcPr>
            <w:tcW w:w="235" w:type="pct"/>
            <w:vMerge/>
            <w:shd w:val="clear" w:color="auto" w:fill="auto"/>
            <w:vAlign w:val="center"/>
          </w:tcPr>
          <w:p w:rsidR="003B71C5" w:rsidRPr="00EE7CA0" w:rsidRDefault="003B71C5" w:rsidP="00F40B32">
            <w:pPr>
              <w:spacing w:line="300" w:lineRule="auto"/>
              <w:jc w:val="both"/>
              <w:rPr>
                <w:rFonts w:ascii="Times New Roman" w:hAnsi="Times New Roman" w:cs="Times New Roman"/>
              </w:rPr>
            </w:pPr>
          </w:p>
        </w:tc>
        <w:tc>
          <w:tcPr>
            <w:tcW w:w="803"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学科基础教育</w:t>
            </w:r>
          </w:p>
        </w:tc>
        <w:tc>
          <w:tcPr>
            <w:tcW w:w="330"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15</w:t>
            </w:r>
          </w:p>
        </w:tc>
        <w:tc>
          <w:tcPr>
            <w:tcW w:w="330"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14</w:t>
            </w:r>
          </w:p>
        </w:tc>
        <w:tc>
          <w:tcPr>
            <w:tcW w:w="330" w:type="pct"/>
            <w:vAlign w:val="center"/>
          </w:tcPr>
          <w:p w:rsidR="003B71C5" w:rsidRPr="00EE7CA0" w:rsidRDefault="003B71C5" w:rsidP="00F40B32">
            <w:pPr>
              <w:spacing w:line="300" w:lineRule="auto"/>
              <w:jc w:val="both"/>
              <w:rPr>
                <w:rFonts w:ascii="Times New Roman" w:hAnsi="Times New Roman" w:cs="Times New Roman"/>
              </w:rPr>
            </w:pPr>
          </w:p>
        </w:tc>
        <w:tc>
          <w:tcPr>
            <w:tcW w:w="330"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5.5</w:t>
            </w:r>
          </w:p>
        </w:tc>
        <w:tc>
          <w:tcPr>
            <w:tcW w:w="330"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8</w:t>
            </w:r>
          </w:p>
        </w:tc>
        <w:tc>
          <w:tcPr>
            <w:tcW w:w="330" w:type="pct"/>
            <w:vAlign w:val="center"/>
          </w:tcPr>
          <w:p w:rsidR="003B71C5" w:rsidRPr="00EE7CA0" w:rsidRDefault="003B71C5" w:rsidP="00F40B32">
            <w:pPr>
              <w:spacing w:line="300" w:lineRule="auto"/>
              <w:jc w:val="both"/>
              <w:rPr>
                <w:rFonts w:ascii="Times New Roman" w:hAnsi="Times New Roman" w:cs="Times New Roman"/>
              </w:rPr>
            </w:pPr>
          </w:p>
        </w:tc>
        <w:tc>
          <w:tcPr>
            <w:tcW w:w="330" w:type="pct"/>
            <w:vAlign w:val="center"/>
          </w:tcPr>
          <w:p w:rsidR="003B71C5" w:rsidRPr="00EE7CA0" w:rsidRDefault="003B71C5" w:rsidP="00F40B32">
            <w:pPr>
              <w:spacing w:line="300" w:lineRule="auto"/>
              <w:jc w:val="both"/>
              <w:rPr>
                <w:rFonts w:ascii="Times New Roman" w:hAnsi="Times New Roman" w:cs="Times New Roman"/>
              </w:rPr>
            </w:pPr>
          </w:p>
        </w:tc>
        <w:tc>
          <w:tcPr>
            <w:tcW w:w="330" w:type="pct"/>
            <w:vAlign w:val="center"/>
          </w:tcPr>
          <w:p w:rsidR="003B71C5" w:rsidRPr="00EE7CA0" w:rsidRDefault="003B71C5" w:rsidP="00F40B32">
            <w:pPr>
              <w:spacing w:line="300" w:lineRule="auto"/>
              <w:jc w:val="both"/>
              <w:rPr>
                <w:rFonts w:ascii="Times New Roman" w:hAnsi="Times New Roman" w:cs="Times New Roman"/>
              </w:rPr>
            </w:pPr>
          </w:p>
        </w:tc>
        <w:tc>
          <w:tcPr>
            <w:tcW w:w="330" w:type="pct"/>
            <w:vAlign w:val="center"/>
          </w:tcPr>
          <w:p w:rsidR="003B71C5" w:rsidRPr="00EE7CA0" w:rsidRDefault="003B71C5" w:rsidP="00F40B32">
            <w:pPr>
              <w:spacing w:line="300" w:lineRule="auto"/>
              <w:jc w:val="both"/>
              <w:rPr>
                <w:rFonts w:ascii="Times New Roman" w:hAnsi="Times New Roman" w:cs="Times New Roman"/>
              </w:rPr>
            </w:pPr>
          </w:p>
        </w:tc>
        <w:tc>
          <w:tcPr>
            <w:tcW w:w="330" w:type="pct"/>
            <w:vAlign w:val="center"/>
          </w:tcPr>
          <w:p w:rsidR="003B71C5" w:rsidRPr="00EE7CA0" w:rsidRDefault="003B71C5" w:rsidP="00F40B32">
            <w:pPr>
              <w:spacing w:line="300" w:lineRule="auto"/>
              <w:jc w:val="both"/>
              <w:rPr>
                <w:rFonts w:ascii="Times New Roman" w:hAnsi="Times New Roman" w:cs="Times New Roman"/>
              </w:rPr>
            </w:pPr>
          </w:p>
        </w:tc>
        <w:tc>
          <w:tcPr>
            <w:tcW w:w="330" w:type="pct"/>
            <w:vAlign w:val="center"/>
          </w:tcPr>
          <w:p w:rsidR="003B71C5" w:rsidRPr="00EE7CA0" w:rsidRDefault="003B71C5" w:rsidP="00F40B32">
            <w:pPr>
              <w:spacing w:line="300" w:lineRule="auto"/>
              <w:jc w:val="both"/>
              <w:rPr>
                <w:rFonts w:ascii="Times New Roman" w:hAnsi="Times New Roman" w:cs="Times New Roman"/>
              </w:rPr>
            </w:pPr>
          </w:p>
        </w:tc>
        <w:tc>
          <w:tcPr>
            <w:tcW w:w="333" w:type="pct"/>
            <w:vAlign w:val="center"/>
          </w:tcPr>
          <w:p w:rsidR="003B71C5" w:rsidRPr="00EE7CA0" w:rsidRDefault="003B71C5" w:rsidP="00F40B32">
            <w:pPr>
              <w:spacing w:line="300" w:lineRule="auto"/>
              <w:jc w:val="both"/>
              <w:rPr>
                <w:rFonts w:ascii="Times New Roman" w:hAnsi="Times New Roman" w:cs="Times New Roman"/>
                <w:spacing w:val="-22"/>
              </w:rPr>
            </w:pPr>
            <w:r w:rsidRPr="00EE7CA0">
              <w:rPr>
                <w:rFonts w:ascii="Times New Roman" w:hAnsi="Times New Roman" w:cs="Times New Roman"/>
                <w:spacing w:val="-22"/>
              </w:rPr>
              <w:t>42.5</w:t>
            </w:r>
          </w:p>
        </w:tc>
      </w:tr>
      <w:tr w:rsidR="003B71C5" w:rsidRPr="00EE7CA0" w:rsidTr="00F40B32">
        <w:trPr>
          <w:trHeight w:val="454"/>
          <w:jc w:val="center"/>
        </w:trPr>
        <w:tc>
          <w:tcPr>
            <w:tcW w:w="235" w:type="pct"/>
            <w:vMerge/>
            <w:shd w:val="clear" w:color="auto" w:fill="auto"/>
            <w:vAlign w:val="center"/>
          </w:tcPr>
          <w:p w:rsidR="003B71C5" w:rsidRPr="00EE7CA0" w:rsidRDefault="003B71C5" w:rsidP="00F40B32">
            <w:pPr>
              <w:spacing w:line="300" w:lineRule="auto"/>
              <w:jc w:val="both"/>
              <w:rPr>
                <w:rFonts w:ascii="Times New Roman" w:hAnsi="Times New Roman" w:cs="Times New Roman"/>
              </w:rPr>
            </w:pPr>
          </w:p>
        </w:tc>
        <w:tc>
          <w:tcPr>
            <w:tcW w:w="803" w:type="pct"/>
            <w:shd w:val="clear" w:color="auto" w:fill="auto"/>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专业知识教育</w:t>
            </w:r>
          </w:p>
        </w:tc>
        <w:tc>
          <w:tcPr>
            <w:tcW w:w="330" w:type="pct"/>
            <w:vAlign w:val="center"/>
          </w:tcPr>
          <w:p w:rsidR="003B71C5" w:rsidRPr="00EE7CA0" w:rsidRDefault="003B71C5" w:rsidP="00F40B32">
            <w:pPr>
              <w:spacing w:line="300" w:lineRule="auto"/>
              <w:jc w:val="both"/>
              <w:rPr>
                <w:rFonts w:ascii="Times New Roman" w:hAnsi="Times New Roman" w:cs="Times New Roman"/>
                <w:spacing w:val="-22"/>
              </w:rPr>
            </w:pPr>
          </w:p>
        </w:tc>
        <w:tc>
          <w:tcPr>
            <w:tcW w:w="330" w:type="pct"/>
            <w:vAlign w:val="center"/>
          </w:tcPr>
          <w:p w:rsidR="003B71C5" w:rsidRPr="00EE7CA0" w:rsidRDefault="003B71C5" w:rsidP="00F40B32">
            <w:pPr>
              <w:spacing w:line="300" w:lineRule="auto"/>
              <w:jc w:val="both"/>
              <w:rPr>
                <w:rFonts w:ascii="Times New Roman" w:hAnsi="Times New Roman" w:cs="Times New Roman"/>
                <w:spacing w:val="-22"/>
              </w:rPr>
            </w:pPr>
            <w:r w:rsidRPr="00EE7CA0">
              <w:rPr>
                <w:rFonts w:ascii="Times New Roman" w:hAnsi="Times New Roman" w:cs="Times New Roman"/>
                <w:spacing w:val="-22"/>
              </w:rPr>
              <w:t>4</w:t>
            </w:r>
          </w:p>
        </w:tc>
        <w:tc>
          <w:tcPr>
            <w:tcW w:w="330" w:type="pct"/>
            <w:vAlign w:val="center"/>
          </w:tcPr>
          <w:p w:rsidR="003B71C5" w:rsidRPr="00EE7CA0" w:rsidRDefault="003B71C5" w:rsidP="00F40B32">
            <w:pPr>
              <w:spacing w:line="300" w:lineRule="auto"/>
              <w:jc w:val="both"/>
              <w:rPr>
                <w:rFonts w:ascii="Times New Roman" w:hAnsi="Times New Roman" w:cs="Times New Roman"/>
                <w:spacing w:val="-22"/>
              </w:rPr>
            </w:pPr>
          </w:p>
        </w:tc>
        <w:tc>
          <w:tcPr>
            <w:tcW w:w="330" w:type="pct"/>
            <w:vAlign w:val="center"/>
          </w:tcPr>
          <w:p w:rsidR="003B71C5" w:rsidRPr="00EE7CA0" w:rsidRDefault="003B71C5" w:rsidP="00F40B32">
            <w:pPr>
              <w:spacing w:line="300" w:lineRule="auto"/>
              <w:jc w:val="both"/>
              <w:rPr>
                <w:rFonts w:ascii="Times New Roman" w:hAnsi="Times New Roman" w:cs="Times New Roman"/>
                <w:spacing w:val="-22"/>
              </w:rPr>
            </w:pPr>
            <w:r w:rsidRPr="00EE7CA0">
              <w:rPr>
                <w:rFonts w:ascii="Times New Roman" w:hAnsi="Times New Roman" w:cs="Times New Roman"/>
                <w:spacing w:val="-22"/>
              </w:rPr>
              <w:t>7.5</w:t>
            </w:r>
          </w:p>
        </w:tc>
        <w:tc>
          <w:tcPr>
            <w:tcW w:w="330" w:type="pct"/>
            <w:vAlign w:val="center"/>
          </w:tcPr>
          <w:p w:rsidR="003B71C5" w:rsidRPr="00EE7CA0" w:rsidRDefault="003B71C5" w:rsidP="00F40B32">
            <w:pPr>
              <w:spacing w:line="300" w:lineRule="auto"/>
              <w:jc w:val="both"/>
              <w:rPr>
                <w:rFonts w:ascii="Times New Roman" w:hAnsi="Times New Roman" w:cs="Times New Roman"/>
                <w:spacing w:val="-22"/>
              </w:rPr>
            </w:pPr>
            <w:r w:rsidRPr="00EE7CA0">
              <w:rPr>
                <w:rFonts w:ascii="Times New Roman" w:hAnsi="Times New Roman" w:cs="Times New Roman"/>
                <w:spacing w:val="-22"/>
              </w:rPr>
              <w:t>9.5</w:t>
            </w:r>
          </w:p>
        </w:tc>
        <w:tc>
          <w:tcPr>
            <w:tcW w:w="330" w:type="pct"/>
            <w:vAlign w:val="center"/>
          </w:tcPr>
          <w:p w:rsidR="003B71C5" w:rsidRPr="00EE7CA0" w:rsidRDefault="003B71C5" w:rsidP="00F40B32">
            <w:pPr>
              <w:spacing w:line="300" w:lineRule="auto"/>
              <w:jc w:val="both"/>
              <w:rPr>
                <w:rFonts w:ascii="Times New Roman" w:hAnsi="Times New Roman" w:cs="Times New Roman"/>
                <w:spacing w:val="-22"/>
              </w:rPr>
            </w:pPr>
          </w:p>
        </w:tc>
        <w:tc>
          <w:tcPr>
            <w:tcW w:w="330" w:type="pct"/>
            <w:vAlign w:val="center"/>
          </w:tcPr>
          <w:p w:rsidR="003B71C5" w:rsidRPr="00EE7CA0" w:rsidRDefault="003B71C5" w:rsidP="00F40B32">
            <w:pPr>
              <w:spacing w:line="300" w:lineRule="auto"/>
              <w:jc w:val="both"/>
              <w:rPr>
                <w:rFonts w:ascii="Times New Roman" w:hAnsi="Times New Roman" w:cs="Times New Roman"/>
                <w:spacing w:val="-22"/>
              </w:rPr>
            </w:pPr>
            <w:r w:rsidRPr="00EE7CA0">
              <w:rPr>
                <w:rFonts w:ascii="Times New Roman" w:hAnsi="Times New Roman" w:cs="Times New Roman"/>
                <w:spacing w:val="-22"/>
              </w:rPr>
              <w:t>10.5</w:t>
            </w:r>
          </w:p>
        </w:tc>
        <w:tc>
          <w:tcPr>
            <w:tcW w:w="330" w:type="pct"/>
            <w:vAlign w:val="center"/>
          </w:tcPr>
          <w:p w:rsidR="003B71C5" w:rsidRPr="00EE7CA0" w:rsidRDefault="003B71C5" w:rsidP="00F40B32">
            <w:pPr>
              <w:spacing w:line="300" w:lineRule="auto"/>
              <w:jc w:val="both"/>
              <w:rPr>
                <w:rFonts w:ascii="Times New Roman" w:hAnsi="Times New Roman" w:cs="Times New Roman"/>
                <w:spacing w:val="-22"/>
              </w:rPr>
            </w:pPr>
            <w:r w:rsidRPr="00EE7CA0">
              <w:rPr>
                <w:rFonts w:ascii="Times New Roman" w:hAnsi="Times New Roman" w:cs="Times New Roman"/>
                <w:spacing w:val="-22"/>
              </w:rPr>
              <w:t>5. 5</w:t>
            </w:r>
          </w:p>
        </w:tc>
        <w:tc>
          <w:tcPr>
            <w:tcW w:w="330" w:type="pct"/>
            <w:vAlign w:val="center"/>
          </w:tcPr>
          <w:p w:rsidR="003B71C5" w:rsidRPr="00EE7CA0" w:rsidRDefault="003B71C5" w:rsidP="00F40B32">
            <w:pPr>
              <w:spacing w:line="300" w:lineRule="auto"/>
              <w:jc w:val="both"/>
              <w:rPr>
                <w:rFonts w:ascii="Times New Roman" w:hAnsi="Times New Roman" w:cs="Times New Roman"/>
                <w:spacing w:val="-22"/>
              </w:rPr>
            </w:pPr>
          </w:p>
        </w:tc>
        <w:tc>
          <w:tcPr>
            <w:tcW w:w="330" w:type="pct"/>
            <w:vAlign w:val="center"/>
          </w:tcPr>
          <w:p w:rsidR="003B71C5" w:rsidRPr="00EE7CA0" w:rsidRDefault="003B71C5" w:rsidP="00F40B32">
            <w:pPr>
              <w:spacing w:line="300" w:lineRule="auto"/>
              <w:jc w:val="both"/>
              <w:rPr>
                <w:rFonts w:ascii="Times New Roman" w:hAnsi="Times New Roman" w:cs="Times New Roman"/>
                <w:spacing w:val="-22"/>
              </w:rPr>
            </w:pPr>
          </w:p>
        </w:tc>
        <w:tc>
          <w:tcPr>
            <w:tcW w:w="330" w:type="pct"/>
            <w:vAlign w:val="center"/>
          </w:tcPr>
          <w:p w:rsidR="003B71C5" w:rsidRPr="00EE7CA0" w:rsidRDefault="003B71C5" w:rsidP="00F40B32">
            <w:pPr>
              <w:spacing w:line="300" w:lineRule="auto"/>
              <w:jc w:val="both"/>
              <w:rPr>
                <w:rFonts w:ascii="Times New Roman" w:hAnsi="Times New Roman" w:cs="Times New Roman"/>
              </w:rPr>
            </w:pPr>
          </w:p>
        </w:tc>
        <w:tc>
          <w:tcPr>
            <w:tcW w:w="333"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37</w:t>
            </w:r>
          </w:p>
        </w:tc>
      </w:tr>
      <w:tr w:rsidR="003B71C5" w:rsidRPr="00EE7CA0" w:rsidTr="00F40B32">
        <w:trPr>
          <w:trHeight w:val="454"/>
          <w:jc w:val="center"/>
        </w:trPr>
        <w:tc>
          <w:tcPr>
            <w:tcW w:w="235" w:type="pct"/>
            <w:vMerge/>
            <w:shd w:val="clear" w:color="auto" w:fill="auto"/>
            <w:vAlign w:val="center"/>
          </w:tcPr>
          <w:p w:rsidR="003B71C5" w:rsidRPr="00EE7CA0" w:rsidRDefault="003B71C5" w:rsidP="00F40B32">
            <w:pPr>
              <w:spacing w:line="300" w:lineRule="auto"/>
              <w:jc w:val="both"/>
              <w:rPr>
                <w:rFonts w:ascii="Times New Roman" w:hAnsi="Times New Roman" w:cs="Times New Roman"/>
              </w:rPr>
            </w:pPr>
          </w:p>
        </w:tc>
        <w:tc>
          <w:tcPr>
            <w:tcW w:w="803" w:type="pct"/>
            <w:shd w:val="clear" w:color="auto" w:fill="auto"/>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专业实践实训</w:t>
            </w:r>
          </w:p>
        </w:tc>
        <w:tc>
          <w:tcPr>
            <w:tcW w:w="330"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0.5</w:t>
            </w:r>
          </w:p>
        </w:tc>
        <w:tc>
          <w:tcPr>
            <w:tcW w:w="330"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0.5</w:t>
            </w:r>
          </w:p>
        </w:tc>
        <w:tc>
          <w:tcPr>
            <w:tcW w:w="330"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w:t>
            </w:r>
          </w:p>
        </w:tc>
        <w:tc>
          <w:tcPr>
            <w:tcW w:w="330"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0.5</w:t>
            </w:r>
          </w:p>
        </w:tc>
        <w:tc>
          <w:tcPr>
            <w:tcW w:w="330"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0.5</w:t>
            </w:r>
          </w:p>
        </w:tc>
        <w:tc>
          <w:tcPr>
            <w:tcW w:w="330"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w:t>
            </w:r>
          </w:p>
        </w:tc>
        <w:tc>
          <w:tcPr>
            <w:tcW w:w="330"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0.5</w:t>
            </w:r>
          </w:p>
        </w:tc>
        <w:tc>
          <w:tcPr>
            <w:tcW w:w="330"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7.5</w:t>
            </w:r>
          </w:p>
        </w:tc>
        <w:tc>
          <w:tcPr>
            <w:tcW w:w="330"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w:t>
            </w:r>
          </w:p>
        </w:tc>
        <w:tc>
          <w:tcPr>
            <w:tcW w:w="330"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0.5</w:t>
            </w:r>
          </w:p>
        </w:tc>
        <w:tc>
          <w:tcPr>
            <w:tcW w:w="330"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8</w:t>
            </w:r>
          </w:p>
        </w:tc>
        <w:tc>
          <w:tcPr>
            <w:tcW w:w="333"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22.5</w:t>
            </w:r>
          </w:p>
        </w:tc>
      </w:tr>
      <w:tr w:rsidR="003B71C5" w:rsidRPr="00EE7CA0" w:rsidTr="00F40B32">
        <w:trPr>
          <w:trHeight w:val="454"/>
          <w:jc w:val="center"/>
        </w:trPr>
        <w:tc>
          <w:tcPr>
            <w:tcW w:w="235" w:type="pct"/>
            <w:vMerge/>
            <w:shd w:val="clear" w:color="auto" w:fill="auto"/>
            <w:vAlign w:val="center"/>
          </w:tcPr>
          <w:p w:rsidR="003B71C5" w:rsidRPr="00EE7CA0" w:rsidRDefault="003B71C5" w:rsidP="00F40B32">
            <w:pPr>
              <w:spacing w:line="300" w:lineRule="auto"/>
              <w:jc w:val="both"/>
              <w:rPr>
                <w:rFonts w:ascii="Times New Roman" w:hAnsi="Times New Roman" w:cs="Times New Roman"/>
              </w:rPr>
            </w:pPr>
          </w:p>
        </w:tc>
        <w:tc>
          <w:tcPr>
            <w:tcW w:w="803" w:type="pct"/>
            <w:shd w:val="clear" w:color="auto" w:fill="auto"/>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小计</w:t>
            </w:r>
          </w:p>
        </w:tc>
        <w:tc>
          <w:tcPr>
            <w:tcW w:w="330" w:type="pct"/>
            <w:vAlign w:val="center"/>
          </w:tcPr>
          <w:p w:rsidR="003B71C5" w:rsidRPr="00EE7CA0" w:rsidRDefault="003B71C5" w:rsidP="00F40B32">
            <w:pPr>
              <w:spacing w:line="300" w:lineRule="auto"/>
              <w:jc w:val="both"/>
              <w:rPr>
                <w:rFonts w:ascii="Times New Roman" w:hAnsi="Times New Roman" w:cs="Times New Roman"/>
                <w:spacing w:val="-22"/>
              </w:rPr>
            </w:pPr>
            <w:r w:rsidRPr="00EE7CA0">
              <w:rPr>
                <w:rFonts w:ascii="Times New Roman" w:hAnsi="Times New Roman" w:cs="Times New Roman"/>
                <w:spacing w:val="-22"/>
              </w:rPr>
              <w:t>20.8</w:t>
            </w:r>
          </w:p>
        </w:tc>
        <w:tc>
          <w:tcPr>
            <w:tcW w:w="330" w:type="pct"/>
            <w:vAlign w:val="center"/>
          </w:tcPr>
          <w:p w:rsidR="003B71C5" w:rsidRPr="00EE7CA0" w:rsidRDefault="003B71C5" w:rsidP="00F40B32">
            <w:pPr>
              <w:spacing w:line="300" w:lineRule="auto"/>
              <w:jc w:val="both"/>
              <w:rPr>
                <w:rFonts w:ascii="Times New Roman" w:hAnsi="Times New Roman" w:cs="Times New Roman"/>
                <w:spacing w:val="-22"/>
              </w:rPr>
            </w:pPr>
            <w:r w:rsidRPr="00EE7CA0">
              <w:rPr>
                <w:rFonts w:ascii="Times New Roman" w:hAnsi="Times New Roman" w:cs="Times New Roman"/>
                <w:spacing w:val="-22"/>
              </w:rPr>
              <w:t>25.3</w:t>
            </w:r>
          </w:p>
        </w:tc>
        <w:tc>
          <w:tcPr>
            <w:tcW w:w="330" w:type="pct"/>
            <w:vAlign w:val="center"/>
          </w:tcPr>
          <w:p w:rsidR="003B71C5" w:rsidRPr="00EE7CA0" w:rsidRDefault="003B71C5" w:rsidP="00F40B32">
            <w:pPr>
              <w:spacing w:line="300" w:lineRule="auto"/>
              <w:jc w:val="both"/>
              <w:rPr>
                <w:rFonts w:ascii="Times New Roman" w:hAnsi="Times New Roman" w:cs="Times New Roman"/>
                <w:spacing w:val="-22"/>
              </w:rPr>
            </w:pPr>
            <w:r w:rsidRPr="00EE7CA0">
              <w:rPr>
                <w:rFonts w:ascii="Times New Roman" w:hAnsi="Times New Roman" w:cs="Times New Roman"/>
                <w:spacing w:val="-22"/>
              </w:rPr>
              <w:t>1</w:t>
            </w:r>
          </w:p>
        </w:tc>
        <w:tc>
          <w:tcPr>
            <w:tcW w:w="330" w:type="pct"/>
            <w:vAlign w:val="center"/>
          </w:tcPr>
          <w:p w:rsidR="003B71C5" w:rsidRPr="00EE7CA0" w:rsidRDefault="003B71C5" w:rsidP="00F40B32">
            <w:pPr>
              <w:spacing w:line="300" w:lineRule="auto"/>
              <w:jc w:val="both"/>
              <w:rPr>
                <w:rFonts w:ascii="Times New Roman" w:hAnsi="Times New Roman" w:cs="Times New Roman"/>
                <w:spacing w:val="-22"/>
              </w:rPr>
            </w:pPr>
            <w:r w:rsidRPr="00EE7CA0">
              <w:rPr>
                <w:rFonts w:ascii="Times New Roman" w:hAnsi="Times New Roman" w:cs="Times New Roman"/>
                <w:spacing w:val="-22"/>
              </w:rPr>
              <w:t>21.8</w:t>
            </w:r>
          </w:p>
        </w:tc>
        <w:tc>
          <w:tcPr>
            <w:tcW w:w="330" w:type="pct"/>
            <w:vAlign w:val="center"/>
          </w:tcPr>
          <w:p w:rsidR="003B71C5" w:rsidRPr="00EE7CA0" w:rsidRDefault="003B71C5" w:rsidP="00F40B32">
            <w:pPr>
              <w:spacing w:line="300" w:lineRule="auto"/>
              <w:jc w:val="both"/>
              <w:rPr>
                <w:rFonts w:ascii="Times New Roman" w:hAnsi="Times New Roman" w:cs="Times New Roman"/>
                <w:spacing w:val="-22"/>
              </w:rPr>
            </w:pPr>
            <w:r w:rsidRPr="00EE7CA0">
              <w:rPr>
                <w:rFonts w:ascii="Times New Roman" w:hAnsi="Times New Roman" w:cs="Times New Roman"/>
                <w:spacing w:val="-22"/>
              </w:rPr>
              <w:t>19.3</w:t>
            </w:r>
          </w:p>
        </w:tc>
        <w:tc>
          <w:tcPr>
            <w:tcW w:w="330" w:type="pct"/>
            <w:vAlign w:val="center"/>
          </w:tcPr>
          <w:p w:rsidR="003B71C5" w:rsidRPr="00EE7CA0" w:rsidRDefault="003B71C5" w:rsidP="00F40B32">
            <w:pPr>
              <w:spacing w:line="300" w:lineRule="auto"/>
              <w:jc w:val="both"/>
              <w:rPr>
                <w:rFonts w:ascii="Times New Roman" w:hAnsi="Times New Roman" w:cs="Times New Roman"/>
                <w:spacing w:val="-22"/>
              </w:rPr>
            </w:pPr>
            <w:r w:rsidRPr="00EE7CA0">
              <w:rPr>
                <w:rFonts w:ascii="Times New Roman" w:hAnsi="Times New Roman" w:cs="Times New Roman"/>
                <w:spacing w:val="-22"/>
              </w:rPr>
              <w:t>1</w:t>
            </w:r>
          </w:p>
        </w:tc>
        <w:tc>
          <w:tcPr>
            <w:tcW w:w="330" w:type="pct"/>
            <w:vAlign w:val="center"/>
          </w:tcPr>
          <w:p w:rsidR="003B71C5" w:rsidRPr="00EE7CA0" w:rsidRDefault="003B71C5" w:rsidP="00F40B32">
            <w:pPr>
              <w:spacing w:line="300" w:lineRule="auto"/>
              <w:jc w:val="both"/>
              <w:rPr>
                <w:rFonts w:ascii="Times New Roman" w:hAnsi="Times New Roman" w:cs="Times New Roman"/>
                <w:spacing w:val="-22"/>
              </w:rPr>
            </w:pPr>
            <w:r w:rsidRPr="00EE7CA0">
              <w:rPr>
                <w:rFonts w:ascii="Times New Roman" w:hAnsi="Times New Roman" w:cs="Times New Roman"/>
                <w:spacing w:val="-22"/>
              </w:rPr>
              <w:t>18.4</w:t>
            </w:r>
          </w:p>
        </w:tc>
        <w:tc>
          <w:tcPr>
            <w:tcW w:w="330" w:type="pct"/>
            <w:vAlign w:val="center"/>
          </w:tcPr>
          <w:p w:rsidR="003B71C5" w:rsidRPr="00EE7CA0" w:rsidRDefault="003B71C5" w:rsidP="00F40B32">
            <w:pPr>
              <w:spacing w:line="300" w:lineRule="auto"/>
              <w:jc w:val="both"/>
              <w:rPr>
                <w:rFonts w:ascii="Times New Roman" w:hAnsi="Times New Roman" w:cs="Times New Roman"/>
                <w:spacing w:val="-22"/>
              </w:rPr>
            </w:pPr>
            <w:r w:rsidRPr="00EE7CA0">
              <w:rPr>
                <w:rFonts w:ascii="Times New Roman" w:hAnsi="Times New Roman" w:cs="Times New Roman"/>
                <w:spacing w:val="-22"/>
              </w:rPr>
              <w:t>13.4</w:t>
            </w:r>
          </w:p>
        </w:tc>
        <w:tc>
          <w:tcPr>
            <w:tcW w:w="330" w:type="pct"/>
            <w:vAlign w:val="center"/>
          </w:tcPr>
          <w:p w:rsidR="003B71C5" w:rsidRPr="00EE7CA0" w:rsidRDefault="003B71C5" w:rsidP="00F40B32">
            <w:pPr>
              <w:spacing w:line="300" w:lineRule="auto"/>
              <w:jc w:val="both"/>
              <w:rPr>
                <w:rFonts w:ascii="Times New Roman" w:hAnsi="Times New Roman" w:cs="Times New Roman"/>
                <w:spacing w:val="-22"/>
              </w:rPr>
            </w:pPr>
            <w:r w:rsidRPr="00EE7CA0">
              <w:rPr>
                <w:rFonts w:ascii="Times New Roman" w:hAnsi="Times New Roman" w:cs="Times New Roman"/>
                <w:spacing w:val="-22"/>
              </w:rPr>
              <w:t>2</w:t>
            </w:r>
          </w:p>
        </w:tc>
        <w:tc>
          <w:tcPr>
            <w:tcW w:w="330" w:type="pct"/>
            <w:vAlign w:val="center"/>
          </w:tcPr>
          <w:p w:rsidR="003B71C5" w:rsidRPr="00EE7CA0" w:rsidRDefault="003B71C5" w:rsidP="00F40B32">
            <w:pPr>
              <w:spacing w:line="300" w:lineRule="auto"/>
              <w:jc w:val="both"/>
              <w:rPr>
                <w:rFonts w:ascii="Times New Roman" w:hAnsi="Times New Roman" w:cs="Times New Roman"/>
                <w:spacing w:val="-22"/>
              </w:rPr>
            </w:pPr>
            <w:r w:rsidRPr="00EE7CA0">
              <w:rPr>
                <w:rFonts w:ascii="Times New Roman" w:hAnsi="Times New Roman" w:cs="Times New Roman"/>
                <w:spacing w:val="-22"/>
              </w:rPr>
              <w:t>5.5</w:t>
            </w:r>
          </w:p>
        </w:tc>
        <w:tc>
          <w:tcPr>
            <w:tcW w:w="330" w:type="pct"/>
            <w:vAlign w:val="center"/>
          </w:tcPr>
          <w:p w:rsidR="003B71C5" w:rsidRPr="00EE7CA0" w:rsidRDefault="003B71C5" w:rsidP="00F40B32">
            <w:pPr>
              <w:spacing w:line="300" w:lineRule="auto"/>
              <w:jc w:val="both"/>
              <w:rPr>
                <w:rFonts w:ascii="Times New Roman" w:hAnsi="Times New Roman" w:cs="Times New Roman"/>
                <w:spacing w:val="-22"/>
              </w:rPr>
            </w:pPr>
            <w:r w:rsidRPr="00EE7CA0">
              <w:rPr>
                <w:rFonts w:ascii="Times New Roman" w:hAnsi="Times New Roman" w:cs="Times New Roman"/>
                <w:spacing w:val="-22"/>
              </w:rPr>
              <w:t>11.5</w:t>
            </w:r>
          </w:p>
        </w:tc>
        <w:tc>
          <w:tcPr>
            <w:tcW w:w="333" w:type="pct"/>
            <w:vAlign w:val="center"/>
          </w:tcPr>
          <w:p w:rsidR="003B71C5" w:rsidRPr="00EE7CA0" w:rsidRDefault="003B71C5" w:rsidP="00F40B32">
            <w:pPr>
              <w:spacing w:line="300" w:lineRule="auto"/>
              <w:jc w:val="both"/>
              <w:rPr>
                <w:rFonts w:ascii="Times New Roman" w:hAnsi="Times New Roman" w:cs="Times New Roman"/>
                <w:spacing w:val="-22"/>
              </w:rPr>
            </w:pPr>
            <w:r w:rsidRPr="00EE7CA0">
              <w:rPr>
                <w:rFonts w:ascii="Times New Roman" w:hAnsi="Times New Roman" w:cs="Times New Roman"/>
                <w:spacing w:val="-22"/>
              </w:rPr>
              <w:t>140</w:t>
            </w:r>
          </w:p>
        </w:tc>
      </w:tr>
      <w:tr w:rsidR="003B71C5" w:rsidRPr="00EE7CA0" w:rsidTr="00F40B32">
        <w:trPr>
          <w:trHeight w:val="454"/>
          <w:jc w:val="center"/>
        </w:trPr>
        <w:tc>
          <w:tcPr>
            <w:tcW w:w="235" w:type="pct"/>
            <w:vMerge w:val="restart"/>
            <w:shd w:val="clear" w:color="auto" w:fill="auto"/>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选修课</w:t>
            </w:r>
          </w:p>
        </w:tc>
        <w:tc>
          <w:tcPr>
            <w:tcW w:w="803"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专业知识教育</w:t>
            </w:r>
          </w:p>
        </w:tc>
        <w:tc>
          <w:tcPr>
            <w:tcW w:w="3962" w:type="pct"/>
            <w:gridSpan w:val="12"/>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8</w:t>
            </w:r>
          </w:p>
        </w:tc>
      </w:tr>
      <w:tr w:rsidR="003B71C5" w:rsidRPr="00EE7CA0" w:rsidTr="00F40B32">
        <w:trPr>
          <w:trHeight w:val="454"/>
          <w:jc w:val="center"/>
        </w:trPr>
        <w:tc>
          <w:tcPr>
            <w:tcW w:w="235" w:type="pct"/>
            <w:vMerge/>
            <w:shd w:val="clear" w:color="auto" w:fill="auto"/>
            <w:vAlign w:val="center"/>
          </w:tcPr>
          <w:p w:rsidR="003B71C5" w:rsidRPr="00EE7CA0" w:rsidRDefault="003B71C5" w:rsidP="00F40B32">
            <w:pPr>
              <w:spacing w:line="300" w:lineRule="auto"/>
              <w:jc w:val="both"/>
              <w:rPr>
                <w:rFonts w:ascii="Times New Roman" w:hAnsi="Times New Roman" w:cs="Times New Roman"/>
              </w:rPr>
            </w:pPr>
          </w:p>
        </w:tc>
        <w:tc>
          <w:tcPr>
            <w:tcW w:w="803" w:type="pct"/>
            <w:vAlign w:val="center"/>
          </w:tcPr>
          <w:p w:rsidR="003B71C5" w:rsidRPr="00EE7CA0" w:rsidRDefault="003B71C5" w:rsidP="00F40B32">
            <w:pPr>
              <w:spacing w:line="300" w:lineRule="auto"/>
              <w:jc w:val="both"/>
              <w:rPr>
                <w:rFonts w:ascii="Times New Roman" w:hAnsi="Times New Roman" w:cs="Times New Roman"/>
                <w:spacing w:val="-22"/>
              </w:rPr>
            </w:pPr>
            <w:r w:rsidRPr="00EE7CA0">
              <w:rPr>
                <w:rFonts w:ascii="Times New Roman" w:hAnsi="微软雅黑" w:cs="Times New Roman"/>
                <w:spacing w:val="-22"/>
              </w:rPr>
              <w:t>综合与通识教育</w:t>
            </w:r>
          </w:p>
        </w:tc>
        <w:tc>
          <w:tcPr>
            <w:tcW w:w="3962" w:type="pct"/>
            <w:gridSpan w:val="12"/>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10</w:t>
            </w:r>
          </w:p>
        </w:tc>
      </w:tr>
    </w:tbl>
    <w:p w:rsidR="003B71C5" w:rsidRPr="00EE7CA0" w:rsidRDefault="003B71C5" w:rsidP="003B71C5">
      <w:pPr>
        <w:spacing w:line="300" w:lineRule="auto"/>
        <w:jc w:val="both"/>
        <w:rPr>
          <w:rFonts w:ascii="Times New Roman" w:hAnsi="Times New Roman" w:cs="Times New Roman"/>
          <w:b/>
          <w:sz w:val="24"/>
          <w:szCs w:val="24"/>
        </w:rPr>
      </w:pPr>
    </w:p>
    <w:p w:rsidR="003B71C5" w:rsidRPr="00EE7CA0" w:rsidRDefault="003B71C5" w:rsidP="003B71C5">
      <w:pPr>
        <w:spacing w:line="300" w:lineRule="auto"/>
        <w:jc w:val="both"/>
        <w:rPr>
          <w:rFonts w:ascii="Times New Roman" w:hAnsi="Times New Roman" w:cs="Times New Roman"/>
          <w:b/>
          <w:sz w:val="24"/>
          <w:szCs w:val="24"/>
        </w:rPr>
      </w:pPr>
      <w:r w:rsidRPr="00EE7CA0">
        <w:rPr>
          <w:rFonts w:ascii="Times New Roman" w:hAnsi="Times New Roman" w:cs="Times New Roman"/>
          <w:b/>
          <w:sz w:val="24"/>
          <w:szCs w:val="24"/>
        </w:rPr>
        <w:t>3.</w:t>
      </w:r>
      <w:r w:rsidRPr="00EE7CA0">
        <w:rPr>
          <w:rFonts w:ascii="Times New Roman" w:hAnsi="微软雅黑" w:cs="Times New Roman"/>
          <w:b/>
          <w:sz w:val="24"/>
          <w:szCs w:val="24"/>
        </w:rPr>
        <w:t>短学期教学安排表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
        <w:gridCol w:w="1382"/>
        <w:gridCol w:w="3262"/>
        <w:gridCol w:w="2985"/>
      </w:tblGrid>
      <w:tr w:rsidR="003B71C5" w:rsidRPr="00EE7CA0" w:rsidTr="00F40B32">
        <w:trPr>
          <w:trHeight w:val="454"/>
          <w:jc w:val="center"/>
        </w:trPr>
        <w:tc>
          <w:tcPr>
            <w:tcW w:w="675" w:type="dxa"/>
            <w:vMerge w:val="restart"/>
            <w:vAlign w:val="center"/>
          </w:tcPr>
          <w:p w:rsidR="003B71C5" w:rsidRPr="00EE7CA0" w:rsidRDefault="003B71C5" w:rsidP="00F40B32">
            <w:pPr>
              <w:spacing w:line="300" w:lineRule="auto"/>
              <w:jc w:val="both"/>
              <w:rPr>
                <w:rFonts w:ascii="Times New Roman" w:hAnsi="Times New Roman" w:cs="Times New Roman"/>
                <w:sz w:val="24"/>
                <w:szCs w:val="24"/>
              </w:rPr>
            </w:pPr>
            <w:r w:rsidRPr="00EE7CA0">
              <w:rPr>
                <w:rFonts w:ascii="Times New Roman" w:hAnsi="微软雅黑" w:cs="Times New Roman"/>
                <w:sz w:val="24"/>
                <w:szCs w:val="24"/>
              </w:rPr>
              <w:t>序号</w:t>
            </w:r>
          </w:p>
        </w:tc>
        <w:tc>
          <w:tcPr>
            <w:tcW w:w="1418" w:type="dxa"/>
            <w:vMerge w:val="restart"/>
            <w:vAlign w:val="center"/>
          </w:tcPr>
          <w:p w:rsidR="003B71C5" w:rsidRPr="00EE7CA0" w:rsidRDefault="003B71C5" w:rsidP="00F40B32">
            <w:pPr>
              <w:spacing w:line="300" w:lineRule="auto"/>
              <w:jc w:val="both"/>
              <w:rPr>
                <w:rFonts w:ascii="Times New Roman" w:hAnsi="Times New Roman" w:cs="Times New Roman"/>
                <w:sz w:val="24"/>
                <w:szCs w:val="24"/>
              </w:rPr>
            </w:pPr>
            <w:r w:rsidRPr="00EE7CA0">
              <w:rPr>
                <w:rFonts w:ascii="Times New Roman" w:hAnsi="微软雅黑" w:cs="Times New Roman"/>
                <w:sz w:val="24"/>
                <w:szCs w:val="24"/>
              </w:rPr>
              <w:t>学</w:t>
            </w:r>
            <w:r w:rsidRPr="00EE7CA0">
              <w:rPr>
                <w:rFonts w:ascii="Times New Roman" w:hAnsi="Times New Roman" w:cs="Times New Roman"/>
                <w:sz w:val="24"/>
                <w:szCs w:val="24"/>
              </w:rPr>
              <w:t xml:space="preserve"> </w:t>
            </w:r>
            <w:r w:rsidRPr="00EE7CA0">
              <w:rPr>
                <w:rFonts w:ascii="Times New Roman" w:hAnsi="微软雅黑" w:cs="Times New Roman"/>
                <w:sz w:val="24"/>
                <w:szCs w:val="24"/>
              </w:rPr>
              <w:t>期</w:t>
            </w:r>
          </w:p>
        </w:tc>
        <w:tc>
          <w:tcPr>
            <w:tcW w:w="6435" w:type="dxa"/>
            <w:gridSpan w:val="2"/>
            <w:vAlign w:val="center"/>
          </w:tcPr>
          <w:p w:rsidR="003B71C5" w:rsidRPr="00EE7CA0" w:rsidRDefault="003B71C5" w:rsidP="00F40B32">
            <w:pPr>
              <w:spacing w:line="300" w:lineRule="auto"/>
              <w:jc w:val="both"/>
              <w:rPr>
                <w:rFonts w:ascii="Times New Roman" w:hAnsi="Times New Roman" w:cs="Times New Roman"/>
                <w:sz w:val="24"/>
                <w:szCs w:val="24"/>
              </w:rPr>
            </w:pPr>
            <w:r w:rsidRPr="00EE7CA0">
              <w:rPr>
                <w:rFonts w:ascii="Times New Roman" w:hAnsi="微软雅黑" w:cs="Times New Roman"/>
                <w:sz w:val="24"/>
                <w:szCs w:val="24"/>
              </w:rPr>
              <w:t>主要教学安排</w:t>
            </w:r>
          </w:p>
        </w:tc>
      </w:tr>
      <w:tr w:rsidR="003B71C5" w:rsidRPr="00EE7CA0" w:rsidTr="00F40B32">
        <w:trPr>
          <w:trHeight w:val="454"/>
          <w:jc w:val="center"/>
        </w:trPr>
        <w:tc>
          <w:tcPr>
            <w:tcW w:w="675" w:type="dxa"/>
            <w:vMerge/>
            <w:vAlign w:val="center"/>
          </w:tcPr>
          <w:p w:rsidR="003B71C5" w:rsidRPr="00EE7CA0" w:rsidRDefault="003B71C5" w:rsidP="00F40B32">
            <w:pPr>
              <w:spacing w:line="300" w:lineRule="auto"/>
              <w:jc w:val="both"/>
              <w:rPr>
                <w:rFonts w:ascii="Times New Roman" w:hAnsi="Times New Roman" w:cs="Times New Roman"/>
                <w:kern w:val="44"/>
                <w:sz w:val="24"/>
                <w:szCs w:val="24"/>
              </w:rPr>
            </w:pPr>
          </w:p>
        </w:tc>
        <w:tc>
          <w:tcPr>
            <w:tcW w:w="1418" w:type="dxa"/>
            <w:vMerge/>
            <w:vAlign w:val="center"/>
          </w:tcPr>
          <w:p w:rsidR="003B71C5" w:rsidRPr="00EE7CA0" w:rsidRDefault="003B71C5" w:rsidP="00F40B32">
            <w:pPr>
              <w:spacing w:line="300" w:lineRule="auto"/>
              <w:jc w:val="both"/>
              <w:rPr>
                <w:rFonts w:ascii="Times New Roman" w:hAnsi="Times New Roman" w:cs="Times New Roman"/>
                <w:kern w:val="44"/>
                <w:sz w:val="24"/>
                <w:szCs w:val="24"/>
              </w:rPr>
            </w:pPr>
          </w:p>
        </w:tc>
        <w:tc>
          <w:tcPr>
            <w:tcW w:w="3361" w:type="dxa"/>
            <w:vAlign w:val="center"/>
          </w:tcPr>
          <w:p w:rsidR="003B71C5" w:rsidRPr="00EE7CA0" w:rsidRDefault="003B71C5" w:rsidP="00F40B32">
            <w:pPr>
              <w:spacing w:line="300" w:lineRule="auto"/>
              <w:jc w:val="both"/>
              <w:rPr>
                <w:rFonts w:ascii="Times New Roman" w:hAnsi="Times New Roman" w:cs="Times New Roman"/>
                <w:sz w:val="24"/>
                <w:szCs w:val="24"/>
              </w:rPr>
            </w:pPr>
            <w:r w:rsidRPr="00EE7CA0">
              <w:rPr>
                <w:rFonts w:ascii="Times New Roman" w:hAnsi="Times New Roman" w:cs="Times New Roman"/>
                <w:sz w:val="24"/>
                <w:szCs w:val="24"/>
              </w:rPr>
              <w:t>A</w:t>
            </w:r>
            <w:r w:rsidRPr="00EE7CA0">
              <w:rPr>
                <w:rFonts w:ascii="Times New Roman" w:hAnsi="微软雅黑" w:cs="Times New Roman"/>
                <w:sz w:val="24"/>
                <w:szCs w:val="24"/>
              </w:rPr>
              <w:t>健康养殖方向</w:t>
            </w:r>
          </w:p>
        </w:tc>
        <w:tc>
          <w:tcPr>
            <w:tcW w:w="3074" w:type="dxa"/>
            <w:vAlign w:val="center"/>
          </w:tcPr>
          <w:p w:rsidR="003B71C5" w:rsidRPr="00EE7CA0" w:rsidRDefault="003B71C5" w:rsidP="00F40B32">
            <w:pPr>
              <w:spacing w:line="300" w:lineRule="auto"/>
              <w:jc w:val="both"/>
              <w:rPr>
                <w:rFonts w:ascii="Times New Roman" w:hAnsi="Times New Roman" w:cs="Times New Roman"/>
                <w:sz w:val="24"/>
                <w:szCs w:val="24"/>
              </w:rPr>
            </w:pPr>
            <w:r w:rsidRPr="00EE7CA0">
              <w:rPr>
                <w:rFonts w:ascii="Times New Roman" w:hAnsi="Times New Roman" w:cs="Times New Roman"/>
                <w:sz w:val="24"/>
                <w:szCs w:val="24"/>
              </w:rPr>
              <w:t>B</w:t>
            </w:r>
            <w:r w:rsidRPr="00EE7CA0">
              <w:rPr>
                <w:rFonts w:ascii="Times New Roman" w:hAnsi="微软雅黑" w:cs="Times New Roman"/>
                <w:sz w:val="24"/>
                <w:szCs w:val="24"/>
              </w:rPr>
              <w:t>营养饲料方向</w:t>
            </w:r>
          </w:p>
        </w:tc>
      </w:tr>
      <w:tr w:rsidR="003B71C5" w:rsidRPr="00EE7CA0" w:rsidTr="00F40B32">
        <w:trPr>
          <w:trHeight w:val="454"/>
          <w:jc w:val="center"/>
        </w:trPr>
        <w:tc>
          <w:tcPr>
            <w:tcW w:w="675" w:type="dxa"/>
            <w:vAlign w:val="center"/>
          </w:tcPr>
          <w:p w:rsidR="003B71C5" w:rsidRPr="00EE7CA0" w:rsidRDefault="003B71C5" w:rsidP="00F40B32">
            <w:pPr>
              <w:spacing w:line="300" w:lineRule="auto"/>
              <w:jc w:val="both"/>
              <w:rPr>
                <w:rFonts w:ascii="Times New Roman" w:hAnsi="Times New Roman" w:cs="Times New Roman"/>
                <w:sz w:val="24"/>
                <w:szCs w:val="24"/>
              </w:rPr>
            </w:pPr>
            <w:r w:rsidRPr="00EE7CA0">
              <w:rPr>
                <w:rFonts w:ascii="Times New Roman" w:hAnsi="Times New Roman" w:cs="Times New Roman"/>
                <w:sz w:val="24"/>
                <w:szCs w:val="24"/>
              </w:rPr>
              <w:t>1</w:t>
            </w:r>
          </w:p>
        </w:tc>
        <w:tc>
          <w:tcPr>
            <w:tcW w:w="1418" w:type="dxa"/>
            <w:vAlign w:val="center"/>
          </w:tcPr>
          <w:p w:rsidR="003B71C5" w:rsidRPr="00EE7CA0" w:rsidRDefault="003B71C5" w:rsidP="00F40B32">
            <w:pPr>
              <w:spacing w:line="300" w:lineRule="auto"/>
              <w:jc w:val="both"/>
              <w:rPr>
                <w:rFonts w:ascii="Times New Roman" w:hAnsi="Times New Roman" w:cs="Times New Roman"/>
                <w:sz w:val="24"/>
                <w:szCs w:val="24"/>
              </w:rPr>
            </w:pPr>
            <w:r w:rsidRPr="00EE7CA0">
              <w:rPr>
                <w:rFonts w:ascii="Times New Roman" w:hAnsi="微软雅黑" w:cs="Times New Roman"/>
                <w:sz w:val="24"/>
                <w:szCs w:val="24"/>
              </w:rPr>
              <w:t>短学期</w:t>
            </w:r>
            <w:r w:rsidRPr="00EE7CA0">
              <w:rPr>
                <w:rFonts w:ascii="Times New Roman" w:hAnsi="Times New Roman" w:cs="Times New Roman"/>
                <w:sz w:val="24"/>
                <w:szCs w:val="24"/>
              </w:rPr>
              <w:t>1</w:t>
            </w:r>
          </w:p>
        </w:tc>
        <w:tc>
          <w:tcPr>
            <w:tcW w:w="6435" w:type="dxa"/>
            <w:gridSpan w:val="2"/>
            <w:vAlign w:val="center"/>
          </w:tcPr>
          <w:p w:rsidR="003B71C5" w:rsidRPr="00EE7CA0" w:rsidRDefault="003B71C5" w:rsidP="00F40B32">
            <w:pPr>
              <w:spacing w:line="300" w:lineRule="auto"/>
              <w:jc w:val="both"/>
              <w:rPr>
                <w:rFonts w:ascii="Times New Roman" w:hAnsi="Times New Roman" w:cs="Times New Roman"/>
                <w:sz w:val="24"/>
                <w:szCs w:val="24"/>
              </w:rPr>
            </w:pPr>
            <w:r w:rsidRPr="00EE7CA0">
              <w:rPr>
                <w:rFonts w:ascii="Times New Roman" w:hAnsi="微软雅黑" w:cs="Times New Roman"/>
                <w:sz w:val="24"/>
                <w:szCs w:val="24"/>
              </w:rPr>
              <w:t>专家讲座，专业认知实习</w:t>
            </w:r>
          </w:p>
        </w:tc>
      </w:tr>
      <w:tr w:rsidR="003B71C5" w:rsidRPr="00EE7CA0" w:rsidTr="00F40B32">
        <w:trPr>
          <w:trHeight w:val="454"/>
          <w:jc w:val="center"/>
        </w:trPr>
        <w:tc>
          <w:tcPr>
            <w:tcW w:w="675" w:type="dxa"/>
            <w:vAlign w:val="center"/>
          </w:tcPr>
          <w:p w:rsidR="003B71C5" w:rsidRPr="00EE7CA0" w:rsidRDefault="003B71C5" w:rsidP="00F40B32">
            <w:pPr>
              <w:spacing w:line="300" w:lineRule="auto"/>
              <w:jc w:val="both"/>
              <w:rPr>
                <w:rFonts w:ascii="Times New Roman" w:hAnsi="Times New Roman" w:cs="Times New Roman"/>
                <w:sz w:val="24"/>
                <w:szCs w:val="24"/>
              </w:rPr>
            </w:pPr>
            <w:r w:rsidRPr="00EE7CA0">
              <w:rPr>
                <w:rFonts w:ascii="Times New Roman" w:hAnsi="Times New Roman" w:cs="Times New Roman"/>
                <w:sz w:val="24"/>
                <w:szCs w:val="24"/>
              </w:rPr>
              <w:t>2</w:t>
            </w:r>
          </w:p>
        </w:tc>
        <w:tc>
          <w:tcPr>
            <w:tcW w:w="1418" w:type="dxa"/>
            <w:vAlign w:val="center"/>
          </w:tcPr>
          <w:p w:rsidR="003B71C5" w:rsidRPr="00EE7CA0" w:rsidRDefault="003B71C5" w:rsidP="00F40B32">
            <w:pPr>
              <w:spacing w:line="300" w:lineRule="auto"/>
              <w:jc w:val="both"/>
              <w:rPr>
                <w:rFonts w:ascii="Times New Roman" w:hAnsi="Times New Roman" w:cs="Times New Roman"/>
                <w:sz w:val="24"/>
                <w:szCs w:val="24"/>
              </w:rPr>
            </w:pPr>
            <w:r w:rsidRPr="00EE7CA0">
              <w:rPr>
                <w:rFonts w:ascii="Times New Roman" w:hAnsi="微软雅黑" w:cs="Times New Roman"/>
                <w:sz w:val="24"/>
                <w:szCs w:val="24"/>
              </w:rPr>
              <w:t>短学期</w:t>
            </w:r>
            <w:r w:rsidRPr="00EE7CA0">
              <w:rPr>
                <w:rFonts w:ascii="Times New Roman" w:hAnsi="Times New Roman" w:cs="Times New Roman"/>
                <w:sz w:val="24"/>
                <w:szCs w:val="24"/>
              </w:rPr>
              <w:t>2</w:t>
            </w:r>
          </w:p>
        </w:tc>
        <w:tc>
          <w:tcPr>
            <w:tcW w:w="3361" w:type="dxa"/>
            <w:vAlign w:val="center"/>
          </w:tcPr>
          <w:p w:rsidR="003B71C5" w:rsidRPr="00EE7CA0" w:rsidRDefault="003B71C5" w:rsidP="00F40B32">
            <w:pPr>
              <w:spacing w:line="300" w:lineRule="auto"/>
              <w:jc w:val="both"/>
              <w:rPr>
                <w:rFonts w:ascii="Times New Roman" w:hAnsi="Times New Roman" w:cs="Times New Roman"/>
                <w:spacing w:val="-12"/>
                <w:sz w:val="24"/>
                <w:szCs w:val="24"/>
              </w:rPr>
            </w:pPr>
            <w:r w:rsidRPr="00EE7CA0">
              <w:rPr>
                <w:rFonts w:ascii="Times New Roman" w:hAnsi="微软雅黑" w:cs="Times New Roman"/>
                <w:sz w:val="24"/>
                <w:szCs w:val="24"/>
              </w:rPr>
              <w:t>水生生物资源与环境调查</w:t>
            </w:r>
          </w:p>
        </w:tc>
        <w:tc>
          <w:tcPr>
            <w:tcW w:w="3074" w:type="dxa"/>
            <w:vAlign w:val="center"/>
          </w:tcPr>
          <w:p w:rsidR="003B71C5" w:rsidRPr="00EE7CA0" w:rsidRDefault="003B71C5" w:rsidP="00F40B32">
            <w:pPr>
              <w:spacing w:line="300" w:lineRule="auto"/>
              <w:jc w:val="both"/>
              <w:rPr>
                <w:rFonts w:ascii="Times New Roman" w:hAnsi="Times New Roman" w:cs="Times New Roman"/>
                <w:sz w:val="24"/>
                <w:szCs w:val="24"/>
              </w:rPr>
            </w:pPr>
            <w:r w:rsidRPr="00EE7CA0">
              <w:rPr>
                <w:rFonts w:ascii="Times New Roman" w:hAnsi="微软雅黑" w:cs="Times New Roman"/>
                <w:sz w:val="24"/>
                <w:szCs w:val="24"/>
              </w:rPr>
              <w:t>饲料产业综合调查</w:t>
            </w:r>
          </w:p>
        </w:tc>
      </w:tr>
      <w:tr w:rsidR="003B71C5" w:rsidRPr="00EE7CA0" w:rsidTr="00F40B32">
        <w:trPr>
          <w:trHeight w:val="454"/>
          <w:jc w:val="center"/>
        </w:trPr>
        <w:tc>
          <w:tcPr>
            <w:tcW w:w="675" w:type="dxa"/>
            <w:vAlign w:val="center"/>
          </w:tcPr>
          <w:p w:rsidR="003B71C5" w:rsidRPr="00EE7CA0" w:rsidRDefault="003B71C5" w:rsidP="00F40B32">
            <w:pPr>
              <w:spacing w:line="300" w:lineRule="auto"/>
              <w:jc w:val="both"/>
              <w:rPr>
                <w:rFonts w:ascii="Times New Roman" w:hAnsi="Times New Roman" w:cs="Times New Roman"/>
                <w:sz w:val="24"/>
                <w:szCs w:val="24"/>
              </w:rPr>
            </w:pPr>
            <w:r w:rsidRPr="00EE7CA0">
              <w:rPr>
                <w:rFonts w:ascii="Times New Roman" w:hAnsi="Times New Roman" w:cs="Times New Roman"/>
                <w:sz w:val="24"/>
                <w:szCs w:val="24"/>
              </w:rPr>
              <w:t>3</w:t>
            </w:r>
          </w:p>
        </w:tc>
        <w:tc>
          <w:tcPr>
            <w:tcW w:w="1418" w:type="dxa"/>
            <w:vAlign w:val="center"/>
          </w:tcPr>
          <w:p w:rsidR="003B71C5" w:rsidRPr="00EE7CA0" w:rsidRDefault="003B71C5" w:rsidP="00F40B32">
            <w:pPr>
              <w:spacing w:line="300" w:lineRule="auto"/>
              <w:jc w:val="both"/>
              <w:rPr>
                <w:rFonts w:ascii="Times New Roman" w:hAnsi="Times New Roman" w:cs="Times New Roman"/>
                <w:sz w:val="24"/>
                <w:szCs w:val="24"/>
              </w:rPr>
            </w:pPr>
            <w:r w:rsidRPr="00EE7CA0">
              <w:rPr>
                <w:rFonts w:ascii="Times New Roman" w:hAnsi="微软雅黑" w:cs="Times New Roman"/>
                <w:sz w:val="24"/>
                <w:szCs w:val="24"/>
              </w:rPr>
              <w:t>短学期</w:t>
            </w:r>
            <w:r w:rsidRPr="00EE7CA0">
              <w:rPr>
                <w:rFonts w:ascii="Times New Roman" w:hAnsi="Times New Roman" w:cs="Times New Roman"/>
                <w:sz w:val="24"/>
                <w:szCs w:val="24"/>
              </w:rPr>
              <w:t>3</w:t>
            </w:r>
          </w:p>
        </w:tc>
        <w:tc>
          <w:tcPr>
            <w:tcW w:w="3361" w:type="dxa"/>
            <w:vAlign w:val="center"/>
          </w:tcPr>
          <w:p w:rsidR="003B71C5" w:rsidRPr="00EE7CA0" w:rsidRDefault="003B71C5" w:rsidP="00F40B32">
            <w:pPr>
              <w:spacing w:line="300" w:lineRule="auto"/>
              <w:jc w:val="both"/>
              <w:rPr>
                <w:rFonts w:ascii="Times New Roman" w:hAnsi="Times New Roman" w:cs="Times New Roman"/>
                <w:sz w:val="24"/>
                <w:szCs w:val="24"/>
              </w:rPr>
            </w:pPr>
            <w:r w:rsidRPr="00EE7CA0">
              <w:rPr>
                <w:rFonts w:ascii="Times New Roman" w:hAnsi="微软雅黑" w:cs="Times New Roman"/>
                <w:sz w:val="24"/>
                <w:szCs w:val="24"/>
              </w:rPr>
              <w:t>生产实习（水产养殖）</w:t>
            </w:r>
          </w:p>
        </w:tc>
        <w:tc>
          <w:tcPr>
            <w:tcW w:w="3074" w:type="dxa"/>
            <w:vAlign w:val="center"/>
          </w:tcPr>
          <w:p w:rsidR="003B71C5" w:rsidRPr="00EE7CA0" w:rsidRDefault="003B71C5" w:rsidP="00F40B32">
            <w:pPr>
              <w:spacing w:line="300" w:lineRule="auto"/>
              <w:jc w:val="both"/>
              <w:rPr>
                <w:rFonts w:ascii="Times New Roman" w:hAnsi="Times New Roman" w:cs="Times New Roman"/>
                <w:sz w:val="24"/>
                <w:szCs w:val="24"/>
              </w:rPr>
            </w:pPr>
            <w:r w:rsidRPr="00EE7CA0">
              <w:rPr>
                <w:rFonts w:ascii="Times New Roman" w:hAnsi="微软雅黑" w:cs="Times New Roman"/>
                <w:sz w:val="24"/>
                <w:szCs w:val="24"/>
              </w:rPr>
              <w:t>生产实习（营养饲料）</w:t>
            </w:r>
          </w:p>
        </w:tc>
      </w:tr>
      <w:tr w:rsidR="003B71C5" w:rsidRPr="00EE7CA0" w:rsidTr="00F40B32">
        <w:trPr>
          <w:trHeight w:val="454"/>
          <w:jc w:val="center"/>
        </w:trPr>
        <w:tc>
          <w:tcPr>
            <w:tcW w:w="675" w:type="dxa"/>
            <w:vAlign w:val="center"/>
          </w:tcPr>
          <w:p w:rsidR="003B71C5" w:rsidRPr="00EE7CA0" w:rsidRDefault="003B71C5" w:rsidP="00F40B32">
            <w:pPr>
              <w:spacing w:line="300" w:lineRule="auto"/>
              <w:jc w:val="both"/>
              <w:rPr>
                <w:rFonts w:ascii="Times New Roman" w:hAnsi="Times New Roman" w:cs="Times New Roman"/>
                <w:sz w:val="24"/>
                <w:szCs w:val="24"/>
              </w:rPr>
            </w:pPr>
            <w:r w:rsidRPr="00EE7CA0">
              <w:rPr>
                <w:rFonts w:ascii="Times New Roman" w:hAnsi="Times New Roman" w:cs="Times New Roman"/>
                <w:sz w:val="24"/>
                <w:szCs w:val="24"/>
              </w:rPr>
              <w:t>4</w:t>
            </w:r>
          </w:p>
        </w:tc>
        <w:tc>
          <w:tcPr>
            <w:tcW w:w="1418" w:type="dxa"/>
            <w:vAlign w:val="center"/>
          </w:tcPr>
          <w:p w:rsidR="003B71C5" w:rsidRPr="00EE7CA0" w:rsidRDefault="003B71C5" w:rsidP="00F40B32">
            <w:pPr>
              <w:spacing w:line="300" w:lineRule="auto"/>
              <w:jc w:val="both"/>
              <w:rPr>
                <w:rFonts w:ascii="Times New Roman" w:hAnsi="Times New Roman" w:cs="Times New Roman"/>
                <w:sz w:val="24"/>
                <w:szCs w:val="24"/>
              </w:rPr>
            </w:pPr>
            <w:r w:rsidRPr="00EE7CA0">
              <w:rPr>
                <w:rFonts w:ascii="Times New Roman" w:hAnsi="微软雅黑" w:cs="Times New Roman"/>
                <w:sz w:val="24"/>
                <w:szCs w:val="24"/>
              </w:rPr>
              <w:t>短</w:t>
            </w:r>
            <w:r w:rsidRPr="00EE7CA0">
              <w:rPr>
                <w:rFonts w:ascii="Times New Roman" w:hAnsi="Times New Roman" w:cs="Times New Roman"/>
                <w:sz w:val="24"/>
                <w:szCs w:val="24"/>
              </w:rPr>
              <w:t>3</w:t>
            </w:r>
            <w:r w:rsidRPr="00EE7CA0">
              <w:rPr>
                <w:rFonts w:ascii="Times New Roman" w:hAnsi="微软雅黑" w:cs="Times New Roman"/>
                <w:sz w:val="24"/>
                <w:szCs w:val="24"/>
              </w:rPr>
              <w:t>后暑期</w:t>
            </w:r>
          </w:p>
        </w:tc>
        <w:tc>
          <w:tcPr>
            <w:tcW w:w="3361" w:type="dxa"/>
            <w:vAlign w:val="center"/>
          </w:tcPr>
          <w:p w:rsidR="003B71C5" w:rsidRPr="00EE7CA0" w:rsidRDefault="003B71C5" w:rsidP="00F40B32">
            <w:pPr>
              <w:spacing w:line="300" w:lineRule="auto"/>
              <w:jc w:val="both"/>
              <w:rPr>
                <w:rFonts w:ascii="Times New Roman" w:hAnsi="Times New Roman" w:cs="Times New Roman"/>
                <w:sz w:val="24"/>
                <w:szCs w:val="24"/>
              </w:rPr>
            </w:pPr>
            <w:r w:rsidRPr="00EE7CA0">
              <w:rPr>
                <w:rFonts w:ascii="Times New Roman" w:hAnsi="Times New Roman" w:cs="Times New Roman"/>
                <w:sz w:val="24"/>
                <w:szCs w:val="24"/>
              </w:rPr>
              <w:t>AIT</w:t>
            </w:r>
            <w:r w:rsidRPr="00EE7CA0">
              <w:rPr>
                <w:rFonts w:ascii="Times New Roman" w:hAnsi="微软雅黑" w:cs="Times New Roman"/>
                <w:sz w:val="24"/>
                <w:szCs w:val="24"/>
              </w:rPr>
              <w:t>培训</w:t>
            </w:r>
          </w:p>
        </w:tc>
        <w:tc>
          <w:tcPr>
            <w:tcW w:w="3074" w:type="dxa"/>
            <w:vAlign w:val="center"/>
          </w:tcPr>
          <w:p w:rsidR="003B71C5" w:rsidRPr="00EE7CA0" w:rsidRDefault="003B71C5" w:rsidP="00F40B32">
            <w:pPr>
              <w:spacing w:line="300" w:lineRule="auto"/>
              <w:jc w:val="both"/>
              <w:rPr>
                <w:rFonts w:ascii="Times New Roman" w:hAnsi="Times New Roman" w:cs="Times New Roman"/>
                <w:sz w:val="24"/>
                <w:szCs w:val="24"/>
              </w:rPr>
            </w:pPr>
          </w:p>
        </w:tc>
      </w:tr>
    </w:tbl>
    <w:p w:rsidR="003B71C5" w:rsidRPr="00EE7CA0" w:rsidRDefault="003B71C5" w:rsidP="003B71C5">
      <w:pPr>
        <w:spacing w:line="300" w:lineRule="auto"/>
        <w:jc w:val="both"/>
        <w:rPr>
          <w:rFonts w:ascii="Times New Roman" w:hAnsi="Times New Roman" w:cs="Times New Roman"/>
          <w:sz w:val="28"/>
          <w:szCs w:val="28"/>
        </w:rPr>
      </w:pPr>
    </w:p>
    <w:p w:rsidR="003B71C5" w:rsidRPr="00EE7CA0" w:rsidRDefault="003B71C5" w:rsidP="003B71C5">
      <w:pPr>
        <w:spacing w:line="300" w:lineRule="auto"/>
        <w:jc w:val="both"/>
        <w:rPr>
          <w:rFonts w:ascii="Times New Roman" w:hAnsi="Times New Roman" w:cs="Times New Roman"/>
          <w:b/>
          <w:sz w:val="28"/>
          <w:szCs w:val="28"/>
        </w:rPr>
      </w:pPr>
      <w:r w:rsidRPr="00EE7CA0">
        <w:rPr>
          <w:rFonts w:ascii="Times New Roman" w:hAnsi="微软雅黑" w:cs="Times New Roman"/>
          <w:b/>
          <w:sz w:val="28"/>
          <w:szCs w:val="28"/>
        </w:rPr>
        <w:t>附件</w:t>
      </w:r>
    </w:p>
    <w:p w:rsidR="003B71C5" w:rsidRPr="00EE7CA0" w:rsidRDefault="003B71C5" w:rsidP="003B71C5">
      <w:pPr>
        <w:spacing w:line="300" w:lineRule="auto"/>
        <w:jc w:val="both"/>
        <w:rPr>
          <w:rFonts w:ascii="Times New Roman" w:hAnsi="Times New Roman" w:cs="Times New Roman"/>
          <w:b/>
          <w:sz w:val="24"/>
          <w:szCs w:val="24"/>
        </w:rPr>
      </w:pPr>
      <w:r w:rsidRPr="00EE7CA0">
        <w:rPr>
          <w:rFonts w:ascii="Times New Roman" w:hAnsi="Times New Roman" w:cs="Times New Roman"/>
          <w:b/>
          <w:sz w:val="24"/>
          <w:szCs w:val="24"/>
        </w:rPr>
        <w:t>1.</w:t>
      </w:r>
      <w:r w:rsidRPr="00EE7CA0">
        <w:rPr>
          <w:rFonts w:ascii="Times New Roman" w:hAnsi="微软雅黑" w:cs="Times New Roman"/>
          <w:b/>
          <w:sz w:val="24"/>
          <w:szCs w:val="24"/>
        </w:rPr>
        <w:t>知识能力素质实现矩阵一览表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3000"/>
        <w:gridCol w:w="4641"/>
      </w:tblGrid>
      <w:tr w:rsidR="003B71C5" w:rsidRPr="00EE7CA0" w:rsidTr="00F40B32">
        <w:trPr>
          <w:trHeight w:val="454"/>
        </w:trPr>
        <w:tc>
          <w:tcPr>
            <w:tcW w:w="395" w:type="pct"/>
            <w:vAlign w:val="center"/>
          </w:tcPr>
          <w:p w:rsidR="003B71C5" w:rsidRPr="00EE7CA0" w:rsidRDefault="003B71C5" w:rsidP="00F40B32">
            <w:pPr>
              <w:spacing w:after="0" w:line="300" w:lineRule="auto"/>
              <w:jc w:val="both"/>
              <w:rPr>
                <w:rFonts w:ascii="Times New Roman" w:hAnsi="Times New Roman" w:cs="Times New Roman"/>
              </w:rPr>
            </w:pPr>
            <w:r w:rsidRPr="00EE7CA0">
              <w:rPr>
                <w:rFonts w:ascii="Times New Roman" w:hAnsi="微软雅黑" w:cs="Times New Roman"/>
              </w:rPr>
              <w:t>序号</w:t>
            </w:r>
          </w:p>
        </w:tc>
        <w:tc>
          <w:tcPr>
            <w:tcW w:w="1808" w:type="pct"/>
            <w:vAlign w:val="center"/>
          </w:tcPr>
          <w:p w:rsidR="003B71C5" w:rsidRPr="00EE7CA0" w:rsidRDefault="003B71C5" w:rsidP="00F40B32">
            <w:pPr>
              <w:spacing w:after="0" w:line="300" w:lineRule="auto"/>
              <w:jc w:val="both"/>
              <w:rPr>
                <w:rFonts w:ascii="Times New Roman" w:hAnsi="Times New Roman" w:cs="Times New Roman"/>
              </w:rPr>
            </w:pPr>
            <w:r w:rsidRPr="00EE7CA0">
              <w:rPr>
                <w:rFonts w:ascii="Times New Roman" w:hAnsi="微软雅黑" w:cs="Times New Roman"/>
              </w:rPr>
              <w:t>知识能力素质</w:t>
            </w:r>
          </w:p>
        </w:tc>
        <w:tc>
          <w:tcPr>
            <w:tcW w:w="2797" w:type="pct"/>
            <w:vAlign w:val="center"/>
          </w:tcPr>
          <w:p w:rsidR="003B71C5" w:rsidRPr="00EE7CA0" w:rsidRDefault="003B71C5" w:rsidP="00F40B32">
            <w:pPr>
              <w:spacing w:after="0" w:line="300" w:lineRule="auto"/>
              <w:jc w:val="both"/>
              <w:rPr>
                <w:rFonts w:ascii="Times New Roman" w:hAnsi="Times New Roman" w:cs="Times New Roman"/>
              </w:rPr>
            </w:pPr>
            <w:r w:rsidRPr="00EE7CA0">
              <w:rPr>
                <w:rFonts w:ascii="Times New Roman" w:hAnsi="微软雅黑" w:cs="Times New Roman"/>
              </w:rPr>
              <w:t>矩阵实现（课程名称）</w:t>
            </w:r>
          </w:p>
        </w:tc>
      </w:tr>
      <w:tr w:rsidR="003B71C5" w:rsidRPr="00EE7CA0" w:rsidTr="00F40B32">
        <w:trPr>
          <w:trHeight w:val="454"/>
        </w:trPr>
        <w:tc>
          <w:tcPr>
            <w:tcW w:w="395" w:type="pct"/>
            <w:vAlign w:val="center"/>
          </w:tcPr>
          <w:p w:rsidR="003B71C5" w:rsidRPr="00EE7CA0" w:rsidRDefault="003B71C5" w:rsidP="00F40B32">
            <w:pPr>
              <w:spacing w:after="0" w:line="300" w:lineRule="auto"/>
              <w:jc w:val="both"/>
              <w:rPr>
                <w:rFonts w:ascii="Times New Roman" w:hAnsi="Times New Roman" w:cs="Times New Roman"/>
              </w:rPr>
            </w:pPr>
            <w:r w:rsidRPr="00EE7CA0">
              <w:rPr>
                <w:rFonts w:ascii="Times New Roman" w:hAnsi="Times New Roman" w:cs="Times New Roman"/>
              </w:rPr>
              <w:t>1</w:t>
            </w:r>
          </w:p>
        </w:tc>
        <w:tc>
          <w:tcPr>
            <w:tcW w:w="1808" w:type="pct"/>
            <w:vAlign w:val="center"/>
          </w:tcPr>
          <w:p w:rsidR="003B71C5" w:rsidRPr="00EE7CA0" w:rsidRDefault="003B71C5" w:rsidP="00F40B32">
            <w:pPr>
              <w:spacing w:after="0" w:line="300" w:lineRule="auto"/>
              <w:jc w:val="both"/>
              <w:rPr>
                <w:rFonts w:ascii="Times New Roman" w:hAnsi="Times New Roman" w:cs="Times New Roman"/>
              </w:rPr>
            </w:pPr>
            <w:r w:rsidRPr="00EE7CA0">
              <w:rPr>
                <w:rFonts w:ascii="Times New Roman" w:hAnsi="微软雅黑" w:cs="Times New Roman"/>
              </w:rPr>
              <w:t>逻辑思维及统计分析能力</w:t>
            </w:r>
          </w:p>
        </w:tc>
        <w:tc>
          <w:tcPr>
            <w:tcW w:w="2797" w:type="pct"/>
            <w:vAlign w:val="center"/>
          </w:tcPr>
          <w:p w:rsidR="003B71C5" w:rsidRPr="00EE7CA0" w:rsidRDefault="003B71C5" w:rsidP="00F40B32">
            <w:pPr>
              <w:spacing w:after="0" w:line="300" w:lineRule="auto"/>
              <w:jc w:val="both"/>
              <w:rPr>
                <w:rFonts w:ascii="Times New Roman" w:hAnsi="Times New Roman" w:cs="Times New Roman"/>
              </w:rPr>
            </w:pPr>
          </w:p>
        </w:tc>
      </w:tr>
      <w:tr w:rsidR="003B71C5" w:rsidRPr="00EE7CA0" w:rsidTr="00F40B32">
        <w:trPr>
          <w:trHeight w:val="454"/>
        </w:trPr>
        <w:tc>
          <w:tcPr>
            <w:tcW w:w="395" w:type="pct"/>
            <w:vAlign w:val="center"/>
          </w:tcPr>
          <w:p w:rsidR="003B71C5" w:rsidRPr="00EE7CA0" w:rsidRDefault="003B71C5" w:rsidP="00F40B32">
            <w:pPr>
              <w:spacing w:after="0" w:line="300" w:lineRule="auto"/>
              <w:jc w:val="both"/>
              <w:rPr>
                <w:rFonts w:ascii="Times New Roman" w:hAnsi="Times New Roman" w:cs="Times New Roman"/>
              </w:rPr>
            </w:pPr>
            <w:r w:rsidRPr="00EE7CA0">
              <w:rPr>
                <w:rFonts w:ascii="Times New Roman" w:hAnsi="Times New Roman" w:cs="Times New Roman"/>
              </w:rPr>
              <w:lastRenderedPageBreak/>
              <w:t>1.1</w:t>
            </w:r>
          </w:p>
        </w:tc>
        <w:tc>
          <w:tcPr>
            <w:tcW w:w="1808" w:type="pct"/>
            <w:vAlign w:val="center"/>
          </w:tcPr>
          <w:p w:rsidR="003B71C5" w:rsidRPr="00EE7CA0" w:rsidRDefault="003B71C5" w:rsidP="00F40B32">
            <w:pPr>
              <w:spacing w:after="0" w:line="300" w:lineRule="auto"/>
              <w:jc w:val="both"/>
              <w:rPr>
                <w:rFonts w:ascii="Times New Roman" w:hAnsi="Times New Roman" w:cs="Times New Roman"/>
              </w:rPr>
            </w:pPr>
            <w:r w:rsidRPr="00EE7CA0">
              <w:rPr>
                <w:rFonts w:ascii="Times New Roman" w:hAnsi="微软雅黑" w:cs="Times New Roman"/>
              </w:rPr>
              <w:t>逻辑思维能力</w:t>
            </w:r>
          </w:p>
        </w:tc>
        <w:tc>
          <w:tcPr>
            <w:tcW w:w="2797" w:type="pct"/>
            <w:vAlign w:val="center"/>
          </w:tcPr>
          <w:p w:rsidR="003B71C5" w:rsidRPr="00EE7CA0" w:rsidRDefault="003B71C5" w:rsidP="00F40B32">
            <w:pPr>
              <w:spacing w:after="0" w:line="300" w:lineRule="auto"/>
              <w:jc w:val="both"/>
              <w:rPr>
                <w:rFonts w:ascii="Times New Roman" w:hAnsi="Times New Roman" w:cs="Times New Roman"/>
              </w:rPr>
            </w:pPr>
            <w:r w:rsidRPr="00EE7CA0">
              <w:rPr>
                <w:rFonts w:ascii="Times New Roman" w:hAnsi="微软雅黑" w:cs="Times New Roman"/>
              </w:rPr>
              <w:t>高等数学</w:t>
            </w:r>
            <w:r w:rsidRPr="00EE7CA0">
              <w:rPr>
                <w:rFonts w:ascii="Times New Roman" w:hAnsi="Times New Roman" w:cs="Times New Roman"/>
              </w:rPr>
              <w:t>B</w:t>
            </w:r>
            <w:r w:rsidRPr="00EE7CA0">
              <w:rPr>
                <w:rFonts w:ascii="Times New Roman" w:hAnsi="微软雅黑" w:cs="Times New Roman"/>
              </w:rPr>
              <w:t>、程序设计语言</w:t>
            </w:r>
            <w:r w:rsidRPr="00EE7CA0">
              <w:rPr>
                <w:rFonts w:ascii="Times New Roman" w:hAnsi="Times New Roman" w:cs="Times New Roman"/>
              </w:rPr>
              <w:t>B</w:t>
            </w:r>
            <w:r w:rsidRPr="00EE7CA0">
              <w:rPr>
                <w:rFonts w:ascii="Times New Roman" w:hAnsi="微软雅黑" w:cs="Times New Roman"/>
              </w:rPr>
              <w:t>、现代</w:t>
            </w:r>
            <w:proofErr w:type="gramStart"/>
            <w:r w:rsidRPr="00EE7CA0">
              <w:rPr>
                <w:rFonts w:ascii="Times New Roman" w:hAnsi="微软雅黑" w:cs="Times New Roman"/>
              </w:rPr>
              <w:t>工程图学</w:t>
            </w:r>
            <w:proofErr w:type="gramEnd"/>
            <w:r w:rsidRPr="00EE7CA0">
              <w:rPr>
                <w:rFonts w:ascii="Times New Roman" w:hAnsi="Times New Roman" w:cs="Times New Roman"/>
              </w:rPr>
              <w:t>C</w:t>
            </w:r>
          </w:p>
        </w:tc>
      </w:tr>
      <w:tr w:rsidR="003B71C5" w:rsidRPr="00EE7CA0" w:rsidTr="00F40B32">
        <w:trPr>
          <w:trHeight w:val="454"/>
        </w:trPr>
        <w:tc>
          <w:tcPr>
            <w:tcW w:w="395" w:type="pct"/>
            <w:vAlign w:val="center"/>
          </w:tcPr>
          <w:p w:rsidR="003B71C5" w:rsidRPr="00EE7CA0" w:rsidRDefault="003B71C5" w:rsidP="00F40B32">
            <w:pPr>
              <w:spacing w:after="0" w:line="300" w:lineRule="auto"/>
              <w:jc w:val="both"/>
              <w:rPr>
                <w:rFonts w:ascii="Times New Roman" w:hAnsi="Times New Roman" w:cs="Times New Roman"/>
              </w:rPr>
            </w:pPr>
            <w:r w:rsidRPr="00EE7CA0">
              <w:rPr>
                <w:rFonts w:ascii="Times New Roman" w:hAnsi="Times New Roman" w:cs="Times New Roman"/>
              </w:rPr>
              <w:t>1.2</w:t>
            </w:r>
          </w:p>
        </w:tc>
        <w:tc>
          <w:tcPr>
            <w:tcW w:w="1808" w:type="pct"/>
            <w:vAlign w:val="center"/>
          </w:tcPr>
          <w:p w:rsidR="003B71C5" w:rsidRPr="00EE7CA0" w:rsidRDefault="003B71C5" w:rsidP="00F40B32">
            <w:pPr>
              <w:spacing w:after="0" w:line="300" w:lineRule="auto"/>
              <w:jc w:val="both"/>
              <w:rPr>
                <w:rFonts w:ascii="Times New Roman" w:hAnsi="Times New Roman" w:cs="Times New Roman"/>
              </w:rPr>
            </w:pPr>
            <w:r w:rsidRPr="00EE7CA0">
              <w:rPr>
                <w:rFonts w:ascii="Times New Roman" w:hAnsi="微软雅黑" w:cs="Times New Roman"/>
              </w:rPr>
              <w:t>统计分析能力</w:t>
            </w:r>
          </w:p>
        </w:tc>
        <w:tc>
          <w:tcPr>
            <w:tcW w:w="2797" w:type="pct"/>
            <w:vAlign w:val="center"/>
          </w:tcPr>
          <w:p w:rsidR="003B71C5" w:rsidRPr="00EE7CA0" w:rsidRDefault="003B71C5" w:rsidP="00F40B32">
            <w:pPr>
              <w:spacing w:after="0" w:line="300" w:lineRule="auto"/>
              <w:jc w:val="both"/>
              <w:rPr>
                <w:rFonts w:ascii="Times New Roman" w:hAnsi="Times New Roman" w:cs="Times New Roman"/>
              </w:rPr>
            </w:pPr>
            <w:r w:rsidRPr="00EE7CA0">
              <w:rPr>
                <w:rFonts w:ascii="Times New Roman" w:hAnsi="微软雅黑" w:cs="Times New Roman"/>
              </w:rPr>
              <w:t>生物统计原理与应用、仪器分析、基础化学、有机化学、生物化学</w:t>
            </w:r>
          </w:p>
        </w:tc>
      </w:tr>
      <w:tr w:rsidR="003B71C5" w:rsidRPr="00EE7CA0" w:rsidTr="00F40B32">
        <w:trPr>
          <w:trHeight w:val="454"/>
        </w:trPr>
        <w:tc>
          <w:tcPr>
            <w:tcW w:w="395" w:type="pct"/>
            <w:vAlign w:val="center"/>
          </w:tcPr>
          <w:p w:rsidR="003B71C5" w:rsidRPr="00EE7CA0" w:rsidRDefault="003B71C5" w:rsidP="00F40B32">
            <w:pPr>
              <w:spacing w:after="0" w:line="300" w:lineRule="auto"/>
              <w:jc w:val="both"/>
              <w:rPr>
                <w:rFonts w:ascii="Times New Roman" w:hAnsi="Times New Roman" w:cs="Times New Roman"/>
              </w:rPr>
            </w:pPr>
            <w:r w:rsidRPr="00EE7CA0">
              <w:rPr>
                <w:rFonts w:ascii="Times New Roman" w:hAnsi="Times New Roman" w:cs="Times New Roman"/>
              </w:rPr>
              <w:t>2</w:t>
            </w:r>
          </w:p>
        </w:tc>
        <w:tc>
          <w:tcPr>
            <w:tcW w:w="1808" w:type="pct"/>
            <w:vAlign w:val="center"/>
          </w:tcPr>
          <w:p w:rsidR="003B71C5" w:rsidRPr="00EE7CA0" w:rsidRDefault="003B71C5" w:rsidP="00F40B32">
            <w:pPr>
              <w:spacing w:after="0" w:line="300" w:lineRule="auto"/>
              <w:jc w:val="both"/>
              <w:rPr>
                <w:rFonts w:ascii="Times New Roman" w:hAnsi="Times New Roman" w:cs="Times New Roman"/>
              </w:rPr>
            </w:pPr>
            <w:r w:rsidRPr="00EE7CA0">
              <w:rPr>
                <w:rFonts w:ascii="Times New Roman" w:hAnsi="微软雅黑" w:cs="Times New Roman"/>
              </w:rPr>
              <w:t>观察探究创新动手能力</w:t>
            </w:r>
          </w:p>
        </w:tc>
        <w:tc>
          <w:tcPr>
            <w:tcW w:w="2797" w:type="pct"/>
            <w:vAlign w:val="center"/>
          </w:tcPr>
          <w:p w:rsidR="003B71C5" w:rsidRPr="00EE7CA0" w:rsidRDefault="003B71C5" w:rsidP="00F40B32">
            <w:pPr>
              <w:spacing w:after="0" w:line="300" w:lineRule="auto"/>
              <w:jc w:val="both"/>
              <w:rPr>
                <w:rFonts w:ascii="Times New Roman" w:hAnsi="Times New Roman" w:cs="Times New Roman"/>
              </w:rPr>
            </w:pPr>
          </w:p>
        </w:tc>
      </w:tr>
      <w:tr w:rsidR="003B71C5" w:rsidRPr="00EE7CA0" w:rsidTr="00F40B32">
        <w:trPr>
          <w:trHeight w:val="454"/>
        </w:trPr>
        <w:tc>
          <w:tcPr>
            <w:tcW w:w="395" w:type="pct"/>
            <w:vAlign w:val="center"/>
          </w:tcPr>
          <w:p w:rsidR="003B71C5" w:rsidRPr="00EE7CA0" w:rsidRDefault="003B71C5" w:rsidP="00F40B32">
            <w:pPr>
              <w:spacing w:after="0" w:line="300" w:lineRule="auto"/>
              <w:jc w:val="both"/>
              <w:rPr>
                <w:rFonts w:ascii="Times New Roman" w:hAnsi="Times New Roman" w:cs="Times New Roman"/>
              </w:rPr>
            </w:pPr>
            <w:r w:rsidRPr="00EE7CA0">
              <w:rPr>
                <w:rFonts w:ascii="Times New Roman" w:hAnsi="Times New Roman" w:cs="Times New Roman"/>
              </w:rPr>
              <w:t>2.1</w:t>
            </w:r>
          </w:p>
        </w:tc>
        <w:tc>
          <w:tcPr>
            <w:tcW w:w="1808" w:type="pct"/>
            <w:vAlign w:val="center"/>
          </w:tcPr>
          <w:p w:rsidR="003B71C5" w:rsidRPr="00EE7CA0" w:rsidRDefault="003B71C5" w:rsidP="00F40B32">
            <w:pPr>
              <w:spacing w:after="0" w:line="300" w:lineRule="auto"/>
              <w:jc w:val="both"/>
              <w:rPr>
                <w:rFonts w:ascii="Times New Roman" w:hAnsi="Times New Roman" w:cs="Times New Roman"/>
              </w:rPr>
            </w:pPr>
            <w:r w:rsidRPr="00EE7CA0">
              <w:rPr>
                <w:rFonts w:ascii="Times New Roman" w:hAnsi="微软雅黑" w:cs="Times New Roman"/>
              </w:rPr>
              <w:t>化学分析创新能力</w:t>
            </w:r>
          </w:p>
        </w:tc>
        <w:tc>
          <w:tcPr>
            <w:tcW w:w="2797" w:type="pct"/>
            <w:vAlign w:val="center"/>
          </w:tcPr>
          <w:p w:rsidR="003B71C5" w:rsidRPr="00EE7CA0" w:rsidRDefault="003B71C5" w:rsidP="00F40B32">
            <w:pPr>
              <w:spacing w:after="0" w:line="300" w:lineRule="auto"/>
              <w:jc w:val="both"/>
              <w:rPr>
                <w:rFonts w:ascii="Times New Roman" w:hAnsi="Times New Roman" w:cs="Times New Roman"/>
              </w:rPr>
            </w:pPr>
            <w:r w:rsidRPr="00EE7CA0">
              <w:rPr>
                <w:rFonts w:ascii="Times New Roman" w:hAnsi="微软雅黑" w:cs="Times New Roman"/>
              </w:rPr>
              <w:t>基础化学、有机化学、生物化学、</w:t>
            </w:r>
            <w:proofErr w:type="spellStart"/>
            <w:r w:rsidRPr="00EE7CA0">
              <w:rPr>
                <w:rFonts w:ascii="Times New Roman" w:hAnsi="Times New Roman" w:cs="Times New Roman"/>
              </w:rPr>
              <w:t>aquacultural</w:t>
            </w:r>
            <w:proofErr w:type="spellEnd"/>
            <w:r w:rsidRPr="00EE7CA0">
              <w:rPr>
                <w:rFonts w:ascii="Times New Roman" w:hAnsi="Times New Roman" w:cs="Times New Roman"/>
              </w:rPr>
              <w:t xml:space="preserve"> water chemistry </w:t>
            </w:r>
          </w:p>
        </w:tc>
      </w:tr>
      <w:tr w:rsidR="003B71C5" w:rsidRPr="00EE7CA0" w:rsidTr="00F40B32">
        <w:trPr>
          <w:trHeight w:val="454"/>
        </w:trPr>
        <w:tc>
          <w:tcPr>
            <w:tcW w:w="395" w:type="pct"/>
            <w:vAlign w:val="center"/>
          </w:tcPr>
          <w:p w:rsidR="003B71C5" w:rsidRPr="00EE7CA0" w:rsidRDefault="003B71C5" w:rsidP="00F40B32">
            <w:pPr>
              <w:spacing w:after="0" w:line="300" w:lineRule="auto"/>
              <w:jc w:val="both"/>
              <w:rPr>
                <w:rFonts w:ascii="Times New Roman" w:hAnsi="Times New Roman" w:cs="Times New Roman"/>
              </w:rPr>
            </w:pPr>
            <w:r w:rsidRPr="00EE7CA0">
              <w:rPr>
                <w:rFonts w:ascii="Times New Roman" w:hAnsi="Times New Roman" w:cs="Times New Roman"/>
              </w:rPr>
              <w:t>2.2</w:t>
            </w:r>
          </w:p>
        </w:tc>
        <w:tc>
          <w:tcPr>
            <w:tcW w:w="1808" w:type="pct"/>
            <w:vAlign w:val="center"/>
          </w:tcPr>
          <w:p w:rsidR="003B71C5" w:rsidRPr="00EE7CA0" w:rsidRDefault="003B71C5" w:rsidP="00F40B32">
            <w:pPr>
              <w:spacing w:after="0" w:line="300" w:lineRule="auto"/>
              <w:jc w:val="both"/>
              <w:rPr>
                <w:rFonts w:ascii="Times New Roman" w:hAnsi="Times New Roman" w:cs="Times New Roman"/>
              </w:rPr>
            </w:pPr>
            <w:r w:rsidRPr="00EE7CA0">
              <w:rPr>
                <w:rFonts w:ascii="Times New Roman" w:hAnsi="微软雅黑" w:cs="Times New Roman"/>
              </w:rPr>
              <w:t>生物学分析创新能力</w:t>
            </w:r>
          </w:p>
        </w:tc>
        <w:tc>
          <w:tcPr>
            <w:tcW w:w="2797" w:type="pct"/>
            <w:vAlign w:val="center"/>
          </w:tcPr>
          <w:p w:rsidR="003B71C5" w:rsidRPr="00EE7CA0" w:rsidRDefault="003B71C5" w:rsidP="00F40B32">
            <w:pPr>
              <w:spacing w:after="0" w:line="300" w:lineRule="auto"/>
              <w:jc w:val="both"/>
              <w:rPr>
                <w:rFonts w:ascii="Times New Roman" w:hAnsi="Times New Roman" w:cs="Times New Roman"/>
              </w:rPr>
            </w:pPr>
            <w:r w:rsidRPr="00EE7CA0">
              <w:rPr>
                <w:rFonts w:ascii="Times New Roman" w:hAnsi="Times New Roman" w:cs="Times New Roman"/>
              </w:rPr>
              <w:t>General zoology</w:t>
            </w:r>
            <w:r w:rsidRPr="00EE7CA0">
              <w:rPr>
                <w:rFonts w:ascii="Times New Roman" w:hAnsi="微软雅黑" w:cs="Times New Roman"/>
              </w:rPr>
              <w:t>、</w:t>
            </w:r>
            <w:r w:rsidRPr="00EE7CA0">
              <w:rPr>
                <w:rFonts w:ascii="Times New Roman" w:hAnsi="Times New Roman" w:cs="Times New Roman"/>
              </w:rPr>
              <w:t>Ichthyology</w:t>
            </w:r>
            <w:r w:rsidRPr="00EE7CA0">
              <w:rPr>
                <w:rFonts w:ascii="Times New Roman" w:hAnsi="微软雅黑" w:cs="Times New Roman"/>
              </w:rPr>
              <w:t>、</w:t>
            </w:r>
            <w:r w:rsidRPr="00EE7CA0">
              <w:rPr>
                <w:rFonts w:ascii="Times New Roman" w:hAnsi="Times New Roman" w:cs="Times New Roman"/>
              </w:rPr>
              <w:t>Hydrobiology</w:t>
            </w:r>
            <w:r w:rsidRPr="00EE7CA0">
              <w:rPr>
                <w:rFonts w:ascii="Times New Roman" w:hAnsi="微软雅黑" w:cs="Times New Roman"/>
              </w:rPr>
              <w:t>、</w:t>
            </w:r>
            <w:r w:rsidRPr="00EE7CA0">
              <w:rPr>
                <w:rFonts w:ascii="Times New Roman" w:hAnsi="Times New Roman" w:cs="Times New Roman"/>
              </w:rPr>
              <w:t>General Ecology</w:t>
            </w:r>
            <w:r w:rsidRPr="00EE7CA0">
              <w:rPr>
                <w:rFonts w:ascii="Times New Roman" w:hAnsi="微软雅黑" w:cs="Times New Roman"/>
              </w:rPr>
              <w:t>、</w:t>
            </w:r>
            <w:r w:rsidRPr="00EE7CA0">
              <w:rPr>
                <w:rFonts w:ascii="Times New Roman" w:hAnsi="Times New Roman" w:cs="Times New Roman"/>
              </w:rPr>
              <w:t>Microbiology</w:t>
            </w:r>
            <w:r w:rsidRPr="00EE7CA0">
              <w:rPr>
                <w:rFonts w:ascii="Times New Roman" w:hAnsi="微软雅黑" w:cs="Times New Roman"/>
              </w:rPr>
              <w:t>、</w:t>
            </w:r>
            <w:r w:rsidRPr="00EE7CA0">
              <w:rPr>
                <w:rFonts w:ascii="Times New Roman" w:hAnsi="Times New Roman" w:cs="Times New Roman"/>
              </w:rPr>
              <w:t>Genetics</w:t>
            </w:r>
            <w:r w:rsidRPr="00EE7CA0">
              <w:rPr>
                <w:rFonts w:ascii="Times New Roman" w:hAnsi="微软雅黑" w:cs="Times New Roman"/>
              </w:rPr>
              <w:t>、</w:t>
            </w:r>
            <w:r w:rsidRPr="00EE7CA0">
              <w:rPr>
                <w:rFonts w:ascii="Times New Roman" w:hAnsi="Times New Roman" w:cs="Times New Roman"/>
              </w:rPr>
              <w:t>Zoophysiology</w:t>
            </w:r>
          </w:p>
        </w:tc>
      </w:tr>
      <w:tr w:rsidR="003B71C5" w:rsidRPr="00EE7CA0" w:rsidTr="00F40B32">
        <w:trPr>
          <w:trHeight w:val="454"/>
        </w:trPr>
        <w:tc>
          <w:tcPr>
            <w:tcW w:w="395" w:type="pct"/>
            <w:vAlign w:val="center"/>
          </w:tcPr>
          <w:p w:rsidR="003B71C5" w:rsidRPr="00EE7CA0" w:rsidRDefault="003B71C5" w:rsidP="00F40B32">
            <w:pPr>
              <w:spacing w:after="0" w:line="300" w:lineRule="auto"/>
              <w:jc w:val="both"/>
              <w:rPr>
                <w:rFonts w:ascii="Times New Roman" w:hAnsi="Times New Roman" w:cs="Times New Roman"/>
              </w:rPr>
            </w:pPr>
            <w:r w:rsidRPr="00EE7CA0">
              <w:rPr>
                <w:rFonts w:ascii="Times New Roman" w:hAnsi="Times New Roman" w:cs="Times New Roman"/>
              </w:rPr>
              <w:t>2.3</w:t>
            </w:r>
          </w:p>
        </w:tc>
        <w:tc>
          <w:tcPr>
            <w:tcW w:w="1808" w:type="pct"/>
            <w:vAlign w:val="center"/>
          </w:tcPr>
          <w:p w:rsidR="003B71C5" w:rsidRPr="00EE7CA0" w:rsidRDefault="003B71C5" w:rsidP="00F40B32">
            <w:pPr>
              <w:spacing w:after="0" w:line="300" w:lineRule="auto"/>
              <w:jc w:val="both"/>
              <w:rPr>
                <w:rFonts w:ascii="Times New Roman" w:hAnsi="Times New Roman" w:cs="Times New Roman"/>
              </w:rPr>
            </w:pPr>
            <w:r w:rsidRPr="00EE7CA0">
              <w:rPr>
                <w:rFonts w:ascii="Times New Roman" w:hAnsi="微软雅黑" w:cs="Times New Roman"/>
              </w:rPr>
              <w:t>水产养殖分析创新能力</w:t>
            </w:r>
          </w:p>
        </w:tc>
        <w:tc>
          <w:tcPr>
            <w:tcW w:w="2797" w:type="pct"/>
            <w:vAlign w:val="center"/>
          </w:tcPr>
          <w:p w:rsidR="003B71C5" w:rsidRPr="00EE7CA0" w:rsidRDefault="003B71C5" w:rsidP="00F40B32">
            <w:pPr>
              <w:spacing w:after="0" w:line="300" w:lineRule="auto"/>
              <w:ind w:left="110" w:hangingChars="50" w:hanging="110"/>
              <w:jc w:val="both"/>
              <w:rPr>
                <w:rFonts w:ascii="Times New Roman" w:hAnsi="Times New Roman" w:cs="Times New Roman"/>
              </w:rPr>
            </w:pPr>
            <w:r w:rsidRPr="00EE7CA0">
              <w:rPr>
                <w:rFonts w:ascii="Times New Roman" w:hAnsi="Times New Roman" w:cs="Times New Roman"/>
              </w:rPr>
              <w:t xml:space="preserve">Culture and </w:t>
            </w:r>
            <w:r>
              <w:rPr>
                <w:rFonts w:ascii="Times New Roman" w:hAnsi="Times New Roman" w:cs="Times New Roman" w:hint="eastAsia"/>
              </w:rPr>
              <w:t>E</w:t>
            </w:r>
            <w:r w:rsidRPr="00EE7CA0">
              <w:rPr>
                <w:rFonts w:ascii="Times New Roman" w:hAnsi="Times New Roman" w:cs="Times New Roman"/>
              </w:rPr>
              <w:t xml:space="preserve">nhancement of </w:t>
            </w:r>
            <w:r>
              <w:rPr>
                <w:rFonts w:ascii="Times New Roman" w:hAnsi="Times New Roman" w:cs="Times New Roman" w:hint="eastAsia"/>
              </w:rPr>
              <w:t>F</w:t>
            </w:r>
            <w:r w:rsidRPr="00EE7CA0">
              <w:rPr>
                <w:rFonts w:ascii="Times New Roman" w:hAnsi="Times New Roman" w:cs="Times New Roman"/>
              </w:rPr>
              <w:t>ish</w:t>
            </w:r>
            <w:r w:rsidRPr="00EE7CA0">
              <w:rPr>
                <w:rFonts w:ascii="Times New Roman" w:hAnsi="微软雅黑" w:cs="Times New Roman"/>
              </w:rPr>
              <w:t>、</w:t>
            </w:r>
            <w:r w:rsidRPr="00EE7CA0">
              <w:rPr>
                <w:rFonts w:ascii="Times New Roman" w:hAnsi="Times New Roman" w:cs="Times New Roman"/>
              </w:rPr>
              <w:t xml:space="preserve">Culture and </w:t>
            </w:r>
            <w:r>
              <w:rPr>
                <w:rFonts w:ascii="Times New Roman" w:hAnsi="Times New Roman" w:cs="Times New Roman" w:hint="eastAsia"/>
              </w:rPr>
              <w:t>E</w:t>
            </w:r>
            <w:r w:rsidRPr="00EE7CA0">
              <w:rPr>
                <w:rFonts w:ascii="Times New Roman" w:hAnsi="Times New Roman" w:cs="Times New Roman"/>
              </w:rPr>
              <w:t xml:space="preserve">nhancement of </w:t>
            </w:r>
            <w:r>
              <w:rPr>
                <w:rFonts w:ascii="Times New Roman" w:hAnsi="Times New Roman" w:cs="Times New Roman" w:hint="eastAsia"/>
              </w:rPr>
              <w:t>C</w:t>
            </w:r>
            <w:r w:rsidRPr="00EE7CA0">
              <w:rPr>
                <w:rFonts w:ascii="Times New Roman" w:hAnsi="Times New Roman" w:cs="Times New Roman"/>
              </w:rPr>
              <w:t>rustacean</w:t>
            </w:r>
            <w:r w:rsidRPr="00EE7CA0">
              <w:rPr>
                <w:rFonts w:ascii="Times New Roman" w:hAnsi="微软雅黑" w:cs="Times New Roman"/>
              </w:rPr>
              <w:t>、</w:t>
            </w:r>
            <w:r w:rsidRPr="00EE7CA0">
              <w:rPr>
                <w:rFonts w:ascii="Times New Roman" w:hAnsi="Times New Roman" w:cs="Times New Roman"/>
              </w:rPr>
              <w:t xml:space="preserve">Culture and </w:t>
            </w:r>
            <w:r>
              <w:rPr>
                <w:rFonts w:ascii="Times New Roman" w:hAnsi="Times New Roman" w:cs="Times New Roman" w:hint="eastAsia"/>
              </w:rPr>
              <w:t>E</w:t>
            </w:r>
            <w:r w:rsidRPr="00EE7CA0">
              <w:rPr>
                <w:rFonts w:ascii="Times New Roman" w:hAnsi="Times New Roman" w:cs="Times New Roman"/>
              </w:rPr>
              <w:t xml:space="preserve">nhancement of </w:t>
            </w:r>
            <w:proofErr w:type="spellStart"/>
            <w:r>
              <w:rPr>
                <w:rFonts w:ascii="Times New Roman" w:hAnsi="Times New Roman" w:cs="Times New Roman" w:hint="eastAsia"/>
              </w:rPr>
              <w:t>M</w:t>
            </w:r>
            <w:r w:rsidRPr="00EE7CA0">
              <w:rPr>
                <w:rFonts w:ascii="Times New Roman" w:hAnsi="Times New Roman" w:cs="Times New Roman"/>
              </w:rPr>
              <w:t>olluscs</w:t>
            </w:r>
            <w:proofErr w:type="spellEnd"/>
            <w:r w:rsidRPr="00EE7CA0">
              <w:rPr>
                <w:rFonts w:ascii="Times New Roman" w:hAnsi="微软雅黑" w:cs="Times New Roman"/>
              </w:rPr>
              <w:t>、</w:t>
            </w:r>
            <w:r w:rsidRPr="00EE7CA0">
              <w:rPr>
                <w:rFonts w:ascii="Times New Roman" w:hAnsi="Times New Roman" w:cs="Times New Roman"/>
              </w:rPr>
              <w:t xml:space="preserve">Aquaculture </w:t>
            </w:r>
            <w:r>
              <w:rPr>
                <w:rFonts w:ascii="Times New Roman" w:hAnsi="Times New Roman" w:cs="Times New Roman" w:hint="eastAsia"/>
              </w:rPr>
              <w:t>N</w:t>
            </w:r>
            <w:r w:rsidRPr="00EE7CA0">
              <w:rPr>
                <w:rFonts w:ascii="Times New Roman" w:hAnsi="Times New Roman" w:cs="Times New Roman"/>
              </w:rPr>
              <w:t xml:space="preserve">utrition and </w:t>
            </w:r>
            <w:r>
              <w:rPr>
                <w:rFonts w:ascii="Times New Roman" w:hAnsi="Times New Roman" w:cs="Times New Roman" w:hint="eastAsia"/>
              </w:rPr>
              <w:t>F</w:t>
            </w:r>
            <w:r w:rsidRPr="00EE7CA0">
              <w:rPr>
                <w:rFonts w:ascii="Times New Roman" w:hAnsi="Times New Roman" w:cs="Times New Roman"/>
              </w:rPr>
              <w:t>eed</w:t>
            </w:r>
            <w:r w:rsidRPr="00EE7CA0">
              <w:rPr>
                <w:rFonts w:ascii="Times New Roman" w:hAnsi="微软雅黑" w:cs="Times New Roman"/>
              </w:rPr>
              <w:t>、</w:t>
            </w:r>
            <w:r w:rsidRPr="00EE7CA0">
              <w:rPr>
                <w:rFonts w:ascii="Times New Roman" w:hAnsi="Times New Roman" w:cs="Times New Roman"/>
              </w:rPr>
              <w:t xml:space="preserve">Live </w:t>
            </w:r>
            <w:r>
              <w:rPr>
                <w:rFonts w:ascii="Times New Roman" w:hAnsi="Times New Roman" w:cs="Times New Roman" w:hint="eastAsia"/>
              </w:rPr>
              <w:t>F</w:t>
            </w:r>
            <w:r w:rsidRPr="00EE7CA0">
              <w:rPr>
                <w:rFonts w:ascii="Times New Roman" w:hAnsi="Times New Roman" w:cs="Times New Roman"/>
              </w:rPr>
              <w:t xml:space="preserve">eed </w:t>
            </w:r>
            <w:proofErr w:type="spellStart"/>
            <w:r>
              <w:rPr>
                <w:rFonts w:ascii="Times New Roman" w:hAnsi="Times New Roman" w:cs="Times New Roman" w:hint="eastAsia"/>
              </w:rPr>
              <w:t>C</w:t>
            </w:r>
            <w:r w:rsidRPr="00EE7CA0">
              <w:rPr>
                <w:rFonts w:ascii="Times New Roman" w:hAnsi="Times New Roman" w:cs="Times New Roman"/>
              </w:rPr>
              <w:t>ultivatology</w:t>
            </w:r>
            <w:proofErr w:type="spellEnd"/>
            <w:r w:rsidRPr="00EE7CA0">
              <w:rPr>
                <w:rFonts w:ascii="Times New Roman" w:hAnsi="微软雅黑" w:cs="Times New Roman"/>
              </w:rPr>
              <w:t>、水产动物育种学、水产动物疾病学</w:t>
            </w:r>
          </w:p>
        </w:tc>
      </w:tr>
      <w:tr w:rsidR="003B71C5" w:rsidRPr="00EE7CA0" w:rsidTr="00F40B32">
        <w:trPr>
          <w:trHeight w:val="454"/>
        </w:trPr>
        <w:tc>
          <w:tcPr>
            <w:tcW w:w="395" w:type="pct"/>
            <w:vAlign w:val="center"/>
          </w:tcPr>
          <w:p w:rsidR="003B71C5" w:rsidRPr="00EE7CA0" w:rsidRDefault="003B71C5" w:rsidP="00F40B32">
            <w:pPr>
              <w:spacing w:after="0" w:line="300" w:lineRule="auto"/>
              <w:jc w:val="both"/>
              <w:rPr>
                <w:rFonts w:ascii="Times New Roman" w:hAnsi="Times New Roman" w:cs="Times New Roman"/>
              </w:rPr>
            </w:pPr>
            <w:r w:rsidRPr="00EE7CA0">
              <w:rPr>
                <w:rFonts w:ascii="Times New Roman" w:hAnsi="Times New Roman" w:cs="Times New Roman"/>
              </w:rPr>
              <w:t>2.4</w:t>
            </w:r>
          </w:p>
        </w:tc>
        <w:tc>
          <w:tcPr>
            <w:tcW w:w="1808" w:type="pct"/>
            <w:vAlign w:val="center"/>
          </w:tcPr>
          <w:p w:rsidR="003B71C5" w:rsidRPr="00EE7CA0" w:rsidRDefault="003B71C5" w:rsidP="00F40B32">
            <w:pPr>
              <w:spacing w:after="0" w:line="300" w:lineRule="auto"/>
              <w:jc w:val="both"/>
              <w:rPr>
                <w:rFonts w:ascii="Times New Roman" w:hAnsi="Times New Roman" w:cs="Times New Roman"/>
              </w:rPr>
            </w:pPr>
            <w:r w:rsidRPr="00EE7CA0">
              <w:rPr>
                <w:rFonts w:ascii="Times New Roman" w:hAnsi="微软雅黑" w:cs="Times New Roman"/>
              </w:rPr>
              <w:t>现代生物技术分析创新能力</w:t>
            </w:r>
          </w:p>
        </w:tc>
        <w:tc>
          <w:tcPr>
            <w:tcW w:w="2797" w:type="pct"/>
            <w:vAlign w:val="center"/>
          </w:tcPr>
          <w:p w:rsidR="003B71C5" w:rsidRPr="00EE7CA0" w:rsidRDefault="003B71C5" w:rsidP="00F40B32">
            <w:pPr>
              <w:spacing w:after="0" w:line="300" w:lineRule="auto"/>
              <w:jc w:val="both"/>
              <w:rPr>
                <w:rFonts w:ascii="Times New Roman" w:hAnsi="Times New Roman" w:cs="Times New Roman"/>
              </w:rPr>
            </w:pPr>
            <w:r w:rsidRPr="00EE7CA0">
              <w:rPr>
                <w:rFonts w:ascii="Times New Roman" w:hAnsi="微软雅黑" w:cs="Times New Roman"/>
              </w:rPr>
              <w:t>组织胚胎学、仪器分析</w:t>
            </w:r>
          </w:p>
        </w:tc>
      </w:tr>
      <w:tr w:rsidR="003B71C5" w:rsidRPr="00EE7CA0" w:rsidTr="00F40B32">
        <w:trPr>
          <w:trHeight w:val="454"/>
        </w:trPr>
        <w:tc>
          <w:tcPr>
            <w:tcW w:w="395" w:type="pct"/>
            <w:vAlign w:val="center"/>
          </w:tcPr>
          <w:p w:rsidR="003B71C5" w:rsidRPr="00EE7CA0" w:rsidRDefault="003B71C5" w:rsidP="00F40B32">
            <w:pPr>
              <w:spacing w:after="0" w:line="300" w:lineRule="auto"/>
              <w:jc w:val="both"/>
              <w:rPr>
                <w:rFonts w:ascii="Times New Roman" w:hAnsi="Times New Roman" w:cs="Times New Roman"/>
              </w:rPr>
            </w:pPr>
            <w:r w:rsidRPr="00EE7CA0">
              <w:rPr>
                <w:rFonts w:ascii="Times New Roman" w:hAnsi="Times New Roman" w:cs="Times New Roman"/>
              </w:rPr>
              <w:t>2.5</w:t>
            </w:r>
          </w:p>
        </w:tc>
        <w:tc>
          <w:tcPr>
            <w:tcW w:w="1808" w:type="pct"/>
            <w:vAlign w:val="center"/>
          </w:tcPr>
          <w:p w:rsidR="003B71C5" w:rsidRPr="00EE7CA0" w:rsidRDefault="003B71C5" w:rsidP="00F40B32">
            <w:pPr>
              <w:spacing w:after="0" w:line="300" w:lineRule="auto"/>
              <w:jc w:val="both"/>
              <w:rPr>
                <w:rFonts w:ascii="Times New Roman" w:hAnsi="Times New Roman" w:cs="Times New Roman"/>
              </w:rPr>
            </w:pPr>
            <w:r w:rsidRPr="00EE7CA0">
              <w:rPr>
                <w:rFonts w:ascii="Times New Roman" w:hAnsi="微软雅黑" w:cs="Times New Roman"/>
              </w:rPr>
              <w:t>其他分析创新能力</w:t>
            </w:r>
          </w:p>
        </w:tc>
        <w:tc>
          <w:tcPr>
            <w:tcW w:w="2797" w:type="pct"/>
            <w:vAlign w:val="center"/>
          </w:tcPr>
          <w:p w:rsidR="003B71C5" w:rsidRPr="00EE7CA0" w:rsidRDefault="003B71C5" w:rsidP="00F40B32">
            <w:pPr>
              <w:spacing w:after="0" w:line="300" w:lineRule="auto"/>
              <w:jc w:val="both"/>
              <w:rPr>
                <w:rFonts w:ascii="Times New Roman" w:hAnsi="Times New Roman" w:cs="Times New Roman"/>
              </w:rPr>
            </w:pPr>
            <w:r w:rsidRPr="00EE7CA0">
              <w:rPr>
                <w:rFonts w:ascii="Times New Roman" w:hAnsi="微软雅黑" w:cs="Times New Roman"/>
              </w:rPr>
              <w:t>现代</w:t>
            </w:r>
            <w:proofErr w:type="gramStart"/>
            <w:r w:rsidRPr="00EE7CA0">
              <w:rPr>
                <w:rFonts w:ascii="Times New Roman" w:hAnsi="微软雅黑" w:cs="Times New Roman"/>
              </w:rPr>
              <w:t>工程图学</w:t>
            </w:r>
            <w:proofErr w:type="gramEnd"/>
            <w:r w:rsidRPr="00EE7CA0">
              <w:rPr>
                <w:rFonts w:ascii="Times New Roman" w:hAnsi="Times New Roman" w:cs="Times New Roman"/>
              </w:rPr>
              <w:t>C</w:t>
            </w:r>
          </w:p>
        </w:tc>
      </w:tr>
      <w:tr w:rsidR="003B71C5" w:rsidRPr="00EE7CA0" w:rsidTr="00F40B32">
        <w:trPr>
          <w:trHeight w:val="454"/>
        </w:trPr>
        <w:tc>
          <w:tcPr>
            <w:tcW w:w="395" w:type="pct"/>
            <w:vAlign w:val="center"/>
          </w:tcPr>
          <w:p w:rsidR="003B71C5" w:rsidRPr="00EE7CA0" w:rsidRDefault="003B71C5" w:rsidP="00F40B32">
            <w:pPr>
              <w:spacing w:after="0" w:line="300" w:lineRule="auto"/>
              <w:jc w:val="both"/>
              <w:rPr>
                <w:rFonts w:ascii="Times New Roman" w:hAnsi="Times New Roman" w:cs="Times New Roman"/>
              </w:rPr>
            </w:pPr>
            <w:r w:rsidRPr="00EE7CA0">
              <w:rPr>
                <w:rFonts w:ascii="Times New Roman" w:hAnsi="Times New Roman" w:cs="Times New Roman"/>
              </w:rPr>
              <w:t>3</w:t>
            </w:r>
          </w:p>
        </w:tc>
        <w:tc>
          <w:tcPr>
            <w:tcW w:w="1808" w:type="pct"/>
            <w:vAlign w:val="center"/>
          </w:tcPr>
          <w:p w:rsidR="003B71C5" w:rsidRPr="00EE7CA0" w:rsidRDefault="003B71C5" w:rsidP="00F40B32">
            <w:pPr>
              <w:spacing w:after="0" w:line="300" w:lineRule="auto"/>
              <w:jc w:val="both"/>
              <w:rPr>
                <w:rFonts w:ascii="Times New Roman" w:hAnsi="Times New Roman" w:cs="Times New Roman"/>
              </w:rPr>
            </w:pPr>
            <w:r w:rsidRPr="00EE7CA0">
              <w:rPr>
                <w:rFonts w:ascii="Times New Roman" w:hAnsi="微软雅黑" w:cs="Times New Roman"/>
              </w:rPr>
              <w:t>科学素养与应用能力</w:t>
            </w:r>
          </w:p>
        </w:tc>
        <w:tc>
          <w:tcPr>
            <w:tcW w:w="2797" w:type="pct"/>
            <w:vAlign w:val="center"/>
          </w:tcPr>
          <w:p w:rsidR="003B71C5" w:rsidRPr="00EE7CA0" w:rsidRDefault="003B71C5" w:rsidP="00F40B32">
            <w:pPr>
              <w:spacing w:after="0" w:line="300" w:lineRule="auto"/>
              <w:jc w:val="both"/>
              <w:rPr>
                <w:rFonts w:ascii="Times New Roman" w:hAnsi="Times New Roman" w:cs="Times New Roman"/>
              </w:rPr>
            </w:pPr>
            <w:r w:rsidRPr="00EE7CA0">
              <w:rPr>
                <w:rFonts w:ascii="Times New Roman" w:hAnsi="微软雅黑" w:cs="Times New Roman"/>
              </w:rPr>
              <w:t>个性化科研素养培训课</w:t>
            </w:r>
          </w:p>
        </w:tc>
      </w:tr>
      <w:tr w:rsidR="003B71C5" w:rsidRPr="00EE7CA0" w:rsidTr="00F40B32">
        <w:trPr>
          <w:trHeight w:val="454"/>
        </w:trPr>
        <w:tc>
          <w:tcPr>
            <w:tcW w:w="395" w:type="pct"/>
            <w:vAlign w:val="center"/>
          </w:tcPr>
          <w:p w:rsidR="003B71C5" w:rsidRPr="00EE7CA0" w:rsidRDefault="003B71C5" w:rsidP="00F40B32">
            <w:pPr>
              <w:spacing w:after="0" w:line="300" w:lineRule="auto"/>
              <w:jc w:val="both"/>
              <w:rPr>
                <w:rFonts w:ascii="Times New Roman" w:hAnsi="Times New Roman" w:cs="Times New Roman"/>
              </w:rPr>
            </w:pPr>
            <w:r w:rsidRPr="00EE7CA0">
              <w:rPr>
                <w:rFonts w:ascii="Times New Roman" w:hAnsi="Times New Roman" w:cs="Times New Roman"/>
              </w:rPr>
              <w:t>3.1</w:t>
            </w:r>
          </w:p>
        </w:tc>
        <w:tc>
          <w:tcPr>
            <w:tcW w:w="1808" w:type="pct"/>
            <w:vAlign w:val="center"/>
          </w:tcPr>
          <w:p w:rsidR="003B71C5" w:rsidRPr="00EE7CA0" w:rsidRDefault="003B71C5" w:rsidP="00F40B32">
            <w:pPr>
              <w:spacing w:after="0" w:line="300" w:lineRule="auto"/>
              <w:jc w:val="both"/>
              <w:rPr>
                <w:rFonts w:ascii="Times New Roman" w:hAnsi="Times New Roman" w:cs="Times New Roman"/>
              </w:rPr>
            </w:pPr>
            <w:r w:rsidRPr="00EE7CA0">
              <w:rPr>
                <w:rFonts w:ascii="Times New Roman" w:hAnsi="微软雅黑" w:cs="Times New Roman"/>
              </w:rPr>
              <w:t>科学实验素养与应用能力</w:t>
            </w:r>
          </w:p>
        </w:tc>
        <w:tc>
          <w:tcPr>
            <w:tcW w:w="2797" w:type="pct"/>
            <w:vAlign w:val="center"/>
          </w:tcPr>
          <w:p w:rsidR="003B71C5" w:rsidRPr="00EE7CA0" w:rsidRDefault="003B71C5" w:rsidP="00F40B32">
            <w:pPr>
              <w:spacing w:after="0" w:line="300" w:lineRule="auto"/>
              <w:jc w:val="both"/>
              <w:rPr>
                <w:rFonts w:ascii="Times New Roman" w:hAnsi="Times New Roman" w:cs="Times New Roman"/>
              </w:rPr>
            </w:pPr>
            <w:r w:rsidRPr="00EE7CA0">
              <w:rPr>
                <w:rFonts w:ascii="Times New Roman" w:hAnsi="微软雅黑" w:cs="Times New Roman"/>
              </w:rPr>
              <w:t>基础化学、有机化学、生物化学、仪器分析</w:t>
            </w:r>
          </w:p>
        </w:tc>
      </w:tr>
      <w:tr w:rsidR="003B71C5" w:rsidRPr="00EE7CA0" w:rsidTr="00F40B32">
        <w:trPr>
          <w:trHeight w:val="454"/>
        </w:trPr>
        <w:tc>
          <w:tcPr>
            <w:tcW w:w="395" w:type="pct"/>
            <w:vAlign w:val="center"/>
          </w:tcPr>
          <w:p w:rsidR="003B71C5" w:rsidRPr="00EE7CA0" w:rsidRDefault="003B71C5" w:rsidP="00F40B32">
            <w:pPr>
              <w:spacing w:after="0" w:line="300" w:lineRule="auto"/>
              <w:jc w:val="both"/>
              <w:rPr>
                <w:rFonts w:ascii="Times New Roman" w:hAnsi="Times New Roman" w:cs="Times New Roman"/>
              </w:rPr>
            </w:pPr>
            <w:r w:rsidRPr="00EE7CA0">
              <w:rPr>
                <w:rFonts w:ascii="Times New Roman" w:hAnsi="Times New Roman" w:cs="Times New Roman"/>
              </w:rPr>
              <w:t>3.2</w:t>
            </w:r>
          </w:p>
        </w:tc>
        <w:tc>
          <w:tcPr>
            <w:tcW w:w="1808" w:type="pct"/>
            <w:vAlign w:val="center"/>
          </w:tcPr>
          <w:p w:rsidR="003B71C5" w:rsidRPr="00EE7CA0" w:rsidRDefault="003B71C5" w:rsidP="00F40B32">
            <w:pPr>
              <w:spacing w:after="0" w:line="300" w:lineRule="auto"/>
              <w:jc w:val="both"/>
              <w:rPr>
                <w:rFonts w:ascii="Times New Roman" w:hAnsi="Times New Roman" w:cs="Times New Roman"/>
              </w:rPr>
            </w:pPr>
            <w:r w:rsidRPr="00EE7CA0">
              <w:rPr>
                <w:rFonts w:ascii="Times New Roman" w:hAnsi="微软雅黑" w:cs="Times New Roman"/>
              </w:rPr>
              <w:t>生产实践素养与应用能力</w:t>
            </w:r>
          </w:p>
        </w:tc>
        <w:tc>
          <w:tcPr>
            <w:tcW w:w="2797" w:type="pct"/>
            <w:vAlign w:val="center"/>
          </w:tcPr>
          <w:p w:rsidR="003B71C5" w:rsidRPr="00EE7CA0" w:rsidRDefault="003B71C5" w:rsidP="00F40B32">
            <w:pPr>
              <w:spacing w:after="0" w:line="300" w:lineRule="auto"/>
              <w:jc w:val="both"/>
              <w:rPr>
                <w:rFonts w:ascii="Times New Roman" w:hAnsi="Times New Roman" w:cs="Times New Roman"/>
              </w:rPr>
            </w:pPr>
            <w:r w:rsidRPr="00EE7CA0">
              <w:rPr>
                <w:rFonts w:ascii="Times New Roman" w:hAnsi="Times New Roman" w:cs="Times New Roman"/>
              </w:rPr>
              <w:t xml:space="preserve">Aquaculture </w:t>
            </w:r>
            <w:r>
              <w:rPr>
                <w:rFonts w:ascii="Times New Roman" w:hAnsi="Times New Roman" w:cs="Times New Roman" w:hint="eastAsia"/>
              </w:rPr>
              <w:t>N</w:t>
            </w:r>
            <w:r w:rsidRPr="00EE7CA0">
              <w:rPr>
                <w:rFonts w:ascii="Times New Roman" w:hAnsi="Times New Roman" w:cs="Times New Roman"/>
              </w:rPr>
              <w:t xml:space="preserve">utrition and </w:t>
            </w:r>
            <w:r>
              <w:rPr>
                <w:rFonts w:ascii="Times New Roman" w:hAnsi="Times New Roman" w:cs="Times New Roman" w:hint="eastAsia"/>
              </w:rPr>
              <w:t>F</w:t>
            </w:r>
            <w:r w:rsidRPr="00EE7CA0">
              <w:rPr>
                <w:rFonts w:ascii="Times New Roman" w:hAnsi="Times New Roman" w:cs="Times New Roman"/>
              </w:rPr>
              <w:t>eed</w:t>
            </w:r>
            <w:r w:rsidRPr="00EE7CA0">
              <w:rPr>
                <w:rFonts w:ascii="Times New Roman" w:hAnsi="微软雅黑" w:cs="Times New Roman"/>
              </w:rPr>
              <w:t>、</w:t>
            </w:r>
            <w:r w:rsidRPr="00EE7CA0">
              <w:rPr>
                <w:rFonts w:ascii="Times New Roman" w:hAnsi="Times New Roman" w:cs="Times New Roman"/>
              </w:rPr>
              <w:t xml:space="preserve">Live </w:t>
            </w:r>
            <w:r>
              <w:rPr>
                <w:rFonts w:ascii="Times New Roman" w:hAnsi="Times New Roman" w:cs="Times New Roman" w:hint="eastAsia"/>
              </w:rPr>
              <w:t>F</w:t>
            </w:r>
            <w:r w:rsidRPr="00EE7CA0">
              <w:rPr>
                <w:rFonts w:ascii="Times New Roman" w:hAnsi="Times New Roman" w:cs="Times New Roman"/>
              </w:rPr>
              <w:t xml:space="preserve">eed </w:t>
            </w:r>
            <w:proofErr w:type="spellStart"/>
            <w:r>
              <w:rPr>
                <w:rFonts w:ascii="Times New Roman" w:hAnsi="Times New Roman" w:cs="Times New Roman" w:hint="eastAsia"/>
              </w:rPr>
              <w:t>C</w:t>
            </w:r>
            <w:r w:rsidRPr="00EE7CA0">
              <w:rPr>
                <w:rFonts w:ascii="Times New Roman" w:hAnsi="Times New Roman" w:cs="Times New Roman"/>
              </w:rPr>
              <w:t>ultivatology</w:t>
            </w:r>
            <w:proofErr w:type="spellEnd"/>
            <w:r w:rsidRPr="00EE7CA0">
              <w:rPr>
                <w:rFonts w:ascii="Times New Roman" w:hAnsi="微软雅黑" w:cs="Times New Roman"/>
              </w:rPr>
              <w:t>、水产动物育种学、水产动物疾病学</w:t>
            </w:r>
          </w:p>
        </w:tc>
      </w:tr>
      <w:tr w:rsidR="003B71C5" w:rsidRPr="00EE7CA0" w:rsidTr="00F40B32">
        <w:trPr>
          <w:trHeight w:val="454"/>
        </w:trPr>
        <w:tc>
          <w:tcPr>
            <w:tcW w:w="395" w:type="pct"/>
            <w:vAlign w:val="center"/>
          </w:tcPr>
          <w:p w:rsidR="003B71C5" w:rsidRPr="00EE7CA0" w:rsidRDefault="003B71C5" w:rsidP="00F40B32">
            <w:pPr>
              <w:spacing w:after="0" w:line="300" w:lineRule="auto"/>
              <w:jc w:val="both"/>
              <w:rPr>
                <w:rFonts w:ascii="Times New Roman" w:hAnsi="Times New Roman" w:cs="Times New Roman"/>
              </w:rPr>
            </w:pPr>
            <w:r w:rsidRPr="00EE7CA0">
              <w:rPr>
                <w:rFonts w:ascii="Times New Roman" w:hAnsi="Times New Roman" w:cs="Times New Roman"/>
              </w:rPr>
              <w:t>4</w:t>
            </w:r>
          </w:p>
        </w:tc>
        <w:tc>
          <w:tcPr>
            <w:tcW w:w="1808" w:type="pct"/>
            <w:vAlign w:val="center"/>
          </w:tcPr>
          <w:p w:rsidR="003B71C5" w:rsidRPr="00EE7CA0" w:rsidRDefault="003B71C5" w:rsidP="00F40B32">
            <w:pPr>
              <w:spacing w:after="0" w:line="300" w:lineRule="auto"/>
              <w:jc w:val="both"/>
              <w:rPr>
                <w:rFonts w:ascii="Times New Roman" w:hAnsi="Times New Roman" w:cs="Times New Roman"/>
              </w:rPr>
            </w:pPr>
            <w:r w:rsidRPr="00EE7CA0">
              <w:rPr>
                <w:rFonts w:ascii="Times New Roman" w:hAnsi="微软雅黑" w:cs="Times New Roman"/>
              </w:rPr>
              <w:t>生物科学和环境科学基本理论</w:t>
            </w:r>
          </w:p>
        </w:tc>
        <w:tc>
          <w:tcPr>
            <w:tcW w:w="2797" w:type="pct"/>
            <w:vAlign w:val="center"/>
          </w:tcPr>
          <w:p w:rsidR="003B71C5" w:rsidRPr="00EE7CA0" w:rsidRDefault="003B71C5" w:rsidP="00F40B32">
            <w:pPr>
              <w:spacing w:after="0" w:line="300" w:lineRule="auto"/>
              <w:jc w:val="both"/>
              <w:rPr>
                <w:rFonts w:ascii="Times New Roman" w:hAnsi="Times New Roman" w:cs="Times New Roman"/>
              </w:rPr>
            </w:pPr>
          </w:p>
        </w:tc>
      </w:tr>
      <w:tr w:rsidR="003B71C5" w:rsidRPr="00EE7CA0" w:rsidTr="00F40B32">
        <w:trPr>
          <w:trHeight w:val="454"/>
        </w:trPr>
        <w:tc>
          <w:tcPr>
            <w:tcW w:w="395" w:type="pct"/>
            <w:vAlign w:val="center"/>
          </w:tcPr>
          <w:p w:rsidR="003B71C5" w:rsidRPr="00EE7CA0" w:rsidRDefault="003B71C5" w:rsidP="00F40B32">
            <w:pPr>
              <w:spacing w:after="0" w:line="300" w:lineRule="auto"/>
              <w:jc w:val="both"/>
              <w:rPr>
                <w:rFonts w:ascii="Times New Roman" w:hAnsi="Times New Roman" w:cs="Times New Roman"/>
              </w:rPr>
            </w:pPr>
            <w:r w:rsidRPr="00EE7CA0">
              <w:rPr>
                <w:rFonts w:ascii="Times New Roman" w:hAnsi="Times New Roman" w:cs="Times New Roman"/>
              </w:rPr>
              <w:t>4.1</w:t>
            </w:r>
          </w:p>
        </w:tc>
        <w:tc>
          <w:tcPr>
            <w:tcW w:w="1808" w:type="pct"/>
            <w:vAlign w:val="center"/>
          </w:tcPr>
          <w:p w:rsidR="003B71C5" w:rsidRPr="00EE7CA0" w:rsidRDefault="003B71C5" w:rsidP="00F40B32">
            <w:pPr>
              <w:spacing w:after="0" w:line="300" w:lineRule="auto"/>
              <w:jc w:val="both"/>
              <w:rPr>
                <w:rFonts w:ascii="Times New Roman" w:hAnsi="Times New Roman" w:cs="Times New Roman"/>
              </w:rPr>
            </w:pPr>
            <w:r w:rsidRPr="00EE7CA0">
              <w:rPr>
                <w:rFonts w:ascii="Times New Roman" w:hAnsi="微软雅黑" w:cs="Times New Roman"/>
              </w:rPr>
              <w:t>生物科学基本理论</w:t>
            </w:r>
          </w:p>
        </w:tc>
        <w:tc>
          <w:tcPr>
            <w:tcW w:w="2797" w:type="pct"/>
            <w:vAlign w:val="center"/>
          </w:tcPr>
          <w:p w:rsidR="003B71C5" w:rsidRPr="00EE7CA0" w:rsidRDefault="003B71C5" w:rsidP="00F40B32">
            <w:pPr>
              <w:spacing w:after="0" w:line="300" w:lineRule="auto"/>
              <w:jc w:val="both"/>
              <w:rPr>
                <w:rFonts w:ascii="Times New Roman" w:hAnsi="Times New Roman" w:cs="Times New Roman"/>
              </w:rPr>
            </w:pPr>
            <w:r w:rsidRPr="00EE7CA0">
              <w:rPr>
                <w:rFonts w:ascii="Times New Roman" w:hAnsi="Times New Roman" w:cs="Times New Roman"/>
              </w:rPr>
              <w:t>General zoology</w:t>
            </w:r>
            <w:r w:rsidRPr="00EE7CA0">
              <w:rPr>
                <w:rFonts w:ascii="Times New Roman" w:hAnsi="微软雅黑" w:cs="Times New Roman"/>
              </w:rPr>
              <w:t>、</w:t>
            </w:r>
            <w:r w:rsidRPr="00EE7CA0">
              <w:rPr>
                <w:rFonts w:ascii="Times New Roman" w:hAnsi="Times New Roman" w:cs="Times New Roman"/>
              </w:rPr>
              <w:t>Ichthyology</w:t>
            </w:r>
            <w:r w:rsidRPr="00EE7CA0">
              <w:rPr>
                <w:rFonts w:ascii="Times New Roman" w:hAnsi="微软雅黑" w:cs="Times New Roman"/>
              </w:rPr>
              <w:t>、</w:t>
            </w:r>
            <w:r w:rsidRPr="00EE7CA0">
              <w:rPr>
                <w:rFonts w:ascii="Times New Roman" w:hAnsi="Times New Roman" w:cs="Times New Roman"/>
              </w:rPr>
              <w:t>Hydrobiology</w:t>
            </w:r>
            <w:r w:rsidRPr="00EE7CA0">
              <w:rPr>
                <w:rFonts w:ascii="Times New Roman" w:hAnsi="微软雅黑" w:cs="Times New Roman"/>
              </w:rPr>
              <w:t>、</w:t>
            </w:r>
            <w:r w:rsidRPr="00EE7CA0">
              <w:rPr>
                <w:rFonts w:ascii="Times New Roman" w:hAnsi="Times New Roman" w:cs="Times New Roman"/>
              </w:rPr>
              <w:t>Microbiology</w:t>
            </w:r>
            <w:r w:rsidRPr="00EE7CA0">
              <w:rPr>
                <w:rFonts w:ascii="Times New Roman" w:hAnsi="微软雅黑" w:cs="Times New Roman"/>
              </w:rPr>
              <w:t>、</w:t>
            </w:r>
            <w:r w:rsidRPr="00EE7CA0">
              <w:rPr>
                <w:rFonts w:ascii="Times New Roman" w:hAnsi="Times New Roman" w:cs="Times New Roman"/>
              </w:rPr>
              <w:t>Genetics</w:t>
            </w:r>
            <w:r w:rsidRPr="00EE7CA0">
              <w:rPr>
                <w:rFonts w:ascii="Times New Roman" w:hAnsi="微软雅黑" w:cs="Times New Roman"/>
              </w:rPr>
              <w:t>、</w:t>
            </w:r>
            <w:r w:rsidRPr="00EE7CA0">
              <w:rPr>
                <w:rFonts w:ascii="Times New Roman" w:hAnsi="Times New Roman" w:cs="Times New Roman"/>
              </w:rPr>
              <w:t>Zoophysiology</w:t>
            </w:r>
          </w:p>
        </w:tc>
      </w:tr>
      <w:tr w:rsidR="003B71C5" w:rsidRPr="00EE7CA0" w:rsidTr="00F40B32">
        <w:trPr>
          <w:trHeight w:val="454"/>
        </w:trPr>
        <w:tc>
          <w:tcPr>
            <w:tcW w:w="395" w:type="pct"/>
            <w:vAlign w:val="center"/>
          </w:tcPr>
          <w:p w:rsidR="003B71C5" w:rsidRPr="00EE7CA0" w:rsidRDefault="003B71C5" w:rsidP="00F40B32">
            <w:pPr>
              <w:spacing w:after="0" w:line="300" w:lineRule="auto"/>
              <w:jc w:val="both"/>
              <w:rPr>
                <w:rFonts w:ascii="Times New Roman" w:hAnsi="Times New Roman" w:cs="Times New Roman"/>
              </w:rPr>
            </w:pPr>
            <w:r w:rsidRPr="00EE7CA0">
              <w:rPr>
                <w:rFonts w:ascii="Times New Roman" w:hAnsi="Times New Roman" w:cs="Times New Roman"/>
              </w:rPr>
              <w:t>4.2</w:t>
            </w:r>
          </w:p>
        </w:tc>
        <w:tc>
          <w:tcPr>
            <w:tcW w:w="1808" w:type="pct"/>
            <w:vAlign w:val="center"/>
          </w:tcPr>
          <w:p w:rsidR="003B71C5" w:rsidRPr="00EE7CA0" w:rsidRDefault="003B71C5" w:rsidP="00F40B32">
            <w:pPr>
              <w:spacing w:after="0" w:line="300" w:lineRule="auto"/>
              <w:jc w:val="both"/>
              <w:rPr>
                <w:rFonts w:ascii="Times New Roman" w:hAnsi="Times New Roman" w:cs="Times New Roman"/>
              </w:rPr>
            </w:pPr>
            <w:r w:rsidRPr="00EE7CA0">
              <w:rPr>
                <w:rFonts w:ascii="Times New Roman" w:hAnsi="微软雅黑" w:cs="Times New Roman"/>
              </w:rPr>
              <w:t>环境科学基本理论</w:t>
            </w:r>
          </w:p>
        </w:tc>
        <w:tc>
          <w:tcPr>
            <w:tcW w:w="2797" w:type="pct"/>
            <w:vAlign w:val="center"/>
          </w:tcPr>
          <w:p w:rsidR="003B71C5" w:rsidRPr="00EE7CA0" w:rsidRDefault="003B71C5" w:rsidP="00F40B32">
            <w:pPr>
              <w:spacing w:after="0" w:line="300" w:lineRule="auto"/>
              <w:jc w:val="both"/>
              <w:rPr>
                <w:rFonts w:ascii="Times New Roman" w:hAnsi="Times New Roman" w:cs="Times New Roman"/>
              </w:rPr>
            </w:pPr>
            <w:r w:rsidRPr="00EE7CA0">
              <w:rPr>
                <w:rFonts w:ascii="Times New Roman" w:hAnsi="Times New Roman" w:cs="Times New Roman"/>
              </w:rPr>
              <w:t>General Ecology</w:t>
            </w:r>
            <w:r w:rsidRPr="00EE7CA0">
              <w:rPr>
                <w:rFonts w:ascii="Times New Roman" w:hAnsi="微软雅黑" w:cs="Times New Roman"/>
              </w:rPr>
              <w:t>、</w:t>
            </w:r>
            <w:proofErr w:type="spellStart"/>
            <w:r w:rsidRPr="00EE7CA0">
              <w:rPr>
                <w:rFonts w:ascii="Times New Roman" w:hAnsi="Times New Roman" w:cs="Times New Roman"/>
              </w:rPr>
              <w:t>Aquacultural</w:t>
            </w:r>
            <w:proofErr w:type="spellEnd"/>
            <w:r w:rsidRPr="00EE7CA0">
              <w:rPr>
                <w:rFonts w:ascii="Times New Roman" w:hAnsi="Times New Roman" w:cs="Times New Roman"/>
              </w:rPr>
              <w:t xml:space="preserve"> water chemistry</w:t>
            </w:r>
          </w:p>
        </w:tc>
      </w:tr>
      <w:tr w:rsidR="003B71C5" w:rsidRPr="00EE7CA0" w:rsidTr="00F40B32">
        <w:trPr>
          <w:trHeight w:val="454"/>
        </w:trPr>
        <w:tc>
          <w:tcPr>
            <w:tcW w:w="395" w:type="pct"/>
            <w:vAlign w:val="center"/>
          </w:tcPr>
          <w:p w:rsidR="003B71C5" w:rsidRPr="00EE7CA0" w:rsidRDefault="003B71C5" w:rsidP="00F40B32">
            <w:pPr>
              <w:spacing w:after="0" w:line="300" w:lineRule="auto"/>
              <w:jc w:val="both"/>
              <w:rPr>
                <w:rFonts w:ascii="Times New Roman" w:hAnsi="Times New Roman" w:cs="Times New Roman"/>
              </w:rPr>
            </w:pPr>
            <w:r w:rsidRPr="00EE7CA0">
              <w:rPr>
                <w:rFonts w:ascii="Times New Roman" w:hAnsi="Times New Roman" w:cs="Times New Roman"/>
              </w:rPr>
              <w:t>4.3</w:t>
            </w:r>
          </w:p>
        </w:tc>
        <w:tc>
          <w:tcPr>
            <w:tcW w:w="1808" w:type="pct"/>
            <w:vAlign w:val="center"/>
          </w:tcPr>
          <w:p w:rsidR="003B71C5" w:rsidRPr="00EE7CA0" w:rsidRDefault="003B71C5" w:rsidP="00F40B32">
            <w:pPr>
              <w:spacing w:after="0" w:line="300" w:lineRule="auto"/>
              <w:jc w:val="both"/>
              <w:rPr>
                <w:rFonts w:ascii="Times New Roman" w:hAnsi="Times New Roman" w:cs="Times New Roman"/>
              </w:rPr>
            </w:pPr>
            <w:r w:rsidRPr="00EE7CA0">
              <w:rPr>
                <w:rFonts w:ascii="Times New Roman" w:hAnsi="微软雅黑" w:cs="Times New Roman"/>
              </w:rPr>
              <w:t>水产养殖学基本理论</w:t>
            </w:r>
          </w:p>
        </w:tc>
        <w:tc>
          <w:tcPr>
            <w:tcW w:w="2797" w:type="pct"/>
            <w:vAlign w:val="center"/>
          </w:tcPr>
          <w:p w:rsidR="003B71C5" w:rsidRPr="00EE7CA0" w:rsidRDefault="003B71C5" w:rsidP="00F40B32">
            <w:pPr>
              <w:spacing w:after="0" w:line="300" w:lineRule="auto"/>
              <w:jc w:val="both"/>
              <w:rPr>
                <w:rFonts w:ascii="Times New Roman" w:hAnsi="Times New Roman" w:cs="Times New Roman"/>
              </w:rPr>
            </w:pPr>
            <w:r w:rsidRPr="00EE7CA0">
              <w:rPr>
                <w:rFonts w:ascii="Times New Roman" w:hAnsi="Times New Roman" w:cs="Times New Roman"/>
              </w:rPr>
              <w:t xml:space="preserve">Culture and </w:t>
            </w:r>
            <w:r>
              <w:rPr>
                <w:rFonts w:ascii="Times New Roman" w:hAnsi="Times New Roman" w:cs="Times New Roman" w:hint="eastAsia"/>
              </w:rPr>
              <w:t>E</w:t>
            </w:r>
            <w:r w:rsidRPr="00EE7CA0">
              <w:rPr>
                <w:rFonts w:ascii="Times New Roman" w:hAnsi="Times New Roman" w:cs="Times New Roman"/>
              </w:rPr>
              <w:t xml:space="preserve">nhancement of </w:t>
            </w:r>
            <w:r>
              <w:rPr>
                <w:rFonts w:ascii="Times New Roman" w:hAnsi="Times New Roman" w:cs="Times New Roman" w:hint="eastAsia"/>
              </w:rPr>
              <w:t>F</w:t>
            </w:r>
            <w:r w:rsidRPr="00EE7CA0">
              <w:rPr>
                <w:rFonts w:ascii="Times New Roman" w:hAnsi="Times New Roman" w:cs="Times New Roman"/>
              </w:rPr>
              <w:t>ish</w:t>
            </w:r>
            <w:r w:rsidRPr="00EE7CA0">
              <w:rPr>
                <w:rFonts w:ascii="Times New Roman" w:hAnsi="微软雅黑" w:cs="Times New Roman"/>
              </w:rPr>
              <w:t>、</w:t>
            </w:r>
            <w:r w:rsidRPr="00EE7CA0">
              <w:rPr>
                <w:rFonts w:ascii="Times New Roman" w:hAnsi="Times New Roman" w:cs="Times New Roman"/>
              </w:rPr>
              <w:t xml:space="preserve">Culture and </w:t>
            </w:r>
            <w:r>
              <w:rPr>
                <w:rFonts w:ascii="Times New Roman" w:hAnsi="Times New Roman" w:cs="Times New Roman" w:hint="eastAsia"/>
              </w:rPr>
              <w:t>E</w:t>
            </w:r>
            <w:r w:rsidRPr="00EE7CA0">
              <w:rPr>
                <w:rFonts w:ascii="Times New Roman" w:hAnsi="Times New Roman" w:cs="Times New Roman"/>
              </w:rPr>
              <w:t xml:space="preserve">nhancement of </w:t>
            </w:r>
            <w:r>
              <w:rPr>
                <w:rFonts w:ascii="Times New Roman" w:hAnsi="Times New Roman" w:cs="Times New Roman" w:hint="eastAsia"/>
              </w:rPr>
              <w:t>C</w:t>
            </w:r>
            <w:r w:rsidRPr="00EE7CA0">
              <w:rPr>
                <w:rFonts w:ascii="Times New Roman" w:hAnsi="Times New Roman" w:cs="Times New Roman"/>
              </w:rPr>
              <w:t>rustacean</w:t>
            </w:r>
            <w:r w:rsidRPr="00EE7CA0">
              <w:rPr>
                <w:rFonts w:ascii="Times New Roman" w:hAnsi="微软雅黑" w:cs="Times New Roman"/>
              </w:rPr>
              <w:t>、</w:t>
            </w:r>
            <w:r w:rsidRPr="00EE7CA0">
              <w:rPr>
                <w:rFonts w:ascii="Times New Roman" w:hAnsi="Times New Roman" w:cs="Times New Roman"/>
              </w:rPr>
              <w:t xml:space="preserve">Culture and </w:t>
            </w:r>
            <w:r>
              <w:rPr>
                <w:rFonts w:ascii="Times New Roman" w:hAnsi="Times New Roman" w:cs="Times New Roman" w:hint="eastAsia"/>
              </w:rPr>
              <w:t>E</w:t>
            </w:r>
            <w:r w:rsidRPr="00EE7CA0">
              <w:rPr>
                <w:rFonts w:ascii="Times New Roman" w:hAnsi="Times New Roman" w:cs="Times New Roman"/>
              </w:rPr>
              <w:t xml:space="preserve">nhancement of </w:t>
            </w:r>
            <w:proofErr w:type="spellStart"/>
            <w:r>
              <w:rPr>
                <w:rFonts w:ascii="Times New Roman" w:hAnsi="Times New Roman" w:cs="Times New Roman" w:hint="eastAsia"/>
              </w:rPr>
              <w:t>M</w:t>
            </w:r>
            <w:r w:rsidRPr="00EE7CA0">
              <w:rPr>
                <w:rFonts w:ascii="Times New Roman" w:hAnsi="Times New Roman" w:cs="Times New Roman"/>
              </w:rPr>
              <w:t>olluscs</w:t>
            </w:r>
            <w:proofErr w:type="spellEnd"/>
            <w:r w:rsidRPr="00EE7CA0">
              <w:rPr>
                <w:rFonts w:ascii="Times New Roman" w:hAnsi="微软雅黑" w:cs="Times New Roman"/>
              </w:rPr>
              <w:t>，</w:t>
            </w:r>
            <w:r w:rsidRPr="00EE7CA0">
              <w:rPr>
                <w:rFonts w:ascii="Times New Roman" w:hAnsi="Times New Roman" w:cs="Times New Roman"/>
              </w:rPr>
              <w:t xml:space="preserve"> Aquaculture </w:t>
            </w:r>
            <w:r>
              <w:rPr>
                <w:rFonts w:ascii="Times New Roman" w:hAnsi="Times New Roman" w:cs="Times New Roman" w:hint="eastAsia"/>
              </w:rPr>
              <w:t>N</w:t>
            </w:r>
            <w:r w:rsidRPr="00EE7CA0">
              <w:rPr>
                <w:rFonts w:ascii="Times New Roman" w:hAnsi="Times New Roman" w:cs="Times New Roman"/>
              </w:rPr>
              <w:t xml:space="preserve">utrition </w:t>
            </w:r>
            <w:r w:rsidRPr="00EE7CA0">
              <w:rPr>
                <w:rFonts w:ascii="Times New Roman" w:hAnsi="Times New Roman" w:cs="Times New Roman"/>
              </w:rPr>
              <w:lastRenderedPageBreak/>
              <w:t xml:space="preserve">and </w:t>
            </w:r>
            <w:r>
              <w:rPr>
                <w:rFonts w:ascii="Times New Roman" w:hAnsi="Times New Roman" w:cs="Times New Roman" w:hint="eastAsia"/>
              </w:rPr>
              <w:t>F</w:t>
            </w:r>
            <w:r w:rsidRPr="00EE7CA0">
              <w:rPr>
                <w:rFonts w:ascii="Times New Roman" w:hAnsi="Times New Roman" w:cs="Times New Roman"/>
              </w:rPr>
              <w:t>eed</w:t>
            </w:r>
            <w:r w:rsidRPr="00EE7CA0">
              <w:rPr>
                <w:rFonts w:ascii="Times New Roman" w:hAnsi="微软雅黑" w:cs="Times New Roman"/>
              </w:rPr>
              <w:t>、</w:t>
            </w:r>
            <w:r w:rsidRPr="00EE7CA0">
              <w:rPr>
                <w:rFonts w:ascii="Times New Roman" w:hAnsi="Times New Roman" w:cs="Times New Roman"/>
              </w:rPr>
              <w:t xml:space="preserve">Live </w:t>
            </w:r>
            <w:r>
              <w:rPr>
                <w:rFonts w:ascii="Times New Roman" w:hAnsi="Times New Roman" w:cs="Times New Roman" w:hint="eastAsia"/>
              </w:rPr>
              <w:t>F</w:t>
            </w:r>
            <w:r w:rsidRPr="00EE7CA0">
              <w:rPr>
                <w:rFonts w:ascii="Times New Roman" w:hAnsi="Times New Roman" w:cs="Times New Roman"/>
              </w:rPr>
              <w:t xml:space="preserve">eed </w:t>
            </w:r>
            <w:proofErr w:type="spellStart"/>
            <w:r>
              <w:rPr>
                <w:rFonts w:ascii="Times New Roman" w:hAnsi="Times New Roman" w:cs="Times New Roman" w:hint="eastAsia"/>
              </w:rPr>
              <w:t>C</w:t>
            </w:r>
            <w:r w:rsidRPr="00EE7CA0">
              <w:rPr>
                <w:rFonts w:ascii="Times New Roman" w:hAnsi="Times New Roman" w:cs="Times New Roman"/>
              </w:rPr>
              <w:t>ultivatology</w:t>
            </w:r>
            <w:proofErr w:type="spellEnd"/>
            <w:r w:rsidRPr="00EE7CA0">
              <w:rPr>
                <w:rFonts w:ascii="Times New Roman" w:hAnsi="微软雅黑" w:cs="Times New Roman"/>
              </w:rPr>
              <w:t>、水产动物育种学、水产动物疾病学</w:t>
            </w:r>
          </w:p>
        </w:tc>
      </w:tr>
      <w:tr w:rsidR="003B71C5" w:rsidRPr="00EE7CA0" w:rsidTr="00F40B32">
        <w:trPr>
          <w:trHeight w:val="454"/>
        </w:trPr>
        <w:tc>
          <w:tcPr>
            <w:tcW w:w="395" w:type="pct"/>
            <w:vAlign w:val="center"/>
          </w:tcPr>
          <w:p w:rsidR="003B71C5" w:rsidRPr="00EE7CA0" w:rsidRDefault="003B71C5" w:rsidP="00F40B32">
            <w:pPr>
              <w:spacing w:after="0" w:line="300" w:lineRule="auto"/>
              <w:jc w:val="both"/>
              <w:rPr>
                <w:rFonts w:ascii="Times New Roman" w:hAnsi="Times New Roman" w:cs="Times New Roman"/>
              </w:rPr>
            </w:pPr>
            <w:r w:rsidRPr="00EE7CA0">
              <w:rPr>
                <w:rFonts w:ascii="Times New Roman" w:hAnsi="Times New Roman" w:cs="Times New Roman"/>
              </w:rPr>
              <w:lastRenderedPageBreak/>
              <w:t>5</w:t>
            </w:r>
          </w:p>
        </w:tc>
        <w:tc>
          <w:tcPr>
            <w:tcW w:w="1808" w:type="pct"/>
            <w:vAlign w:val="center"/>
          </w:tcPr>
          <w:p w:rsidR="003B71C5" w:rsidRPr="00EE7CA0" w:rsidRDefault="003B71C5" w:rsidP="00F40B32">
            <w:pPr>
              <w:spacing w:after="0" w:line="300" w:lineRule="auto"/>
              <w:jc w:val="both"/>
              <w:rPr>
                <w:rFonts w:ascii="Times New Roman" w:hAnsi="Times New Roman" w:cs="Times New Roman"/>
              </w:rPr>
            </w:pPr>
            <w:r w:rsidRPr="00EE7CA0">
              <w:rPr>
                <w:rFonts w:ascii="Times New Roman" w:hAnsi="微软雅黑" w:cs="Times New Roman"/>
              </w:rPr>
              <w:t>水产养殖知识与技能</w:t>
            </w:r>
          </w:p>
        </w:tc>
        <w:tc>
          <w:tcPr>
            <w:tcW w:w="2797" w:type="pct"/>
            <w:vAlign w:val="center"/>
          </w:tcPr>
          <w:p w:rsidR="003B71C5" w:rsidRPr="00EE7CA0" w:rsidRDefault="003B71C5" w:rsidP="00F40B32">
            <w:pPr>
              <w:spacing w:after="0" w:line="300" w:lineRule="auto"/>
              <w:jc w:val="both"/>
              <w:rPr>
                <w:rFonts w:ascii="Times New Roman" w:hAnsi="Times New Roman" w:cs="Times New Roman"/>
              </w:rPr>
            </w:pPr>
          </w:p>
        </w:tc>
      </w:tr>
      <w:tr w:rsidR="003B71C5" w:rsidRPr="00EE7CA0" w:rsidTr="00F40B32">
        <w:trPr>
          <w:trHeight w:val="454"/>
        </w:trPr>
        <w:tc>
          <w:tcPr>
            <w:tcW w:w="395" w:type="pct"/>
            <w:vAlign w:val="center"/>
          </w:tcPr>
          <w:p w:rsidR="003B71C5" w:rsidRPr="00EE7CA0" w:rsidRDefault="003B71C5" w:rsidP="00F40B32">
            <w:pPr>
              <w:spacing w:after="0" w:line="300" w:lineRule="auto"/>
              <w:jc w:val="both"/>
              <w:rPr>
                <w:rFonts w:ascii="Times New Roman" w:hAnsi="Times New Roman" w:cs="Times New Roman"/>
              </w:rPr>
            </w:pPr>
            <w:r w:rsidRPr="00EE7CA0">
              <w:rPr>
                <w:rFonts w:ascii="Times New Roman" w:hAnsi="Times New Roman" w:cs="Times New Roman"/>
              </w:rPr>
              <w:t>5.1</w:t>
            </w:r>
          </w:p>
        </w:tc>
        <w:tc>
          <w:tcPr>
            <w:tcW w:w="1808" w:type="pct"/>
            <w:vAlign w:val="center"/>
          </w:tcPr>
          <w:p w:rsidR="003B71C5" w:rsidRPr="00EE7CA0" w:rsidRDefault="003B71C5" w:rsidP="00F40B32">
            <w:pPr>
              <w:spacing w:after="0" w:line="300" w:lineRule="auto"/>
              <w:jc w:val="both"/>
              <w:rPr>
                <w:rFonts w:ascii="Times New Roman" w:hAnsi="Times New Roman" w:cs="Times New Roman"/>
              </w:rPr>
            </w:pPr>
            <w:r w:rsidRPr="00EE7CA0">
              <w:rPr>
                <w:rFonts w:ascii="Times New Roman" w:hAnsi="微软雅黑" w:cs="Times New Roman"/>
              </w:rPr>
              <w:t>水产养殖基本知识与技能</w:t>
            </w:r>
          </w:p>
        </w:tc>
        <w:tc>
          <w:tcPr>
            <w:tcW w:w="2797" w:type="pct"/>
            <w:vAlign w:val="center"/>
          </w:tcPr>
          <w:p w:rsidR="003B71C5" w:rsidRPr="00EE7CA0" w:rsidRDefault="003B71C5" w:rsidP="00F40B32">
            <w:pPr>
              <w:spacing w:after="0" w:line="300" w:lineRule="auto"/>
              <w:jc w:val="both"/>
              <w:rPr>
                <w:rFonts w:ascii="Times New Roman" w:hAnsi="Times New Roman" w:cs="Times New Roman"/>
              </w:rPr>
            </w:pPr>
            <w:r w:rsidRPr="00EE7CA0">
              <w:rPr>
                <w:rFonts w:ascii="Times New Roman" w:hAnsi="Times New Roman" w:cs="Times New Roman"/>
              </w:rPr>
              <w:t xml:space="preserve">Culture and </w:t>
            </w:r>
            <w:r>
              <w:rPr>
                <w:rFonts w:ascii="Times New Roman" w:hAnsi="Times New Roman" w:cs="Times New Roman" w:hint="eastAsia"/>
              </w:rPr>
              <w:t>E</w:t>
            </w:r>
            <w:r w:rsidRPr="00EE7CA0">
              <w:rPr>
                <w:rFonts w:ascii="Times New Roman" w:hAnsi="Times New Roman" w:cs="Times New Roman"/>
              </w:rPr>
              <w:t xml:space="preserve">nhancement of </w:t>
            </w:r>
            <w:r>
              <w:rPr>
                <w:rFonts w:ascii="Times New Roman" w:hAnsi="Times New Roman" w:cs="Times New Roman" w:hint="eastAsia"/>
              </w:rPr>
              <w:t>F</w:t>
            </w:r>
            <w:r w:rsidRPr="00EE7CA0">
              <w:rPr>
                <w:rFonts w:ascii="Times New Roman" w:hAnsi="Times New Roman" w:cs="Times New Roman"/>
              </w:rPr>
              <w:t>ish</w:t>
            </w:r>
            <w:r w:rsidRPr="00EE7CA0">
              <w:rPr>
                <w:rFonts w:ascii="Times New Roman" w:hAnsi="微软雅黑" w:cs="Times New Roman"/>
              </w:rPr>
              <w:t>、</w:t>
            </w:r>
            <w:r w:rsidRPr="00EE7CA0">
              <w:rPr>
                <w:rFonts w:ascii="Times New Roman" w:hAnsi="Times New Roman" w:cs="Times New Roman"/>
              </w:rPr>
              <w:t xml:space="preserve">Culture and </w:t>
            </w:r>
            <w:r>
              <w:rPr>
                <w:rFonts w:ascii="Times New Roman" w:hAnsi="Times New Roman" w:cs="Times New Roman" w:hint="eastAsia"/>
              </w:rPr>
              <w:t>E</w:t>
            </w:r>
            <w:r w:rsidRPr="00EE7CA0">
              <w:rPr>
                <w:rFonts w:ascii="Times New Roman" w:hAnsi="Times New Roman" w:cs="Times New Roman"/>
              </w:rPr>
              <w:t xml:space="preserve">nhancement of </w:t>
            </w:r>
            <w:r>
              <w:rPr>
                <w:rFonts w:ascii="Times New Roman" w:hAnsi="Times New Roman" w:cs="Times New Roman" w:hint="eastAsia"/>
              </w:rPr>
              <w:t>C</w:t>
            </w:r>
            <w:r w:rsidRPr="00EE7CA0">
              <w:rPr>
                <w:rFonts w:ascii="Times New Roman" w:hAnsi="Times New Roman" w:cs="Times New Roman"/>
              </w:rPr>
              <w:t>rustacean</w:t>
            </w:r>
            <w:r w:rsidRPr="00EE7CA0">
              <w:rPr>
                <w:rFonts w:ascii="Times New Roman" w:hAnsi="微软雅黑" w:cs="Times New Roman"/>
              </w:rPr>
              <w:t>、</w:t>
            </w:r>
            <w:r w:rsidRPr="00EE7CA0">
              <w:rPr>
                <w:rFonts w:ascii="Times New Roman" w:hAnsi="Times New Roman" w:cs="Times New Roman"/>
              </w:rPr>
              <w:t xml:space="preserve">Culture and </w:t>
            </w:r>
            <w:r>
              <w:rPr>
                <w:rFonts w:ascii="Times New Roman" w:hAnsi="Times New Roman" w:cs="Times New Roman" w:hint="eastAsia"/>
              </w:rPr>
              <w:t>E</w:t>
            </w:r>
            <w:r w:rsidRPr="00EE7CA0">
              <w:rPr>
                <w:rFonts w:ascii="Times New Roman" w:hAnsi="Times New Roman" w:cs="Times New Roman"/>
              </w:rPr>
              <w:t xml:space="preserve">nhancement of </w:t>
            </w:r>
            <w:proofErr w:type="spellStart"/>
            <w:r>
              <w:rPr>
                <w:rFonts w:ascii="Times New Roman" w:hAnsi="Times New Roman" w:cs="Times New Roman" w:hint="eastAsia"/>
              </w:rPr>
              <w:t>M</w:t>
            </w:r>
            <w:r w:rsidRPr="00EE7CA0">
              <w:rPr>
                <w:rFonts w:ascii="Times New Roman" w:hAnsi="Times New Roman" w:cs="Times New Roman"/>
              </w:rPr>
              <w:t>olluscs</w:t>
            </w:r>
            <w:proofErr w:type="spellEnd"/>
            <w:r w:rsidRPr="00EE7CA0">
              <w:rPr>
                <w:rFonts w:ascii="Times New Roman" w:hAnsi="微软雅黑" w:cs="Times New Roman"/>
              </w:rPr>
              <w:t>、</w:t>
            </w:r>
            <w:r w:rsidRPr="00EE7CA0">
              <w:rPr>
                <w:rFonts w:ascii="Times New Roman" w:hAnsi="Times New Roman" w:cs="Times New Roman"/>
              </w:rPr>
              <w:t xml:space="preserve">Aquaculture </w:t>
            </w:r>
            <w:r>
              <w:rPr>
                <w:rFonts w:ascii="Times New Roman" w:hAnsi="Times New Roman" w:cs="Times New Roman" w:hint="eastAsia"/>
              </w:rPr>
              <w:t>E</w:t>
            </w:r>
            <w:r w:rsidRPr="00EE7CA0">
              <w:rPr>
                <w:rFonts w:ascii="Times New Roman" w:hAnsi="Times New Roman" w:cs="Times New Roman"/>
              </w:rPr>
              <w:t>ngineering</w:t>
            </w:r>
          </w:p>
        </w:tc>
      </w:tr>
      <w:tr w:rsidR="003B71C5" w:rsidRPr="00EE7CA0" w:rsidTr="00F40B32">
        <w:trPr>
          <w:trHeight w:val="454"/>
        </w:trPr>
        <w:tc>
          <w:tcPr>
            <w:tcW w:w="395" w:type="pct"/>
            <w:vAlign w:val="center"/>
          </w:tcPr>
          <w:p w:rsidR="003B71C5" w:rsidRPr="00EE7CA0" w:rsidRDefault="003B71C5" w:rsidP="00F40B32">
            <w:pPr>
              <w:spacing w:after="0" w:line="300" w:lineRule="auto"/>
              <w:jc w:val="both"/>
              <w:rPr>
                <w:rFonts w:ascii="Times New Roman" w:hAnsi="Times New Roman" w:cs="Times New Roman"/>
              </w:rPr>
            </w:pPr>
            <w:r w:rsidRPr="00EE7CA0">
              <w:rPr>
                <w:rFonts w:ascii="Times New Roman" w:hAnsi="Times New Roman" w:cs="Times New Roman"/>
              </w:rPr>
              <w:t>6</w:t>
            </w:r>
          </w:p>
        </w:tc>
        <w:tc>
          <w:tcPr>
            <w:tcW w:w="1808" w:type="pct"/>
            <w:vAlign w:val="center"/>
          </w:tcPr>
          <w:p w:rsidR="003B71C5" w:rsidRPr="00EE7CA0" w:rsidRDefault="003B71C5" w:rsidP="00F40B32">
            <w:pPr>
              <w:spacing w:after="0" w:line="300" w:lineRule="auto"/>
              <w:jc w:val="both"/>
              <w:rPr>
                <w:rFonts w:ascii="Times New Roman" w:hAnsi="Times New Roman" w:cs="Times New Roman"/>
              </w:rPr>
            </w:pPr>
            <w:r w:rsidRPr="00EE7CA0">
              <w:rPr>
                <w:rFonts w:ascii="Times New Roman" w:hAnsi="微软雅黑" w:cs="Times New Roman"/>
              </w:rPr>
              <w:t>水产养殖生产环节技术关键</w:t>
            </w:r>
          </w:p>
        </w:tc>
        <w:tc>
          <w:tcPr>
            <w:tcW w:w="2797" w:type="pct"/>
            <w:vAlign w:val="center"/>
          </w:tcPr>
          <w:p w:rsidR="003B71C5" w:rsidRPr="00EE7CA0" w:rsidRDefault="003B71C5" w:rsidP="00F40B32">
            <w:pPr>
              <w:spacing w:after="0" w:line="300" w:lineRule="auto"/>
              <w:jc w:val="both"/>
              <w:rPr>
                <w:rFonts w:ascii="Times New Roman" w:hAnsi="Times New Roman" w:cs="Times New Roman"/>
              </w:rPr>
            </w:pPr>
            <w:r w:rsidRPr="00EE7CA0">
              <w:rPr>
                <w:rFonts w:ascii="Times New Roman" w:hAnsi="微软雅黑" w:cs="Times New Roman"/>
              </w:rPr>
              <w:t>生产实习</w:t>
            </w:r>
          </w:p>
        </w:tc>
      </w:tr>
      <w:tr w:rsidR="003B71C5" w:rsidRPr="00EE7CA0" w:rsidTr="00F40B32">
        <w:trPr>
          <w:trHeight w:val="454"/>
        </w:trPr>
        <w:tc>
          <w:tcPr>
            <w:tcW w:w="395" w:type="pct"/>
            <w:vAlign w:val="center"/>
          </w:tcPr>
          <w:p w:rsidR="003B71C5" w:rsidRPr="00EE7CA0" w:rsidRDefault="003B71C5" w:rsidP="00F40B32">
            <w:pPr>
              <w:spacing w:after="0" w:line="300" w:lineRule="auto"/>
              <w:jc w:val="both"/>
              <w:rPr>
                <w:rFonts w:ascii="Times New Roman" w:hAnsi="Times New Roman" w:cs="Times New Roman"/>
              </w:rPr>
            </w:pPr>
            <w:r w:rsidRPr="00EE7CA0">
              <w:rPr>
                <w:rFonts w:ascii="Times New Roman" w:hAnsi="Times New Roman" w:cs="Times New Roman"/>
              </w:rPr>
              <w:t>7</w:t>
            </w:r>
          </w:p>
        </w:tc>
        <w:tc>
          <w:tcPr>
            <w:tcW w:w="1808" w:type="pct"/>
            <w:vAlign w:val="center"/>
          </w:tcPr>
          <w:p w:rsidR="003B71C5" w:rsidRPr="00EE7CA0" w:rsidRDefault="003B71C5" w:rsidP="00F40B32">
            <w:pPr>
              <w:spacing w:after="0" w:line="300" w:lineRule="auto"/>
              <w:jc w:val="both"/>
              <w:rPr>
                <w:rFonts w:ascii="Times New Roman" w:hAnsi="Times New Roman" w:cs="Times New Roman"/>
              </w:rPr>
            </w:pPr>
            <w:r w:rsidRPr="00EE7CA0">
              <w:rPr>
                <w:rFonts w:ascii="Times New Roman" w:hAnsi="微软雅黑" w:cs="Times New Roman"/>
              </w:rPr>
              <w:t>管理表达人际交往能力</w:t>
            </w:r>
          </w:p>
        </w:tc>
        <w:tc>
          <w:tcPr>
            <w:tcW w:w="2797" w:type="pct"/>
            <w:vAlign w:val="center"/>
          </w:tcPr>
          <w:p w:rsidR="003B71C5" w:rsidRPr="00EE7CA0" w:rsidRDefault="003B71C5" w:rsidP="00F40B32">
            <w:pPr>
              <w:spacing w:after="0" w:line="300" w:lineRule="auto"/>
              <w:jc w:val="both"/>
              <w:rPr>
                <w:rFonts w:ascii="Times New Roman" w:hAnsi="Times New Roman" w:cs="Times New Roman"/>
              </w:rPr>
            </w:pPr>
            <w:r w:rsidRPr="00EE7CA0">
              <w:rPr>
                <w:rFonts w:ascii="Times New Roman" w:hAnsi="微软雅黑" w:cs="Times New Roman"/>
              </w:rPr>
              <w:t>大学英语、管理学概论、普通话应用</w:t>
            </w:r>
          </w:p>
        </w:tc>
      </w:tr>
      <w:tr w:rsidR="003B71C5" w:rsidRPr="00EE7CA0" w:rsidTr="00F40B32">
        <w:trPr>
          <w:trHeight w:val="454"/>
        </w:trPr>
        <w:tc>
          <w:tcPr>
            <w:tcW w:w="395" w:type="pct"/>
            <w:vAlign w:val="center"/>
          </w:tcPr>
          <w:p w:rsidR="003B71C5" w:rsidRPr="00EE7CA0" w:rsidRDefault="003B71C5" w:rsidP="00F40B32">
            <w:pPr>
              <w:spacing w:after="0" w:line="300" w:lineRule="auto"/>
              <w:jc w:val="both"/>
              <w:rPr>
                <w:rFonts w:ascii="Times New Roman" w:hAnsi="Times New Roman" w:cs="Times New Roman"/>
              </w:rPr>
            </w:pPr>
            <w:r w:rsidRPr="00EE7CA0">
              <w:rPr>
                <w:rFonts w:ascii="Times New Roman" w:hAnsi="Times New Roman" w:cs="Times New Roman"/>
              </w:rPr>
              <w:t>8</w:t>
            </w:r>
          </w:p>
        </w:tc>
        <w:tc>
          <w:tcPr>
            <w:tcW w:w="1808" w:type="pct"/>
            <w:vAlign w:val="center"/>
          </w:tcPr>
          <w:p w:rsidR="003B71C5" w:rsidRPr="00EE7CA0" w:rsidRDefault="003B71C5" w:rsidP="00F40B32">
            <w:pPr>
              <w:spacing w:after="0" w:line="300" w:lineRule="auto"/>
              <w:jc w:val="both"/>
              <w:rPr>
                <w:rFonts w:ascii="Times New Roman" w:hAnsi="Times New Roman" w:cs="Times New Roman"/>
              </w:rPr>
            </w:pPr>
            <w:r w:rsidRPr="00EE7CA0">
              <w:rPr>
                <w:rFonts w:ascii="Times New Roman" w:hAnsi="微软雅黑" w:cs="Times New Roman"/>
              </w:rPr>
              <w:t>信息检索文献收集及写作能力</w:t>
            </w:r>
          </w:p>
        </w:tc>
        <w:tc>
          <w:tcPr>
            <w:tcW w:w="2797" w:type="pct"/>
            <w:vAlign w:val="center"/>
          </w:tcPr>
          <w:p w:rsidR="003B71C5" w:rsidRPr="00EE7CA0" w:rsidRDefault="003B71C5" w:rsidP="00F40B32">
            <w:pPr>
              <w:spacing w:after="0" w:line="300" w:lineRule="auto"/>
              <w:jc w:val="both"/>
              <w:rPr>
                <w:rFonts w:ascii="Times New Roman" w:hAnsi="Times New Roman" w:cs="Times New Roman"/>
              </w:rPr>
            </w:pPr>
          </w:p>
        </w:tc>
      </w:tr>
      <w:tr w:rsidR="003B71C5" w:rsidRPr="00EE7CA0" w:rsidTr="00F40B32">
        <w:trPr>
          <w:trHeight w:val="454"/>
        </w:trPr>
        <w:tc>
          <w:tcPr>
            <w:tcW w:w="395" w:type="pct"/>
            <w:vAlign w:val="center"/>
          </w:tcPr>
          <w:p w:rsidR="003B71C5" w:rsidRPr="00EE7CA0" w:rsidRDefault="003B71C5" w:rsidP="00F40B32">
            <w:pPr>
              <w:spacing w:after="0" w:line="300" w:lineRule="auto"/>
              <w:jc w:val="both"/>
              <w:rPr>
                <w:rFonts w:ascii="Times New Roman" w:hAnsi="Times New Roman" w:cs="Times New Roman"/>
              </w:rPr>
            </w:pPr>
            <w:r w:rsidRPr="00EE7CA0">
              <w:rPr>
                <w:rFonts w:ascii="Times New Roman" w:hAnsi="Times New Roman" w:cs="Times New Roman"/>
              </w:rPr>
              <w:t>8.1</w:t>
            </w:r>
          </w:p>
        </w:tc>
        <w:tc>
          <w:tcPr>
            <w:tcW w:w="1808" w:type="pct"/>
            <w:vAlign w:val="center"/>
          </w:tcPr>
          <w:p w:rsidR="003B71C5" w:rsidRPr="00EE7CA0" w:rsidRDefault="003B71C5" w:rsidP="00F40B32">
            <w:pPr>
              <w:spacing w:after="0" w:line="300" w:lineRule="auto"/>
              <w:jc w:val="both"/>
              <w:rPr>
                <w:rFonts w:ascii="Times New Roman" w:hAnsi="Times New Roman" w:cs="Times New Roman"/>
              </w:rPr>
            </w:pPr>
            <w:r w:rsidRPr="00EE7CA0">
              <w:rPr>
                <w:rFonts w:ascii="Times New Roman" w:hAnsi="微软雅黑" w:cs="Times New Roman"/>
              </w:rPr>
              <w:t>信息检索文献收集</w:t>
            </w:r>
          </w:p>
        </w:tc>
        <w:tc>
          <w:tcPr>
            <w:tcW w:w="2797" w:type="pct"/>
            <w:vAlign w:val="center"/>
          </w:tcPr>
          <w:p w:rsidR="003B71C5" w:rsidRPr="00EE7CA0" w:rsidRDefault="003B71C5" w:rsidP="00F40B32">
            <w:pPr>
              <w:spacing w:after="0" w:line="300" w:lineRule="auto"/>
              <w:jc w:val="both"/>
              <w:rPr>
                <w:rFonts w:ascii="Times New Roman" w:hAnsi="Times New Roman" w:cs="Times New Roman"/>
              </w:rPr>
            </w:pPr>
            <w:r w:rsidRPr="00EE7CA0">
              <w:rPr>
                <w:rFonts w:ascii="Times New Roman" w:hAnsi="微软雅黑" w:cs="Times New Roman"/>
              </w:rPr>
              <w:t>个性化科研素养训练课、读书活动、毕业论文</w:t>
            </w:r>
          </w:p>
        </w:tc>
      </w:tr>
      <w:tr w:rsidR="003B71C5" w:rsidRPr="00EE7CA0" w:rsidTr="00F40B32">
        <w:trPr>
          <w:trHeight w:val="454"/>
        </w:trPr>
        <w:tc>
          <w:tcPr>
            <w:tcW w:w="395" w:type="pct"/>
            <w:vAlign w:val="center"/>
          </w:tcPr>
          <w:p w:rsidR="003B71C5" w:rsidRPr="00EE7CA0" w:rsidRDefault="003B71C5" w:rsidP="00F40B32">
            <w:pPr>
              <w:spacing w:after="0" w:line="300" w:lineRule="auto"/>
              <w:jc w:val="both"/>
              <w:rPr>
                <w:rFonts w:ascii="Times New Roman" w:hAnsi="Times New Roman" w:cs="Times New Roman"/>
              </w:rPr>
            </w:pPr>
            <w:r w:rsidRPr="00EE7CA0">
              <w:rPr>
                <w:rFonts w:ascii="Times New Roman" w:hAnsi="Times New Roman" w:cs="Times New Roman"/>
              </w:rPr>
              <w:t>8.2</w:t>
            </w:r>
          </w:p>
        </w:tc>
        <w:tc>
          <w:tcPr>
            <w:tcW w:w="1808" w:type="pct"/>
            <w:vAlign w:val="center"/>
          </w:tcPr>
          <w:p w:rsidR="003B71C5" w:rsidRPr="00EE7CA0" w:rsidRDefault="003B71C5" w:rsidP="00F40B32">
            <w:pPr>
              <w:spacing w:after="0" w:line="300" w:lineRule="auto"/>
              <w:jc w:val="both"/>
              <w:rPr>
                <w:rFonts w:ascii="Times New Roman" w:hAnsi="Times New Roman" w:cs="Times New Roman"/>
              </w:rPr>
            </w:pPr>
            <w:r w:rsidRPr="00EE7CA0">
              <w:rPr>
                <w:rFonts w:ascii="Times New Roman" w:hAnsi="微软雅黑" w:cs="Times New Roman"/>
              </w:rPr>
              <w:t>写作能力</w:t>
            </w:r>
          </w:p>
        </w:tc>
        <w:tc>
          <w:tcPr>
            <w:tcW w:w="2797" w:type="pct"/>
            <w:vAlign w:val="center"/>
          </w:tcPr>
          <w:p w:rsidR="003B71C5" w:rsidRPr="00EE7CA0" w:rsidRDefault="003B71C5" w:rsidP="00F40B32">
            <w:pPr>
              <w:spacing w:after="0" w:line="300" w:lineRule="auto"/>
              <w:jc w:val="both"/>
              <w:rPr>
                <w:rFonts w:ascii="Times New Roman" w:hAnsi="Times New Roman" w:cs="Times New Roman"/>
              </w:rPr>
            </w:pPr>
            <w:r w:rsidRPr="00EE7CA0">
              <w:rPr>
                <w:rFonts w:ascii="Times New Roman" w:hAnsi="微软雅黑" w:cs="Times New Roman"/>
              </w:rPr>
              <w:t>个性化科研素养训练课、毕业论文</w:t>
            </w:r>
          </w:p>
        </w:tc>
      </w:tr>
    </w:tbl>
    <w:p w:rsidR="003B71C5" w:rsidRPr="00EE7CA0" w:rsidRDefault="003B71C5" w:rsidP="003B71C5">
      <w:pPr>
        <w:spacing w:line="300" w:lineRule="auto"/>
        <w:jc w:val="both"/>
        <w:rPr>
          <w:rFonts w:ascii="Times New Roman" w:hAnsi="Times New Roman" w:cs="Times New Roman"/>
          <w:b/>
          <w:sz w:val="24"/>
          <w:szCs w:val="24"/>
        </w:rPr>
      </w:pPr>
    </w:p>
    <w:p w:rsidR="003B71C5" w:rsidRPr="00EE7CA0" w:rsidRDefault="003B71C5" w:rsidP="003B71C5">
      <w:pPr>
        <w:spacing w:line="300" w:lineRule="auto"/>
        <w:jc w:val="both"/>
        <w:rPr>
          <w:rFonts w:ascii="Times New Roman" w:hAnsi="Times New Roman" w:cs="Times New Roman"/>
          <w:b/>
          <w:sz w:val="24"/>
          <w:szCs w:val="24"/>
        </w:rPr>
      </w:pPr>
      <w:r w:rsidRPr="00EE7CA0">
        <w:rPr>
          <w:rFonts w:ascii="Times New Roman" w:hAnsi="Times New Roman" w:cs="Times New Roman"/>
          <w:b/>
          <w:sz w:val="24"/>
          <w:szCs w:val="24"/>
        </w:rPr>
        <w:t>2.</w:t>
      </w:r>
      <w:r w:rsidRPr="00EE7CA0">
        <w:rPr>
          <w:rFonts w:ascii="Times New Roman" w:hAnsi="微软雅黑" w:cs="Times New Roman"/>
          <w:b/>
          <w:sz w:val="24"/>
          <w:szCs w:val="24"/>
        </w:rPr>
        <w:t>专业教育核心课程一览表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1379"/>
        <w:gridCol w:w="562"/>
        <w:gridCol w:w="581"/>
        <w:gridCol w:w="2179"/>
        <w:gridCol w:w="3171"/>
      </w:tblGrid>
      <w:tr w:rsidR="003B71C5" w:rsidRPr="00EE7CA0" w:rsidTr="00F40B32">
        <w:trPr>
          <w:trHeight w:val="454"/>
          <w:jc w:val="center"/>
        </w:trPr>
        <w:tc>
          <w:tcPr>
            <w:tcW w:w="275" w:type="pct"/>
            <w:vAlign w:val="center"/>
          </w:tcPr>
          <w:p w:rsidR="003B71C5" w:rsidRPr="00EE7CA0" w:rsidRDefault="003B71C5" w:rsidP="00F40B32">
            <w:pPr>
              <w:pStyle w:val="afc"/>
              <w:adjustRightInd w:val="0"/>
              <w:snapToGrid w:val="0"/>
              <w:spacing w:line="300" w:lineRule="auto"/>
              <w:jc w:val="both"/>
              <w:rPr>
                <w:rFonts w:ascii="Times New Roman" w:eastAsia="微软雅黑" w:hAnsi="Times New Roman"/>
                <w:color w:val="auto"/>
                <w:sz w:val="22"/>
                <w:szCs w:val="22"/>
              </w:rPr>
            </w:pPr>
            <w:r w:rsidRPr="00EE7CA0">
              <w:rPr>
                <w:rFonts w:ascii="Times New Roman" w:eastAsia="微软雅黑" w:hAnsi="微软雅黑"/>
                <w:color w:val="auto"/>
                <w:sz w:val="22"/>
                <w:szCs w:val="22"/>
              </w:rPr>
              <w:t>序号</w:t>
            </w:r>
          </w:p>
        </w:tc>
        <w:tc>
          <w:tcPr>
            <w:tcW w:w="678" w:type="pct"/>
            <w:vAlign w:val="center"/>
          </w:tcPr>
          <w:p w:rsidR="003B71C5" w:rsidRPr="00EE7CA0" w:rsidRDefault="003B71C5" w:rsidP="00F40B32">
            <w:pPr>
              <w:pStyle w:val="afc"/>
              <w:adjustRightInd w:val="0"/>
              <w:snapToGrid w:val="0"/>
              <w:spacing w:line="300" w:lineRule="auto"/>
              <w:jc w:val="both"/>
              <w:rPr>
                <w:rFonts w:ascii="Times New Roman" w:eastAsia="微软雅黑" w:hAnsi="Times New Roman"/>
                <w:color w:val="auto"/>
                <w:sz w:val="22"/>
                <w:szCs w:val="22"/>
              </w:rPr>
            </w:pPr>
            <w:r w:rsidRPr="00EE7CA0">
              <w:rPr>
                <w:rFonts w:ascii="Times New Roman" w:eastAsia="微软雅黑" w:hAnsi="微软雅黑"/>
                <w:color w:val="auto"/>
                <w:sz w:val="22"/>
                <w:szCs w:val="22"/>
              </w:rPr>
              <w:t>课程名称</w:t>
            </w:r>
          </w:p>
        </w:tc>
        <w:tc>
          <w:tcPr>
            <w:tcW w:w="381" w:type="pct"/>
            <w:vAlign w:val="center"/>
          </w:tcPr>
          <w:p w:rsidR="003B71C5" w:rsidRPr="00EE7CA0" w:rsidRDefault="003B71C5" w:rsidP="00F40B32">
            <w:pPr>
              <w:pStyle w:val="afc"/>
              <w:adjustRightInd w:val="0"/>
              <w:snapToGrid w:val="0"/>
              <w:spacing w:line="300" w:lineRule="auto"/>
              <w:jc w:val="both"/>
              <w:rPr>
                <w:rFonts w:ascii="Times New Roman" w:eastAsia="微软雅黑" w:hAnsi="Times New Roman"/>
                <w:color w:val="auto"/>
                <w:sz w:val="22"/>
                <w:szCs w:val="22"/>
              </w:rPr>
            </w:pPr>
            <w:r w:rsidRPr="00EE7CA0">
              <w:rPr>
                <w:rFonts w:ascii="Times New Roman" w:eastAsia="微软雅黑" w:hAnsi="微软雅黑"/>
                <w:color w:val="auto"/>
                <w:sz w:val="22"/>
                <w:szCs w:val="22"/>
              </w:rPr>
              <w:t>理论学时</w:t>
            </w:r>
          </w:p>
        </w:tc>
        <w:tc>
          <w:tcPr>
            <w:tcW w:w="381" w:type="pct"/>
            <w:vAlign w:val="center"/>
          </w:tcPr>
          <w:p w:rsidR="003B71C5" w:rsidRPr="00EE7CA0" w:rsidRDefault="003B71C5" w:rsidP="00F40B32">
            <w:pPr>
              <w:pStyle w:val="afc"/>
              <w:adjustRightInd w:val="0"/>
              <w:snapToGrid w:val="0"/>
              <w:spacing w:line="300" w:lineRule="auto"/>
              <w:jc w:val="both"/>
              <w:rPr>
                <w:rFonts w:ascii="Times New Roman" w:eastAsia="微软雅黑" w:hAnsi="Times New Roman"/>
                <w:color w:val="auto"/>
                <w:sz w:val="22"/>
                <w:szCs w:val="22"/>
              </w:rPr>
            </w:pPr>
            <w:r w:rsidRPr="00EE7CA0">
              <w:rPr>
                <w:rFonts w:ascii="Times New Roman" w:eastAsia="微软雅黑" w:hAnsi="微软雅黑"/>
                <w:color w:val="auto"/>
                <w:sz w:val="22"/>
                <w:szCs w:val="22"/>
              </w:rPr>
              <w:t>实践学时</w:t>
            </w:r>
          </w:p>
        </w:tc>
        <w:tc>
          <w:tcPr>
            <w:tcW w:w="1344" w:type="pct"/>
            <w:vAlign w:val="center"/>
          </w:tcPr>
          <w:p w:rsidR="003B71C5" w:rsidRPr="00EE7CA0" w:rsidRDefault="003B71C5" w:rsidP="00F40B32">
            <w:pPr>
              <w:pStyle w:val="afc"/>
              <w:adjustRightInd w:val="0"/>
              <w:snapToGrid w:val="0"/>
              <w:spacing w:line="300" w:lineRule="auto"/>
              <w:jc w:val="both"/>
              <w:rPr>
                <w:rFonts w:ascii="Times New Roman" w:eastAsia="微软雅黑" w:hAnsi="Times New Roman"/>
                <w:color w:val="auto"/>
                <w:sz w:val="22"/>
                <w:szCs w:val="22"/>
              </w:rPr>
            </w:pPr>
            <w:r w:rsidRPr="00EE7CA0">
              <w:rPr>
                <w:rFonts w:ascii="Times New Roman" w:eastAsia="微软雅黑" w:hAnsi="微软雅黑"/>
                <w:color w:val="auto"/>
                <w:sz w:val="22"/>
                <w:szCs w:val="22"/>
              </w:rPr>
              <w:t>涵盖知识单元</w:t>
            </w:r>
          </w:p>
        </w:tc>
        <w:tc>
          <w:tcPr>
            <w:tcW w:w="1943" w:type="pct"/>
            <w:vAlign w:val="center"/>
          </w:tcPr>
          <w:p w:rsidR="003B71C5" w:rsidRPr="00EE7CA0" w:rsidRDefault="003B71C5" w:rsidP="00F40B32">
            <w:pPr>
              <w:pStyle w:val="afc"/>
              <w:adjustRightInd w:val="0"/>
              <w:snapToGrid w:val="0"/>
              <w:spacing w:line="300" w:lineRule="auto"/>
              <w:jc w:val="both"/>
              <w:rPr>
                <w:rFonts w:ascii="Times New Roman" w:eastAsia="微软雅黑" w:hAnsi="Times New Roman"/>
                <w:color w:val="auto"/>
                <w:sz w:val="22"/>
                <w:szCs w:val="22"/>
              </w:rPr>
            </w:pPr>
            <w:r w:rsidRPr="00EE7CA0">
              <w:rPr>
                <w:rFonts w:ascii="Times New Roman" w:eastAsia="微软雅黑" w:hAnsi="微软雅黑"/>
                <w:color w:val="auto"/>
                <w:sz w:val="22"/>
                <w:szCs w:val="22"/>
              </w:rPr>
              <w:t>教与学的主要方式方法</w:t>
            </w:r>
          </w:p>
        </w:tc>
      </w:tr>
      <w:tr w:rsidR="003B71C5" w:rsidRPr="00EE7CA0" w:rsidTr="00F40B32">
        <w:trPr>
          <w:jc w:val="center"/>
        </w:trPr>
        <w:tc>
          <w:tcPr>
            <w:tcW w:w="275" w:type="pct"/>
            <w:vAlign w:val="center"/>
          </w:tcPr>
          <w:p w:rsidR="003B71C5" w:rsidRPr="00EE7CA0" w:rsidRDefault="003B71C5" w:rsidP="00F40B32">
            <w:pPr>
              <w:pStyle w:val="afc"/>
              <w:adjustRightInd w:val="0"/>
              <w:snapToGrid w:val="0"/>
              <w:spacing w:line="300" w:lineRule="auto"/>
              <w:jc w:val="both"/>
              <w:rPr>
                <w:rFonts w:ascii="Times New Roman" w:eastAsia="微软雅黑" w:hAnsi="Times New Roman"/>
                <w:color w:val="auto"/>
                <w:sz w:val="22"/>
                <w:szCs w:val="22"/>
              </w:rPr>
            </w:pPr>
            <w:r w:rsidRPr="00EE7CA0">
              <w:rPr>
                <w:rFonts w:ascii="Times New Roman" w:eastAsia="微软雅黑" w:hAnsi="Times New Roman"/>
                <w:color w:val="auto"/>
                <w:sz w:val="22"/>
                <w:szCs w:val="22"/>
              </w:rPr>
              <w:t>1</w:t>
            </w:r>
          </w:p>
        </w:tc>
        <w:tc>
          <w:tcPr>
            <w:tcW w:w="678" w:type="pct"/>
            <w:vAlign w:val="center"/>
          </w:tcPr>
          <w:p w:rsidR="003B71C5" w:rsidRPr="00EE7CA0" w:rsidRDefault="003B71C5" w:rsidP="00F40B32">
            <w:pPr>
              <w:pStyle w:val="afc"/>
              <w:adjustRightInd w:val="0"/>
              <w:snapToGrid w:val="0"/>
              <w:spacing w:line="300" w:lineRule="auto"/>
              <w:jc w:val="both"/>
              <w:rPr>
                <w:rFonts w:ascii="Times New Roman" w:eastAsia="微软雅黑" w:hAnsi="Times New Roman"/>
                <w:color w:val="auto"/>
                <w:sz w:val="22"/>
                <w:szCs w:val="22"/>
              </w:rPr>
            </w:pPr>
            <w:r w:rsidRPr="00EE7CA0">
              <w:rPr>
                <w:rFonts w:ascii="Times New Roman" w:eastAsia="微软雅黑" w:hAnsi="Times New Roman"/>
                <w:color w:val="auto"/>
                <w:sz w:val="22"/>
                <w:szCs w:val="22"/>
              </w:rPr>
              <w:t>General Zoology</w:t>
            </w:r>
          </w:p>
        </w:tc>
        <w:tc>
          <w:tcPr>
            <w:tcW w:w="381" w:type="pct"/>
            <w:vAlign w:val="center"/>
          </w:tcPr>
          <w:p w:rsidR="003B71C5" w:rsidRPr="00EE7CA0" w:rsidRDefault="003B71C5" w:rsidP="00F40B32">
            <w:pPr>
              <w:pStyle w:val="afc"/>
              <w:adjustRightInd w:val="0"/>
              <w:snapToGrid w:val="0"/>
              <w:spacing w:line="300" w:lineRule="auto"/>
              <w:jc w:val="both"/>
              <w:rPr>
                <w:rFonts w:ascii="Times New Roman" w:eastAsia="微软雅黑" w:hAnsi="Times New Roman"/>
                <w:color w:val="auto"/>
                <w:sz w:val="22"/>
                <w:szCs w:val="22"/>
              </w:rPr>
            </w:pPr>
            <w:r w:rsidRPr="00EE7CA0">
              <w:rPr>
                <w:rFonts w:ascii="Times New Roman" w:eastAsia="微软雅黑" w:hAnsi="Times New Roman"/>
                <w:color w:val="auto"/>
                <w:sz w:val="22"/>
                <w:szCs w:val="22"/>
              </w:rPr>
              <w:t>48</w:t>
            </w:r>
          </w:p>
        </w:tc>
        <w:tc>
          <w:tcPr>
            <w:tcW w:w="381" w:type="pct"/>
            <w:vAlign w:val="center"/>
          </w:tcPr>
          <w:p w:rsidR="003B71C5" w:rsidRPr="00EE7CA0" w:rsidRDefault="003B71C5" w:rsidP="00F40B32">
            <w:pPr>
              <w:pStyle w:val="afc"/>
              <w:adjustRightInd w:val="0"/>
              <w:snapToGrid w:val="0"/>
              <w:spacing w:line="300" w:lineRule="auto"/>
              <w:jc w:val="both"/>
              <w:rPr>
                <w:rFonts w:ascii="Times New Roman" w:eastAsia="微软雅黑" w:hAnsi="Times New Roman"/>
                <w:color w:val="auto"/>
                <w:sz w:val="22"/>
                <w:szCs w:val="22"/>
              </w:rPr>
            </w:pPr>
            <w:r w:rsidRPr="00EE7CA0">
              <w:rPr>
                <w:rFonts w:ascii="Times New Roman" w:eastAsia="微软雅黑" w:hAnsi="Times New Roman"/>
                <w:color w:val="auto"/>
                <w:sz w:val="22"/>
                <w:szCs w:val="22"/>
              </w:rPr>
              <w:t>27</w:t>
            </w:r>
          </w:p>
        </w:tc>
        <w:tc>
          <w:tcPr>
            <w:tcW w:w="1344"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动物学是一门内容十分广博的专业基础学科，它研究动物的形态结构、分类、生命活动与环境的关系及发生发展的规律。本课程以动物进化为主线，通过对代表动物的讲述，介</w:t>
            </w:r>
            <w:r w:rsidRPr="00EE7CA0">
              <w:rPr>
                <w:rFonts w:ascii="Times New Roman" w:hAnsi="微软雅黑" w:cs="Times New Roman"/>
              </w:rPr>
              <w:lastRenderedPageBreak/>
              <w:t>绍各类群动物（从原生动物到哺乳动物）的形态结构特征、生理机能和生物学特征。</w:t>
            </w:r>
          </w:p>
        </w:tc>
        <w:tc>
          <w:tcPr>
            <w:tcW w:w="1943"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lastRenderedPageBreak/>
              <w:t>实行模块式教学，即将整个课程按照上述内容结构划分为</w:t>
            </w:r>
            <w:r w:rsidRPr="00EE7CA0">
              <w:rPr>
                <w:rFonts w:ascii="Times New Roman" w:hAnsi="Times New Roman" w:cs="Times New Roman"/>
              </w:rPr>
              <w:t>21</w:t>
            </w:r>
            <w:r w:rsidRPr="00EE7CA0">
              <w:rPr>
                <w:rFonts w:ascii="Times New Roman" w:hAnsi="微软雅黑" w:cs="Times New Roman"/>
              </w:rPr>
              <w:t>个单元，每个单元再</w:t>
            </w:r>
          </w:p>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由理论授课自学、作业等方式构成。</w:t>
            </w:r>
          </w:p>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本课程采用的教学媒体主要有：文字教材（包括主教材和学习指导书）、音像教材（磁带、光盘）、</w:t>
            </w:r>
            <w:r w:rsidRPr="00EE7CA0">
              <w:rPr>
                <w:rFonts w:ascii="Times New Roman" w:hAnsi="Times New Roman" w:cs="Times New Roman"/>
              </w:rPr>
              <w:t xml:space="preserve">PPT </w:t>
            </w:r>
            <w:r w:rsidRPr="00EE7CA0">
              <w:rPr>
                <w:rFonts w:ascii="Times New Roman" w:hAnsi="微软雅黑" w:cs="Times New Roman"/>
              </w:rPr>
              <w:t>课件（包括主讲老</w:t>
            </w:r>
            <w:r w:rsidRPr="00EE7CA0">
              <w:rPr>
                <w:rFonts w:ascii="Times New Roman" w:hAnsi="微软雅黑" w:cs="Times New Roman"/>
              </w:rPr>
              <w:lastRenderedPageBreak/>
              <w:t>师对全书的系统讲授，还有重要内容的文字提示与电子教学幻灯片）和软件式课件，以及网上辅导（主要采用</w:t>
            </w:r>
            <w:r w:rsidRPr="00EE7CA0">
              <w:rPr>
                <w:rFonts w:ascii="Times New Roman" w:hAnsi="Times New Roman" w:cs="Times New Roman"/>
              </w:rPr>
              <w:t xml:space="preserve">E-MAIL </w:t>
            </w:r>
            <w:r w:rsidRPr="00EE7CA0">
              <w:rPr>
                <w:rFonts w:ascii="Times New Roman" w:hAnsi="微软雅黑" w:cs="Times New Roman"/>
              </w:rPr>
              <w:t>形式）。</w:t>
            </w:r>
          </w:p>
        </w:tc>
      </w:tr>
      <w:tr w:rsidR="003B71C5" w:rsidRPr="00EE7CA0" w:rsidTr="00F40B32">
        <w:trPr>
          <w:trHeight w:val="3007"/>
          <w:jc w:val="center"/>
        </w:trPr>
        <w:tc>
          <w:tcPr>
            <w:tcW w:w="275" w:type="pct"/>
            <w:vAlign w:val="center"/>
          </w:tcPr>
          <w:p w:rsidR="003B71C5" w:rsidRPr="00EE7CA0" w:rsidRDefault="003B71C5" w:rsidP="00F40B32">
            <w:pPr>
              <w:pStyle w:val="afc"/>
              <w:adjustRightInd w:val="0"/>
              <w:snapToGrid w:val="0"/>
              <w:spacing w:line="300" w:lineRule="auto"/>
              <w:jc w:val="both"/>
              <w:rPr>
                <w:rFonts w:ascii="Times New Roman" w:eastAsia="微软雅黑" w:hAnsi="Times New Roman"/>
                <w:color w:val="auto"/>
                <w:sz w:val="22"/>
                <w:szCs w:val="22"/>
              </w:rPr>
            </w:pPr>
            <w:r w:rsidRPr="00EE7CA0">
              <w:rPr>
                <w:rFonts w:ascii="Times New Roman" w:eastAsia="微软雅黑" w:hAnsi="Times New Roman"/>
                <w:color w:val="auto"/>
                <w:sz w:val="22"/>
                <w:szCs w:val="22"/>
              </w:rPr>
              <w:lastRenderedPageBreak/>
              <w:t>2</w:t>
            </w:r>
          </w:p>
        </w:tc>
        <w:tc>
          <w:tcPr>
            <w:tcW w:w="678" w:type="pct"/>
            <w:vAlign w:val="center"/>
          </w:tcPr>
          <w:p w:rsidR="003B71C5" w:rsidRPr="00EE7CA0" w:rsidRDefault="003B71C5" w:rsidP="00F40B32">
            <w:pPr>
              <w:pStyle w:val="afc"/>
              <w:adjustRightInd w:val="0"/>
              <w:snapToGrid w:val="0"/>
              <w:spacing w:line="300" w:lineRule="auto"/>
              <w:jc w:val="both"/>
              <w:rPr>
                <w:rFonts w:ascii="Times New Roman" w:eastAsia="微软雅黑" w:hAnsi="Times New Roman"/>
                <w:color w:val="auto"/>
                <w:sz w:val="22"/>
                <w:szCs w:val="22"/>
              </w:rPr>
            </w:pPr>
            <w:r w:rsidRPr="00EE7CA0">
              <w:rPr>
                <w:rFonts w:ascii="Times New Roman" w:eastAsia="微软雅黑" w:hAnsi="Times New Roman"/>
                <w:color w:val="auto"/>
                <w:sz w:val="22"/>
                <w:szCs w:val="22"/>
              </w:rPr>
              <w:t>Ichthyology</w:t>
            </w:r>
          </w:p>
        </w:tc>
        <w:tc>
          <w:tcPr>
            <w:tcW w:w="381" w:type="pct"/>
            <w:vAlign w:val="center"/>
          </w:tcPr>
          <w:p w:rsidR="003B71C5" w:rsidRPr="00EE7CA0" w:rsidRDefault="003B71C5" w:rsidP="00F40B32">
            <w:pPr>
              <w:pStyle w:val="afc"/>
              <w:adjustRightInd w:val="0"/>
              <w:snapToGrid w:val="0"/>
              <w:spacing w:line="300" w:lineRule="auto"/>
              <w:jc w:val="both"/>
              <w:rPr>
                <w:rFonts w:ascii="Times New Roman" w:eastAsia="微软雅黑" w:hAnsi="Times New Roman"/>
                <w:color w:val="auto"/>
                <w:sz w:val="22"/>
                <w:szCs w:val="22"/>
              </w:rPr>
            </w:pPr>
            <w:r w:rsidRPr="00EE7CA0">
              <w:rPr>
                <w:rFonts w:ascii="Times New Roman" w:eastAsia="微软雅黑" w:hAnsi="Times New Roman"/>
                <w:color w:val="auto"/>
                <w:sz w:val="22"/>
                <w:szCs w:val="22"/>
              </w:rPr>
              <w:t>48</w:t>
            </w:r>
          </w:p>
        </w:tc>
        <w:tc>
          <w:tcPr>
            <w:tcW w:w="381" w:type="pct"/>
            <w:vAlign w:val="center"/>
          </w:tcPr>
          <w:p w:rsidR="003B71C5" w:rsidRPr="00EE7CA0" w:rsidRDefault="003B71C5" w:rsidP="00F40B32">
            <w:pPr>
              <w:pStyle w:val="afc"/>
              <w:adjustRightInd w:val="0"/>
              <w:snapToGrid w:val="0"/>
              <w:spacing w:line="300" w:lineRule="auto"/>
              <w:jc w:val="both"/>
              <w:rPr>
                <w:rFonts w:ascii="Times New Roman" w:eastAsia="微软雅黑" w:hAnsi="Times New Roman"/>
                <w:color w:val="auto"/>
                <w:sz w:val="22"/>
                <w:szCs w:val="22"/>
              </w:rPr>
            </w:pPr>
            <w:r w:rsidRPr="00EE7CA0">
              <w:rPr>
                <w:rFonts w:ascii="Times New Roman" w:eastAsia="微软雅黑" w:hAnsi="Times New Roman"/>
                <w:color w:val="auto"/>
                <w:sz w:val="22"/>
                <w:szCs w:val="22"/>
              </w:rPr>
              <w:t>30</w:t>
            </w:r>
          </w:p>
        </w:tc>
        <w:tc>
          <w:tcPr>
            <w:tcW w:w="1344"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鱼类形态、鱼类分类和鱼类生态三部分。鱼类形态部分掌握鱼类解剖常见方法、鱼类基本结构，了解形态结构与机能之间的关系；分类部分掌握分类的基本原理和基本方法、部分鱼类分类的性状和专业术语、世界普遍接受的分类系统、鱼类和经济鱼类生物学习性、分类地位和分类特征；鱼类生态学部</w:t>
            </w:r>
            <w:proofErr w:type="gramStart"/>
            <w:r w:rsidRPr="00EE7CA0">
              <w:rPr>
                <w:rFonts w:ascii="Times New Roman" w:hAnsi="微软雅黑" w:cs="Times New Roman"/>
              </w:rPr>
              <w:t>分掌握</w:t>
            </w:r>
            <w:proofErr w:type="gramEnd"/>
            <w:r w:rsidRPr="00EE7CA0">
              <w:rPr>
                <w:rFonts w:ascii="Times New Roman" w:hAnsi="微软雅黑" w:cs="Times New Roman"/>
              </w:rPr>
              <w:t>鱼类生态学一般的研究原理和研究方法，个体生态学研究原理和方法，鱼类与环境之间的关系。</w:t>
            </w:r>
          </w:p>
        </w:tc>
        <w:tc>
          <w:tcPr>
            <w:tcW w:w="1943"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按</w:t>
            </w:r>
            <w:r w:rsidRPr="00EE7CA0">
              <w:rPr>
                <w:rFonts w:ascii="Times New Roman" w:hAnsi="Times New Roman" w:cs="Times New Roman"/>
              </w:rPr>
              <w:t>“</w:t>
            </w:r>
            <w:r w:rsidRPr="00EE7CA0">
              <w:rPr>
                <w:rFonts w:ascii="Times New Roman" w:hAnsi="微软雅黑" w:cs="Times New Roman"/>
              </w:rPr>
              <w:t>鱼类形态</w:t>
            </w:r>
            <w:r w:rsidRPr="00EE7CA0">
              <w:rPr>
                <w:rFonts w:ascii="Times New Roman" w:hAnsi="Times New Roman" w:cs="Times New Roman"/>
              </w:rPr>
              <w:t>”</w:t>
            </w:r>
            <w:r w:rsidRPr="00EE7CA0">
              <w:rPr>
                <w:rFonts w:ascii="Times New Roman" w:hAnsi="微软雅黑" w:cs="Times New Roman"/>
              </w:rPr>
              <w:t>、</w:t>
            </w:r>
            <w:r w:rsidRPr="00EE7CA0">
              <w:rPr>
                <w:rFonts w:ascii="Times New Roman" w:hAnsi="Times New Roman" w:cs="Times New Roman"/>
              </w:rPr>
              <w:t>“</w:t>
            </w:r>
            <w:r w:rsidRPr="00EE7CA0">
              <w:rPr>
                <w:rFonts w:ascii="Times New Roman" w:hAnsi="微软雅黑" w:cs="Times New Roman"/>
              </w:rPr>
              <w:t>鱼类分类</w:t>
            </w:r>
            <w:r w:rsidRPr="00EE7CA0">
              <w:rPr>
                <w:rFonts w:ascii="Times New Roman" w:hAnsi="Times New Roman" w:cs="Times New Roman"/>
              </w:rPr>
              <w:t>”“</w:t>
            </w:r>
            <w:r w:rsidRPr="00EE7CA0">
              <w:rPr>
                <w:rFonts w:ascii="Times New Roman" w:hAnsi="微软雅黑" w:cs="Times New Roman"/>
              </w:rPr>
              <w:t>鱼类生态</w:t>
            </w:r>
            <w:r w:rsidRPr="00EE7CA0">
              <w:rPr>
                <w:rFonts w:ascii="Times New Roman" w:hAnsi="Times New Roman" w:cs="Times New Roman"/>
              </w:rPr>
              <w:t>”</w:t>
            </w:r>
            <w:r w:rsidRPr="00EE7CA0">
              <w:rPr>
                <w:rFonts w:ascii="Times New Roman" w:hAnsi="微软雅黑" w:cs="Times New Roman"/>
              </w:rPr>
              <w:t>三部分分布进行，每部分按章节层层深入。首先教师讲解，总结授课内容和重点，后提出问题，学生思考，查阅资料，做出回答或集体讨论。文字教材（包括主教材和学习指导书）、音像教材（磁带、光盘）、</w:t>
            </w:r>
            <w:r w:rsidRPr="00EE7CA0">
              <w:rPr>
                <w:rFonts w:ascii="Times New Roman" w:hAnsi="Times New Roman" w:cs="Times New Roman"/>
              </w:rPr>
              <w:t xml:space="preserve">PPT </w:t>
            </w:r>
            <w:r w:rsidRPr="00EE7CA0">
              <w:rPr>
                <w:rFonts w:ascii="Times New Roman" w:hAnsi="微软雅黑" w:cs="Times New Roman"/>
              </w:rPr>
              <w:t>课件（包括主讲老师对全书的系统讲授，还有重要内容的文字提示与电子教学幻灯片），以及网上辅导（主要采用</w:t>
            </w:r>
            <w:r w:rsidRPr="00EE7CA0">
              <w:rPr>
                <w:rFonts w:ascii="Times New Roman" w:hAnsi="Times New Roman" w:cs="Times New Roman"/>
              </w:rPr>
              <w:t xml:space="preserve">E-MAIL </w:t>
            </w:r>
            <w:r w:rsidRPr="00EE7CA0">
              <w:rPr>
                <w:rFonts w:ascii="Times New Roman" w:hAnsi="微软雅黑" w:cs="Times New Roman"/>
              </w:rPr>
              <w:t>形式、鱼类学课程建设网络平台）。</w:t>
            </w:r>
          </w:p>
        </w:tc>
      </w:tr>
      <w:tr w:rsidR="003B71C5" w:rsidRPr="00EE7CA0" w:rsidTr="00F40B32">
        <w:trPr>
          <w:jc w:val="center"/>
        </w:trPr>
        <w:tc>
          <w:tcPr>
            <w:tcW w:w="275" w:type="pct"/>
            <w:vAlign w:val="center"/>
          </w:tcPr>
          <w:p w:rsidR="003B71C5" w:rsidRPr="00EE7CA0" w:rsidRDefault="003B71C5" w:rsidP="00F40B32">
            <w:pPr>
              <w:pStyle w:val="afc"/>
              <w:adjustRightInd w:val="0"/>
              <w:snapToGrid w:val="0"/>
              <w:spacing w:line="300" w:lineRule="auto"/>
              <w:jc w:val="both"/>
              <w:rPr>
                <w:rFonts w:ascii="Times New Roman" w:eastAsia="微软雅黑" w:hAnsi="Times New Roman"/>
                <w:color w:val="auto"/>
                <w:sz w:val="22"/>
                <w:szCs w:val="22"/>
              </w:rPr>
            </w:pPr>
            <w:r w:rsidRPr="00EE7CA0">
              <w:rPr>
                <w:rFonts w:ascii="Times New Roman" w:eastAsia="微软雅黑" w:hAnsi="Times New Roman"/>
                <w:color w:val="auto"/>
                <w:sz w:val="22"/>
                <w:szCs w:val="22"/>
              </w:rPr>
              <w:t>3</w:t>
            </w:r>
          </w:p>
        </w:tc>
        <w:tc>
          <w:tcPr>
            <w:tcW w:w="678" w:type="pct"/>
            <w:vAlign w:val="center"/>
          </w:tcPr>
          <w:p w:rsidR="003B71C5" w:rsidRPr="00EE7CA0" w:rsidRDefault="003B71C5" w:rsidP="00F40B32">
            <w:pPr>
              <w:pStyle w:val="afc"/>
              <w:adjustRightInd w:val="0"/>
              <w:snapToGrid w:val="0"/>
              <w:spacing w:line="300" w:lineRule="auto"/>
              <w:jc w:val="both"/>
              <w:rPr>
                <w:rFonts w:ascii="Times New Roman" w:eastAsia="微软雅黑" w:hAnsi="Times New Roman"/>
                <w:color w:val="auto"/>
                <w:sz w:val="22"/>
                <w:szCs w:val="22"/>
              </w:rPr>
            </w:pPr>
            <w:r w:rsidRPr="00EE7CA0">
              <w:rPr>
                <w:rFonts w:ascii="Times New Roman" w:eastAsia="微软雅黑" w:hAnsi="微软雅黑"/>
                <w:color w:val="auto"/>
                <w:sz w:val="22"/>
                <w:szCs w:val="22"/>
              </w:rPr>
              <w:t>生物化学</w:t>
            </w:r>
            <w:r w:rsidRPr="00EE7CA0">
              <w:rPr>
                <w:rFonts w:ascii="Times New Roman" w:eastAsia="微软雅黑" w:hAnsi="Times New Roman"/>
                <w:color w:val="auto"/>
                <w:sz w:val="22"/>
                <w:szCs w:val="22"/>
              </w:rPr>
              <w:t>A</w:t>
            </w:r>
          </w:p>
        </w:tc>
        <w:tc>
          <w:tcPr>
            <w:tcW w:w="381" w:type="pct"/>
            <w:vAlign w:val="center"/>
          </w:tcPr>
          <w:p w:rsidR="003B71C5" w:rsidRPr="00EE7CA0" w:rsidRDefault="003B71C5" w:rsidP="00F40B32">
            <w:pPr>
              <w:pStyle w:val="afc"/>
              <w:adjustRightInd w:val="0"/>
              <w:snapToGrid w:val="0"/>
              <w:spacing w:line="300" w:lineRule="auto"/>
              <w:jc w:val="both"/>
              <w:rPr>
                <w:rFonts w:ascii="Times New Roman" w:eastAsia="微软雅黑" w:hAnsi="Times New Roman"/>
                <w:color w:val="auto"/>
                <w:sz w:val="22"/>
                <w:szCs w:val="22"/>
              </w:rPr>
            </w:pPr>
            <w:r w:rsidRPr="00EE7CA0">
              <w:rPr>
                <w:rFonts w:ascii="Times New Roman" w:eastAsia="微软雅黑" w:hAnsi="Times New Roman"/>
                <w:color w:val="auto"/>
                <w:sz w:val="22"/>
                <w:szCs w:val="22"/>
              </w:rPr>
              <w:t>64</w:t>
            </w:r>
          </w:p>
        </w:tc>
        <w:tc>
          <w:tcPr>
            <w:tcW w:w="381" w:type="pct"/>
            <w:vAlign w:val="center"/>
          </w:tcPr>
          <w:p w:rsidR="003B71C5" w:rsidRPr="00EE7CA0" w:rsidRDefault="003B71C5" w:rsidP="00F40B32">
            <w:pPr>
              <w:pStyle w:val="afc"/>
              <w:adjustRightInd w:val="0"/>
              <w:snapToGrid w:val="0"/>
              <w:spacing w:line="300" w:lineRule="auto"/>
              <w:jc w:val="both"/>
              <w:rPr>
                <w:rFonts w:ascii="Times New Roman" w:eastAsia="微软雅黑" w:hAnsi="Times New Roman"/>
                <w:color w:val="auto"/>
                <w:sz w:val="22"/>
                <w:szCs w:val="22"/>
              </w:rPr>
            </w:pPr>
            <w:r w:rsidRPr="00EE7CA0">
              <w:rPr>
                <w:rFonts w:ascii="Times New Roman" w:eastAsia="微软雅黑" w:hAnsi="Times New Roman"/>
                <w:color w:val="auto"/>
                <w:sz w:val="22"/>
                <w:szCs w:val="22"/>
              </w:rPr>
              <w:t>45</w:t>
            </w:r>
          </w:p>
        </w:tc>
        <w:tc>
          <w:tcPr>
            <w:tcW w:w="1344"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在分子水平探讨生命的本质，研究生物</w:t>
            </w:r>
            <w:r w:rsidRPr="00EE7CA0">
              <w:rPr>
                <w:rFonts w:ascii="Times New Roman" w:hAnsi="微软雅黑" w:cs="Times New Roman"/>
              </w:rPr>
              <w:lastRenderedPageBreak/>
              <w:t>体的分子结构与功能、物质代谢与调节及其在生命活动中的作用；即研究生物体的基本组成成分</w:t>
            </w:r>
            <w:r w:rsidRPr="00EE7CA0">
              <w:rPr>
                <w:rFonts w:ascii="Times New Roman" w:hAnsi="Times New Roman" w:cs="Times New Roman"/>
              </w:rPr>
              <w:t>——</w:t>
            </w:r>
            <w:r w:rsidRPr="00EE7CA0">
              <w:rPr>
                <w:rFonts w:ascii="Times New Roman" w:hAnsi="微软雅黑" w:cs="Times New Roman"/>
              </w:rPr>
              <w:t>蛋白质、核酸、酶等物质的结构、性质和功能，以及糖、蛋白质、脂肪等在物质代谢过程中的变化规律，包括核酸和蛋白质这两类生物大分子的合成及在信息传递中的作用。</w:t>
            </w:r>
          </w:p>
        </w:tc>
        <w:tc>
          <w:tcPr>
            <w:tcW w:w="1943"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lastRenderedPageBreak/>
              <w:t>本课程教学通过课堂教师授课、研讨、自学、作业或者读书</w:t>
            </w:r>
            <w:r w:rsidRPr="00EE7CA0">
              <w:rPr>
                <w:rFonts w:ascii="Times New Roman" w:hAnsi="微软雅黑" w:cs="Times New Roman"/>
              </w:rPr>
              <w:lastRenderedPageBreak/>
              <w:t>报告等方式构成。采用的教学媒体主要有：文字教材（包括主教材和学习指导书）、课件（包括主讲老师对全书的系统讲授，还有重要内容的文字提示与电子教学幻灯片）、音像教材（磁带、光盘）以及网上辅</w:t>
            </w:r>
          </w:p>
          <w:p w:rsidR="003B71C5" w:rsidRPr="00EE7CA0" w:rsidRDefault="003B71C5" w:rsidP="00F40B32">
            <w:pPr>
              <w:pStyle w:val="afc"/>
              <w:adjustRightInd w:val="0"/>
              <w:snapToGrid w:val="0"/>
              <w:spacing w:line="300" w:lineRule="auto"/>
              <w:jc w:val="both"/>
              <w:rPr>
                <w:rFonts w:ascii="Times New Roman" w:eastAsia="微软雅黑" w:hAnsi="Times New Roman"/>
                <w:color w:val="auto"/>
                <w:sz w:val="22"/>
                <w:szCs w:val="22"/>
              </w:rPr>
            </w:pPr>
            <w:r w:rsidRPr="00EE7CA0">
              <w:rPr>
                <w:rFonts w:ascii="Times New Roman" w:eastAsia="微软雅黑" w:hAnsi="微软雅黑"/>
                <w:color w:val="auto"/>
                <w:spacing w:val="0"/>
                <w:sz w:val="22"/>
                <w:szCs w:val="22"/>
              </w:rPr>
              <w:t>导（主要采用</w:t>
            </w:r>
            <w:r w:rsidRPr="00EE7CA0">
              <w:rPr>
                <w:rFonts w:ascii="Times New Roman" w:eastAsia="微软雅黑" w:hAnsi="Times New Roman"/>
                <w:color w:val="auto"/>
                <w:spacing w:val="0"/>
                <w:sz w:val="22"/>
                <w:szCs w:val="22"/>
              </w:rPr>
              <w:t>E-MAIL</w:t>
            </w:r>
            <w:r w:rsidRPr="00EE7CA0">
              <w:rPr>
                <w:rFonts w:ascii="Times New Roman" w:eastAsia="微软雅黑" w:hAnsi="微软雅黑"/>
                <w:color w:val="auto"/>
                <w:spacing w:val="0"/>
                <w:sz w:val="22"/>
                <w:szCs w:val="22"/>
              </w:rPr>
              <w:t>等形式）。</w:t>
            </w:r>
          </w:p>
        </w:tc>
      </w:tr>
      <w:tr w:rsidR="003B71C5" w:rsidRPr="00EE7CA0" w:rsidTr="00F40B32">
        <w:trPr>
          <w:jc w:val="center"/>
        </w:trPr>
        <w:tc>
          <w:tcPr>
            <w:tcW w:w="275" w:type="pct"/>
            <w:vAlign w:val="center"/>
          </w:tcPr>
          <w:p w:rsidR="003B71C5" w:rsidRPr="00EE7CA0" w:rsidRDefault="003B71C5" w:rsidP="00F40B32">
            <w:pPr>
              <w:pStyle w:val="afc"/>
              <w:adjustRightInd w:val="0"/>
              <w:snapToGrid w:val="0"/>
              <w:spacing w:line="300" w:lineRule="auto"/>
              <w:jc w:val="both"/>
              <w:rPr>
                <w:rFonts w:ascii="Times New Roman" w:eastAsia="微软雅黑" w:hAnsi="Times New Roman"/>
                <w:color w:val="auto"/>
                <w:sz w:val="22"/>
                <w:szCs w:val="22"/>
              </w:rPr>
            </w:pPr>
            <w:r w:rsidRPr="00EE7CA0">
              <w:rPr>
                <w:rFonts w:ascii="Times New Roman" w:eastAsia="微软雅黑" w:hAnsi="Times New Roman"/>
                <w:color w:val="auto"/>
                <w:sz w:val="22"/>
                <w:szCs w:val="22"/>
              </w:rPr>
              <w:lastRenderedPageBreak/>
              <w:t>4</w:t>
            </w:r>
          </w:p>
        </w:tc>
        <w:tc>
          <w:tcPr>
            <w:tcW w:w="678" w:type="pct"/>
            <w:vAlign w:val="center"/>
          </w:tcPr>
          <w:p w:rsidR="003B71C5" w:rsidRPr="00EE7CA0" w:rsidRDefault="003B71C5" w:rsidP="00F40B32">
            <w:pPr>
              <w:pStyle w:val="afc"/>
              <w:adjustRightInd w:val="0"/>
              <w:snapToGrid w:val="0"/>
              <w:spacing w:line="300" w:lineRule="auto"/>
              <w:jc w:val="both"/>
              <w:rPr>
                <w:rFonts w:ascii="Times New Roman" w:eastAsia="微软雅黑" w:hAnsi="Times New Roman"/>
                <w:color w:val="auto"/>
                <w:sz w:val="22"/>
                <w:szCs w:val="22"/>
              </w:rPr>
            </w:pPr>
            <w:r w:rsidRPr="00EE7CA0">
              <w:rPr>
                <w:rFonts w:ascii="Times New Roman" w:eastAsia="微软雅黑" w:hAnsi="Times New Roman"/>
                <w:color w:val="auto"/>
                <w:sz w:val="22"/>
                <w:szCs w:val="22"/>
              </w:rPr>
              <w:t>General Ecology</w:t>
            </w:r>
          </w:p>
        </w:tc>
        <w:tc>
          <w:tcPr>
            <w:tcW w:w="381" w:type="pct"/>
            <w:vAlign w:val="center"/>
          </w:tcPr>
          <w:p w:rsidR="003B71C5" w:rsidRPr="00EE7CA0" w:rsidRDefault="003B71C5" w:rsidP="00F40B32">
            <w:pPr>
              <w:pStyle w:val="afc"/>
              <w:adjustRightInd w:val="0"/>
              <w:snapToGrid w:val="0"/>
              <w:spacing w:line="300" w:lineRule="auto"/>
              <w:jc w:val="both"/>
              <w:rPr>
                <w:rFonts w:ascii="Times New Roman" w:eastAsia="微软雅黑" w:hAnsi="Times New Roman"/>
                <w:color w:val="auto"/>
                <w:sz w:val="22"/>
                <w:szCs w:val="22"/>
              </w:rPr>
            </w:pPr>
            <w:r w:rsidRPr="00EE7CA0">
              <w:rPr>
                <w:rFonts w:ascii="Times New Roman" w:eastAsia="微软雅黑" w:hAnsi="Times New Roman"/>
                <w:color w:val="auto"/>
                <w:sz w:val="22"/>
                <w:szCs w:val="22"/>
              </w:rPr>
              <w:t>48</w:t>
            </w:r>
          </w:p>
        </w:tc>
        <w:tc>
          <w:tcPr>
            <w:tcW w:w="381" w:type="pct"/>
            <w:vAlign w:val="center"/>
          </w:tcPr>
          <w:p w:rsidR="003B71C5" w:rsidRPr="00EE7CA0" w:rsidRDefault="003B71C5" w:rsidP="00F40B32">
            <w:pPr>
              <w:pStyle w:val="afc"/>
              <w:adjustRightInd w:val="0"/>
              <w:snapToGrid w:val="0"/>
              <w:spacing w:line="300" w:lineRule="auto"/>
              <w:jc w:val="both"/>
              <w:rPr>
                <w:rFonts w:ascii="Times New Roman" w:eastAsia="微软雅黑" w:hAnsi="Times New Roman"/>
                <w:color w:val="auto"/>
                <w:sz w:val="22"/>
                <w:szCs w:val="22"/>
              </w:rPr>
            </w:pPr>
          </w:p>
        </w:tc>
        <w:tc>
          <w:tcPr>
            <w:tcW w:w="1344"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以生态学的传统研究内容个体生态学、种群生态学、群落生态学及生态系统生态学的主要内容为中心，考虑我国和全球环境恶化、栖息地破坏、物种灭绝与保护、资源可持续利用的实际情况和现实发展，并结合水环境变化与水生生物生态学的最新发展，系统全面阐述生态学的基本理论、原理、</w:t>
            </w:r>
            <w:r w:rsidRPr="00EE7CA0">
              <w:rPr>
                <w:rFonts w:ascii="Times New Roman" w:hAnsi="微软雅黑" w:cs="Times New Roman"/>
              </w:rPr>
              <w:lastRenderedPageBreak/>
              <w:t>方法及其在现实生活中的运用。通过本课程的学习，使学生了解自然界生命现象，掌握生态学理论、原理、方法。</w:t>
            </w:r>
          </w:p>
        </w:tc>
        <w:tc>
          <w:tcPr>
            <w:tcW w:w="1943"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lastRenderedPageBreak/>
              <w:t>1</w:t>
            </w:r>
            <w:r w:rsidRPr="00EE7CA0">
              <w:rPr>
                <w:rFonts w:ascii="Times New Roman" w:hAnsi="微软雅黑" w:cs="Times New Roman"/>
              </w:rPr>
              <w:t>、老师通过提问，让学生自由回答，达到激发学生兴趣、传授科普知识的目的。</w:t>
            </w:r>
          </w:p>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 xml:space="preserve">2. </w:t>
            </w:r>
            <w:r w:rsidRPr="00EE7CA0">
              <w:rPr>
                <w:rFonts w:ascii="Times New Roman" w:hAnsi="微软雅黑" w:cs="Times New Roman"/>
              </w:rPr>
              <w:t>采用</w:t>
            </w:r>
            <w:r w:rsidRPr="00EE7CA0">
              <w:rPr>
                <w:rFonts w:ascii="Times New Roman" w:hAnsi="Times New Roman" w:cs="Times New Roman"/>
              </w:rPr>
              <w:t xml:space="preserve">PPT </w:t>
            </w:r>
            <w:r w:rsidRPr="00EE7CA0">
              <w:rPr>
                <w:rFonts w:ascii="Times New Roman" w:hAnsi="微软雅黑" w:cs="Times New Roman"/>
              </w:rPr>
              <w:t>与板书相结合的教学方式，每堂课前复习上堂课内容，结束前对本次课内容进行简单的小结。</w:t>
            </w:r>
          </w:p>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 xml:space="preserve">3. </w:t>
            </w:r>
            <w:r w:rsidRPr="00EE7CA0">
              <w:rPr>
                <w:rFonts w:ascii="Times New Roman" w:hAnsi="微软雅黑" w:cs="Times New Roman"/>
              </w:rPr>
              <w:t>在授课过程中，经常采用启发式教育方法。请同学从生态位原理、食物链、营养级等角度出发，进行分析阐述。</w:t>
            </w:r>
          </w:p>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 xml:space="preserve">4. </w:t>
            </w:r>
            <w:r w:rsidRPr="00EE7CA0">
              <w:rPr>
                <w:rFonts w:ascii="Times New Roman" w:hAnsi="微软雅黑" w:cs="Times New Roman"/>
              </w:rPr>
              <w:t>信息技术手段在教学中的应用</w:t>
            </w:r>
            <w:r w:rsidRPr="00EE7CA0">
              <w:rPr>
                <w:rFonts w:ascii="Times New Roman" w:hAnsi="Times New Roman" w:cs="Times New Roman"/>
              </w:rPr>
              <w:t xml:space="preserve">: </w:t>
            </w:r>
            <w:r w:rsidRPr="00EE7CA0">
              <w:rPr>
                <w:rFonts w:ascii="Times New Roman" w:hAnsi="微软雅黑" w:cs="Times New Roman"/>
              </w:rPr>
              <w:t>近年来，各任课教师分别编</w:t>
            </w:r>
            <w:r w:rsidRPr="00EE7CA0">
              <w:rPr>
                <w:rFonts w:ascii="Times New Roman" w:hAnsi="微软雅黑" w:cs="Times New Roman"/>
              </w:rPr>
              <w:lastRenderedPageBreak/>
              <w:t>写了</w:t>
            </w:r>
            <w:r w:rsidRPr="00EE7CA0">
              <w:rPr>
                <w:rFonts w:ascii="Times New Roman" w:hAnsi="Times New Roman" w:cs="Times New Roman"/>
              </w:rPr>
              <w:t xml:space="preserve">PPT </w:t>
            </w:r>
            <w:r w:rsidRPr="00EE7CA0">
              <w:rPr>
                <w:rFonts w:ascii="Times New Roman" w:hAnsi="微软雅黑" w:cs="Times New Roman"/>
              </w:rPr>
              <w:t>文件，课件内容丰富完整，结构合理，其中有大量的图片和录像，资料新颖生动，是教学的好帮手。</w:t>
            </w:r>
          </w:p>
        </w:tc>
      </w:tr>
      <w:tr w:rsidR="003B71C5" w:rsidRPr="00EE7CA0" w:rsidTr="00F40B32">
        <w:trPr>
          <w:jc w:val="center"/>
        </w:trPr>
        <w:tc>
          <w:tcPr>
            <w:tcW w:w="275" w:type="pct"/>
            <w:vAlign w:val="center"/>
          </w:tcPr>
          <w:p w:rsidR="003B71C5" w:rsidRPr="00EE7CA0" w:rsidRDefault="003B71C5" w:rsidP="00F40B32">
            <w:pPr>
              <w:pStyle w:val="afc"/>
              <w:adjustRightInd w:val="0"/>
              <w:snapToGrid w:val="0"/>
              <w:spacing w:line="300" w:lineRule="auto"/>
              <w:jc w:val="both"/>
              <w:rPr>
                <w:rFonts w:ascii="Times New Roman" w:eastAsia="微软雅黑" w:hAnsi="Times New Roman"/>
                <w:color w:val="auto"/>
                <w:sz w:val="22"/>
                <w:szCs w:val="22"/>
              </w:rPr>
            </w:pPr>
            <w:r w:rsidRPr="00EE7CA0">
              <w:rPr>
                <w:rFonts w:ascii="Times New Roman" w:eastAsia="微软雅黑" w:hAnsi="Times New Roman"/>
                <w:color w:val="auto"/>
                <w:sz w:val="22"/>
                <w:szCs w:val="22"/>
              </w:rPr>
              <w:lastRenderedPageBreak/>
              <w:t>5</w:t>
            </w:r>
          </w:p>
        </w:tc>
        <w:tc>
          <w:tcPr>
            <w:tcW w:w="678" w:type="pct"/>
            <w:vAlign w:val="center"/>
          </w:tcPr>
          <w:p w:rsidR="003B71C5" w:rsidRPr="00EE7CA0" w:rsidRDefault="003B71C5" w:rsidP="00F40B32">
            <w:pPr>
              <w:pStyle w:val="afc"/>
              <w:adjustRightInd w:val="0"/>
              <w:snapToGrid w:val="0"/>
              <w:spacing w:line="300" w:lineRule="auto"/>
              <w:jc w:val="both"/>
              <w:rPr>
                <w:rFonts w:ascii="Times New Roman" w:eastAsia="微软雅黑" w:hAnsi="Times New Roman"/>
                <w:color w:val="auto"/>
                <w:sz w:val="22"/>
                <w:szCs w:val="22"/>
              </w:rPr>
            </w:pPr>
            <w:r w:rsidRPr="00EE7CA0">
              <w:rPr>
                <w:rFonts w:ascii="Times New Roman" w:eastAsia="微软雅黑" w:hAnsi="Times New Roman"/>
                <w:color w:val="auto"/>
                <w:sz w:val="22"/>
                <w:szCs w:val="22"/>
              </w:rPr>
              <w:t>Hydrobiology</w:t>
            </w:r>
          </w:p>
        </w:tc>
        <w:tc>
          <w:tcPr>
            <w:tcW w:w="381" w:type="pct"/>
            <w:vAlign w:val="center"/>
          </w:tcPr>
          <w:p w:rsidR="003B71C5" w:rsidRPr="00EE7CA0" w:rsidRDefault="003B71C5" w:rsidP="00F40B32">
            <w:pPr>
              <w:pStyle w:val="afc"/>
              <w:adjustRightInd w:val="0"/>
              <w:snapToGrid w:val="0"/>
              <w:spacing w:line="300" w:lineRule="auto"/>
              <w:jc w:val="both"/>
              <w:rPr>
                <w:rFonts w:ascii="Times New Roman" w:eastAsia="微软雅黑" w:hAnsi="Times New Roman"/>
                <w:color w:val="auto"/>
                <w:sz w:val="22"/>
                <w:szCs w:val="22"/>
              </w:rPr>
            </w:pPr>
            <w:r w:rsidRPr="00EE7CA0">
              <w:rPr>
                <w:rFonts w:ascii="Times New Roman" w:eastAsia="微软雅黑" w:hAnsi="Times New Roman"/>
                <w:color w:val="auto"/>
                <w:sz w:val="22"/>
                <w:szCs w:val="22"/>
              </w:rPr>
              <w:t>48</w:t>
            </w:r>
          </w:p>
        </w:tc>
        <w:tc>
          <w:tcPr>
            <w:tcW w:w="381" w:type="pct"/>
            <w:vAlign w:val="center"/>
          </w:tcPr>
          <w:p w:rsidR="003B71C5" w:rsidRPr="00EE7CA0" w:rsidRDefault="003B71C5" w:rsidP="00F40B32">
            <w:pPr>
              <w:pStyle w:val="afc"/>
              <w:adjustRightInd w:val="0"/>
              <w:snapToGrid w:val="0"/>
              <w:spacing w:line="300" w:lineRule="auto"/>
              <w:jc w:val="both"/>
              <w:rPr>
                <w:rFonts w:ascii="Times New Roman" w:eastAsia="微软雅黑" w:hAnsi="Times New Roman"/>
                <w:color w:val="auto"/>
                <w:sz w:val="22"/>
                <w:szCs w:val="22"/>
              </w:rPr>
            </w:pPr>
            <w:r w:rsidRPr="00EE7CA0">
              <w:rPr>
                <w:rFonts w:ascii="Times New Roman" w:eastAsia="微软雅黑" w:hAnsi="Times New Roman"/>
                <w:color w:val="auto"/>
                <w:sz w:val="22"/>
                <w:szCs w:val="22"/>
              </w:rPr>
              <w:t>27</w:t>
            </w:r>
          </w:p>
        </w:tc>
        <w:tc>
          <w:tcPr>
            <w:tcW w:w="1344"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主要</w:t>
            </w:r>
            <w:proofErr w:type="gramStart"/>
            <w:r w:rsidRPr="00EE7CA0">
              <w:rPr>
                <w:rFonts w:ascii="Times New Roman" w:hAnsi="微软雅黑" w:cs="Times New Roman"/>
              </w:rPr>
              <w:t>讲授水</w:t>
            </w:r>
            <w:proofErr w:type="gramEnd"/>
            <w:r w:rsidRPr="00EE7CA0">
              <w:rPr>
                <w:rFonts w:ascii="Times New Roman" w:hAnsi="微软雅黑" w:cs="Times New Roman"/>
              </w:rPr>
              <w:t>生动植物（鱼类除外）的形态构造、分类地位、生活繁殖方式、生态分布，以及经济水生动植物的个体生物学知识。旨在通过对水体中生物知识的系统学习，使学生了解</w:t>
            </w:r>
            <w:proofErr w:type="gramStart"/>
            <w:r w:rsidRPr="00EE7CA0">
              <w:rPr>
                <w:rFonts w:ascii="Times New Roman" w:hAnsi="微软雅黑" w:cs="Times New Roman"/>
              </w:rPr>
              <w:t>不</w:t>
            </w:r>
            <w:proofErr w:type="gramEnd"/>
            <w:r w:rsidRPr="00EE7CA0">
              <w:rPr>
                <w:rFonts w:ascii="Times New Roman" w:hAnsi="微软雅黑" w:cs="Times New Roman"/>
              </w:rPr>
              <w:t>同类群水生生物的分类系统以及地理分布、了解在水体中出现的一般生物学现象，掌握</w:t>
            </w:r>
            <w:proofErr w:type="gramStart"/>
            <w:r w:rsidRPr="00EE7CA0">
              <w:rPr>
                <w:rFonts w:ascii="Times New Roman" w:hAnsi="微软雅黑" w:cs="Times New Roman"/>
              </w:rPr>
              <w:t>不</w:t>
            </w:r>
            <w:proofErr w:type="gramEnd"/>
            <w:r w:rsidRPr="00EE7CA0">
              <w:rPr>
                <w:rFonts w:ascii="Times New Roman" w:hAnsi="微软雅黑" w:cs="Times New Roman"/>
              </w:rPr>
              <w:t>同类群水生生物的生活和繁殖方式，掌握</w:t>
            </w:r>
            <w:proofErr w:type="gramStart"/>
            <w:r w:rsidRPr="00EE7CA0">
              <w:rPr>
                <w:rFonts w:ascii="Times New Roman" w:hAnsi="微软雅黑" w:cs="Times New Roman"/>
              </w:rPr>
              <w:t>不</w:t>
            </w:r>
            <w:proofErr w:type="gramEnd"/>
            <w:r w:rsidRPr="00EE7CA0">
              <w:rPr>
                <w:rFonts w:ascii="Times New Roman" w:hAnsi="微软雅黑" w:cs="Times New Roman"/>
              </w:rPr>
              <w:t>同类群水生生物的鉴别方法。</w:t>
            </w:r>
          </w:p>
        </w:tc>
        <w:tc>
          <w:tcPr>
            <w:tcW w:w="1943"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w:t>
            </w:r>
            <w:r w:rsidRPr="00EE7CA0">
              <w:rPr>
                <w:rFonts w:ascii="Times New Roman" w:hAnsi="微软雅黑" w:cs="Times New Roman"/>
              </w:rPr>
              <w:t>．全方位立体化教学模式。自行研制了一套水生生物学</w:t>
            </w:r>
            <w:r w:rsidRPr="00EE7CA0">
              <w:rPr>
                <w:rFonts w:ascii="Times New Roman" w:hAnsi="Times New Roman" w:cs="Times New Roman"/>
              </w:rPr>
              <w:t xml:space="preserve">CAI </w:t>
            </w:r>
            <w:r w:rsidRPr="00EE7CA0">
              <w:rPr>
                <w:rFonts w:ascii="Times New Roman" w:hAnsi="微软雅黑" w:cs="Times New Roman"/>
              </w:rPr>
              <w:t>多媒体课件，集彩色图谱、文字材料、</w:t>
            </w:r>
            <w:r w:rsidRPr="00EE7CA0">
              <w:rPr>
                <w:rFonts w:ascii="Times New Roman" w:hAnsi="Times New Roman" w:cs="Times New Roman"/>
              </w:rPr>
              <w:t xml:space="preserve">Flash </w:t>
            </w:r>
            <w:r w:rsidRPr="00EE7CA0">
              <w:rPr>
                <w:rFonts w:ascii="Times New Roman" w:hAnsi="微软雅黑" w:cs="Times New Roman"/>
              </w:rPr>
              <w:t>学时画面以及鲜活的录像为一体，活泼课堂教学，增强教学效果，此外，开设</w:t>
            </w:r>
            <w:proofErr w:type="spellStart"/>
            <w:r w:rsidRPr="00EE7CA0">
              <w:rPr>
                <w:rFonts w:ascii="Times New Roman" w:hAnsi="Times New Roman" w:cs="Times New Roman"/>
              </w:rPr>
              <w:t>Classsky</w:t>
            </w:r>
            <w:proofErr w:type="spellEnd"/>
            <w:r w:rsidRPr="00EE7CA0">
              <w:rPr>
                <w:rFonts w:ascii="Times New Roman" w:hAnsi="Times New Roman" w:cs="Times New Roman"/>
              </w:rPr>
              <w:t xml:space="preserve"> </w:t>
            </w:r>
            <w:r w:rsidRPr="00EE7CA0">
              <w:rPr>
                <w:rFonts w:ascii="Times New Roman" w:hAnsi="微软雅黑" w:cs="Times New Roman"/>
              </w:rPr>
              <w:t>网上教学，学生可以适时在</w:t>
            </w:r>
            <w:r w:rsidRPr="00EE7CA0">
              <w:rPr>
                <w:rFonts w:ascii="Times New Roman" w:hAnsi="Times New Roman" w:cs="Times New Roman"/>
              </w:rPr>
              <w:t xml:space="preserve">Internet </w:t>
            </w:r>
            <w:r w:rsidRPr="00EE7CA0">
              <w:rPr>
                <w:rFonts w:ascii="Times New Roman" w:hAnsi="微软雅黑" w:cs="Times New Roman"/>
              </w:rPr>
              <w:t>网络看到授课内容。</w:t>
            </w:r>
          </w:p>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w:t>
            </w:r>
            <w:r w:rsidRPr="00EE7CA0">
              <w:rPr>
                <w:rFonts w:ascii="Times New Roman" w:hAnsi="微软雅黑" w:cs="Times New Roman"/>
              </w:rPr>
              <w:t>．启发式课堂教学，实现师生互动。在授课过程中注重把水生生物与现实生活相联系，启发学生想象并帮助记忆。</w:t>
            </w:r>
          </w:p>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3</w:t>
            </w:r>
            <w:r w:rsidRPr="00EE7CA0">
              <w:rPr>
                <w:rFonts w:ascii="Times New Roman" w:hAnsi="微软雅黑" w:cs="Times New Roman"/>
              </w:rPr>
              <w:t>．培养学生学习的系统观。授课过程注重归纳、总结、系统性的教学方法，培养学生学习的系统观。</w:t>
            </w:r>
          </w:p>
        </w:tc>
      </w:tr>
      <w:tr w:rsidR="003B71C5" w:rsidRPr="00EE7CA0" w:rsidTr="00F40B32">
        <w:trPr>
          <w:jc w:val="center"/>
        </w:trPr>
        <w:tc>
          <w:tcPr>
            <w:tcW w:w="275" w:type="pct"/>
            <w:vAlign w:val="center"/>
          </w:tcPr>
          <w:p w:rsidR="003B71C5" w:rsidRPr="00EE7CA0" w:rsidRDefault="003B71C5" w:rsidP="00F40B32">
            <w:pPr>
              <w:pStyle w:val="afc"/>
              <w:adjustRightInd w:val="0"/>
              <w:snapToGrid w:val="0"/>
              <w:spacing w:line="300" w:lineRule="auto"/>
              <w:jc w:val="both"/>
              <w:rPr>
                <w:rFonts w:ascii="Times New Roman" w:eastAsia="微软雅黑" w:hAnsi="Times New Roman"/>
                <w:color w:val="auto"/>
                <w:sz w:val="22"/>
                <w:szCs w:val="22"/>
              </w:rPr>
            </w:pPr>
            <w:r w:rsidRPr="00EE7CA0">
              <w:rPr>
                <w:rFonts w:ascii="Times New Roman" w:eastAsia="微软雅黑" w:hAnsi="Times New Roman"/>
                <w:color w:val="auto"/>
                <w:sz w:val="22"/>
                <w:szCs w:val="22"/>
              </w:rPr>
              <w:t>6</w:t>
            </w:r>
          </w:p>
        </w:tc>
        <w:tc>
          <w:tcPr>
            <w:tcW w:w="678" w:type="pct"/>
            <w:vAlign w:val="center"/>
          </w:tcPr>
          <w:p w:rsidR="003B71C5" w:rsidRPr="00EE7CA0" w:rsidRDefault="003B71C5" w:rsidP="00F40B32">
            <w:pPr>
              <w:pStyle w:val="afc"/>
              <w:adjustRightInd w:val="0"/>
              <w:snapToGrid w:val="0"/>
              <w:spacing w:line="300" w:lineRule="auto"/>
              <w:jc w:val="both"/>
              <w:rPr>
                <w:rFonts w:ascii="Times New Roman" w:eastAsia="微软雅黑" w:hAnsi="Times New Roman"/>
                <w:color w:val="auto"/>
                <w:sz w:val="22"/>
                <w:szCs w:val="22"/>
              </w:rPr>
            </w:pPr>
            <w:proofErr w:type="spellStart"/>
            <w:proofErr w:type="gramStart"/>
            <w:r w:rsidRPr="00EE7CA0">
              <w:rPr>
                <w:rFonts w:ascii="Times New Roman" w:eastAsia="微软雅黑" w:hAnsi="Times New Roman"/>
                <w:color w:val="auto"/>
                <w:sz w:val="22"/>
                <w:szCs w:val="22"/>
              </w:rPr>
              <w:t>Aquacultural</w:t>
            </w:r>
            <w:proofErr w:type="spellEnd"/>
            <w:r w:rsidRPr="00EE7CA0">
              <w:rPr>
                <w:rFonts w:ascii="Times New Roman" w:eastAsia="微软雅黑" w:hAnsi="Times New Roman"/>
                <w:color w:val="auto"/>
                <w:sz w:val="22"/>
                <w:szCs w:val="22"/>
              </w:rPr>
              <w:t xml:space="preserve">  </w:t>
            </w:r>
            <w:r>
              <w:rPr>
                <w:rFonts w:ascii="Times New Roman" w:eastAsia="微软雅黑" w:hAnsi="Times New Roman" w:hint="eastAsia"/>
                <w:color w:val="auto"/>
                <w:sz w:val="22"/>
                <w:szCs w:val="22"/>
              </w:rPr>
              <w:t>W</w:t>
            </w:r>
            <w:r w:rsidRPr="00EE7CA0">
              <w:rPr>
                <w:rFonts w:ascii="Times New Roman" w:eastAsia="微软雅黑" w:hAnsi="Times New Roman"/>
                <w:color w:val="auto"/>
                <w:sz w:val="22"/>
                <w:szCs w:val="22"/>
              </w:rPr>
              <w:t>ater</w:t>
            </w:r>
            <w:proofErr w:type="gramEnd"/>
            <w:r w:rsidRPr="00EE7CA0">
              <w:rPr>
                <w:rFonts w:ascii="Times New Roman" w:eastAsia="微软雅黑" w:hAnsi="Times New Roman"/>
                <w:color w:val="auto"/>
                <w:sz w:val="22"/>
                <w:szCs w:val="22"/>
              </w:rPr>
              <w:t xml:space="preserve"> </w:t>
            </w:r>
            <w:r>
              <w:rPr>
                <w:rFonts w:ascii="Times New Roman" w:eastAsia="微软雅黑" w:hAnsi="Times New Roman" w:hint="eastAsia"/>
                <w:color w:val="auto"/>
                <w:sz w:val="22"/>
                <w:szCs w:val="22"/>
              </w:rPr>
              <w:t>C</w:t>
            </w:r>
            <w:r w:rsidRPr="00EE7CA0">
              <w:rPr>
                <w:rFonts w:ascii="Times New Roman" w:eastAsia="微软雅黑" w:hAnsi="Times New Roman"/>
                <w:color w:val="auto"/>
                <w:sz w:val="22"/>
                <w:szCs w:val="22"/>
              </w:rPr>
              <w:t>hemistry</w:t>
            </w:r>
          </w:p>
        </w:tc>
        <w:tc>
          <w:tcPr>
            <w:tcW w:w="381" w:type="pct"/>
            <w:vAlign w:val="center"/>
          </w:tcPr>
          <w:p w:rsidR="003B71C5" w:rsidRPr="00EE7CA0" w:rsidRDefault="003B71C5" w:rsidP="00F40B32">
            <w:pPr>
              <w:pStyle w:val="afc"/>
              <w:adjustRightInd w:val="0"/>
              <w:snapToGrid w:val="0"/>
              <w:spacing w:line="300" w:lineRule="auto"/>
              <w:jc w:val="both"/>
              <w:rPr>
                <w:rFonts w:ascii="Times New Roman" w:eastAsia="微软雅黑" w:hAnsi="Times New Roman"/>
                <w:color w:val="auto"/>
                <w:sz w:val="22"/>
                <w:szCs w:val="22"/>
              </w:rPr>
            </w:pPr>
            <w:r w:rsidRPr="00EE7CA0">
              <w:rPr>
                <w:rFonts w:ascii="Times New Roman" w:eastAsia="微软雅黑" w:hAnsi="Times New Roman"/>
                <w:color w:val="auto"/>
                <w:sz w:val="22"/>
                <w:szCs w:val="22"/>
              </w:rPr>
              <w:t>40</w:t>
            </w:r>
          </w:p>
        </w:tc>
        <w:tc>
          <w:tcPr>
            <w:tcW w:w="381" w:type="pct"/>
            <w:vAlign w:val="center"/>
          </w:tcPr>
          <w:p w:rsidR="003B71C5" w:rsidRPr="00EE7CA0" w:rsidRDefault="003B71C5" w:rsidP="00F40B32">
            <w:pPr>
              <w:pStyle w:val="afc"/>
              <w:adjustRightInd w:val="0"/>
              <w:snapToGrid w:val="0"/>
              <w:spacing w:line="300" w:lineRule="auto"/>
              <w:jc w:val="both"/>
              <w:rPr>
                <w:rFonts w:ascii="Times New Roman" w:eastAsia="微软雅黑" w:hAnsi="Times New Roman"/>
                <w:color w:val="auto"/>
                <w:sz w:val="22"/>
                <w:szCs w:val="22"/>
              </w:rPr>
            </w:pPr>
            <w:r w:rsidRPr="00EE7CA0">
              <w:rPr>
                <w:rFonts w:ascii="Times New Roman" w:eastAsia="微软雅黑" w:hAnsi="Times New Roman"/>
                <w:color w:val="auto"/>
                <w:sz w:val="22"/>
                <w:szCs w:val="22"/>
              </w:rPr>
              <w:t>21</w:t>
            </w:r>
          </w:p>
        </w:tc>
        <w:tc>
          <w:tcPr>
            <w:tcW w:w="1344"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天然水（包括江河、湖泊、水库、海洋和池塘）的主要理化特性、化学组成与时空</w:t>
            </w:r>
            <w:r w:rsidRPr="00EE7CA0">
              <w:rPr>
                <w:rFonts w:ascii="Times New Roman" w:hAnsi="微软雅黑" w:cs="Times New Roman"/>
              </w:rPr>
              <w:lastRenderedPageBreak/>
              <w:t>分布规律及其与水生生物之间的相互关系；天然水中与水生生物相关的主要化学过程和动态平衡状况；各类污染物质在水环境中的迁移转化机理以及污染的生态效应；养殖水质调控原理与技术。介绍常规水质指标的分析测定原理与方法，以及有关水化学调查的组织准备和资料整理。</w:t>
            </w:r>
          </w:p>
        </w:tc>
        <w:tc>
          <w:tcPr>
            <w:tcW w:w="1943"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lastRenderedPageBreak/>
              <w:t>紧扣</w:t>
            </w:r>
            <w:r w:rsidRPr="00EE7CA0">
              <w:rPr>
                <w:rFonts w:ascii="Times New Roman" w:hAnsi="Times New Roman" w:cs="Times New Roman"/>
              </w:rPr>
              <w:t>“</w:t>
            </w:r>
            <w:r w:rsidRPr="00EE7CA0">
              <w:rPr>
                <w:rFonts w:ascii="Times New Roman" w:hAnsi="微软雅黑" w:cs="Times New Roman"/>
              </w:rPr>
              <w:t>课堂讲授、课程讨论、作业训练、考核</w:t>
            </w:r>
            <w:r w:rsidRPr="00EE7CA0">
              <w:rPr>
                <w:rFonts w:ascii="Times New Roman" w:hAnsi="Times New Roman" w:cs="Times New Roman"/>
              </w:rPr>
              <w:t>”</w:t>
            </w:r>
            <w:r w:rsidRPr="00EE7CA0">
              <w:rPr>
                <w:rFonts w:ascii="Times New Roman" w:hAnsi="微软雅黑" w:cs="Times New Roman"/>
              </w:rPr>
              <w:t>等教学要素，灵活采用传统讲授方式、观看录像、电子教案、使用</w:t>
            </w:r>
            <w:r w:rsidRPr="00EE7CA0">
              <w:rPr>
                <w:rFonts w:ascii="Times New Roman" w:hAnsi="Times New Roman" w:cs="Times New Roman"/>
              </w:rPr>
              <w:t>CAI</w:t>
            </w:r>
            <w:r w:rsidRPr="00EE7CA0">
              <w:rPr>
                <w:rFonts w:ascii="Times New Roman" w:hAnsi="微软雅黑" w:cs="Times New Roman"/>
              </w:rPr>
              <w:t>课件、</w:t>
            </w:r>
            <w:r w:rsidRPr="00EE7CA0">
              <w:rPr>
                <w:rFonts w:ascii="Times New Roman" w:hAnsi="微软雅黑" w:cs="Times New Roman"/>
              </w:rPr>
              <w:lastRenderedPageBreak/>
              <w:t>课程资源上网等多种方法与手段开展教学。同时通过提供教学参考资料、推荐课外阅读材料等拓宽和深化学生的知识面和知识结构。</w:t>
            </w:r>
          </w:p>
        </w:tc>
      </w:tr>
      <w:tr w:rsidR="003B71C5" w:rsidRPr="00EE7CA0" w:rsidTr="00F40B32">
        <w:trPr>
          <w:jc w:val="center"/>
        </w:trPr>
        <w:tc>
          <w:tcPr>
            <w:tcW w:w="275" w:type="pct"/>
            <w:vAlign w:val="center"/>
          </w:tcPr>
          <w:p w:rsidR="003B71C5" w:rsidRPr="00EE7CA0" w:rsidRDefault="003B71C5" w:rsidP="00F40B32">
            <w:pPr>
              <w:pStyle w:val="afc"/>
              <w:adjustRightInd w:val="0"/>
              <w:snapToGrid w:val="0"/>
              <w:spacing w:line="300" w:lineRule="auto"/>
              <w:jc w:val="both"/>
              <w:rPr>
                <w:rFonts w:ascii="Times New Roman" w:eastAsia="微软雅黑" w:hAnsi="Times New Roman"/>
                <w:color w:val="auto"/>
                <w:sz w:val="22"/>
                <w:szCs w:val="22"/>
              </w:rPr>
            </w:pPr>
            <w:r w:rsidRPr="00EE7CA0">
              <w:rPr>
                <w:rFonts w:ascii="Times New Roman" w:eastAsia="微软雅黑" w:hAnsi="Times New Roman"/>
                <w:color w:val="auto"/>
                <w:sz w:val="22"/>
                <w:szCs w:val="22"/>
              </w:rPr>
              <w:lastRenderedPageBreak/>
              <w:t>7</w:t>
            </w:r>
          </w:p>
        </w:tc>
        <w:tc>
          <w:tcPr>
            <w:tcW w:w="678" w:type="pct"/>
            <w:vAlign w:val="center"/>
          </w:tcPr>
          <w:p w:rsidR="003B71C5" w:rsidRPr="00EE7CA0" w:rsidRDefault="003B71C5" w:rsidP="00F40B32">
            <w:pPr>
              <w:pStyle w:val="afc"/>
              <w:adjustRightInd w:val="0"/>
              <w:snapToGrid w:val="0"/>
              <w:spacing w:line="300" w:lineRule="auto"/>
              <w:jc w:val="both"/>
              <w:rPr>
                <w:rFonts w:ascii="Times New Roman" w:eastAsia="微软雅黑" w:hAnsi="Times New Roman"/>
                <w:color w:val="auto"/>
                <w:sz w:val="22"/>
                <w:szCs w:val="22"/>
              </w:rPr>
            </w:pPr>
            <w:r w:rsidRPr="00EE7CA0">
              <w:rPr>
                <w:rFonts w:ascii="Times New Roman" w:eastAsia="微软雅黑" w:hAnsi="Times New Roman"/>
                <w:color w:val="auto"/>
                <w:sz w:val="22"/>
                <w:szCs w:val="22"/>
              </w:rPr>
              <w:t>Genetics</w:t>
            </w:r>
          </w:p>
        </w:tc>
        <w:tc>
          <w:tcPr>
            <w:tcW w:w="381" w:type="pct"/>
            <w:vAlign w:val="center"/>
          </w:tcPr>
          <w:p w:rsidR="003B71C5" w:rsidRPr="00EE7CA0" w:rsidRDefault="003B71C5" w:rsidP="00F40B32">
            <w:pPr>
              <w:pStyle w:val="afc"/>
              <w:adjustRightInd w:val="0"/>
              <w:snapToGrid w:val="0"/>
              <w:spacing w:line="300" w:lineRule="auto"/>
              <w:jc w:val="both"/>
              <w:rPr>
                <w:rFonts w:ascii="Times New Roman" w:eastAsia="微软雅黑" w:hAnsi="Times New Roman"/>
                <w:color w:val="auto"/>
                <w:sz w:val="22"/>
                <w:szCs w:val="22"/>
              </w:rPr>
            </w:pPr>
            <w:r w:rsidRPr="00EE7CA0">
              <w:rPr>
                <w:rFonts w:ascii="Times New Roman" w:eastAsia="微软雅黑" w:hAnsi="Times New Roman"/>
                <w:color w:val="auto"/>
                <w:sz w:val="22"/>
                <w:szCs w:val="22"/>
              </w:rPr>
              <w:t>32</w:t>
            </w:r>
          </w:p>
        </w:tc>
        <w:tc>
          <w:tcPr>
            <w:tcW w:w="381" w:type="pct"/>
            <w:vAlign w:val="center"/>
          </w:tcPr>
          <w:p w:rsidR="003B71C5" w:rsidRPr="00EE7CA0" w:rsidRDefault="003B71C5" w:rsidP="00F40B32">
            <w:pPr>
              <w:pStyle w:val="afc"/>
              <w:adjustRightInd w:val="0"/>
              <w:snapToGrid w:val="0"/>
              <w:spacing w:line="300" w:lineRule="auto"/>
              <w:jc w:val="both"/>
              <w:rPr>
                <w:rFonts w:ascii="Times New Roman" w:eastAsia="微软雅黑" w:hAnsi="Times New Roman"/>
                <w:color w:val="auto"/>
                <w:sz w:val="22"/>
                <w:szCs w:val="22"/>
              </w:rPr>
            </w:pPr>
            <w:r w:rsidRPr="00EE7CA0">
              <w:rPr>
                <w:rFonts w:ascii="Times New Roman" w:eastAsia="微软雅黑" w:hAnsi="Times New Roman"/>
                <w:color w:val="auto"/>
                <w:sz w:val="22"/>
                <w:szCs w:val="22"/>
              </w:rPr>
              <w:t>16</w:t>
            </w:r>
          </w:p>
        </w:tc>
        <w:tc>
          <w:tcPr>
            <w:tcW w:w="1344"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系统介绍遗传学发展历程、研究技术与应用，重点讲授生物特别是水产生物遗传和变异的基本规律、基本理论和研究方法，着重介绍遗传研究方法及遗传规律的应用，使学生从群体、个体、细胞和分子等水平上较为深入和完整地了解、认识生物特别是水产生物的遗传变异</w:t>
            </w:r>
            <w:r w:rsidRPr="00EE7CA0">
              <w:rPr>
                <w:rFonts w:ascii="Times New Roman" w:hAnsi="微软雅黑" w:cs="Times New Roman"/>
              </w:rPr>
              <w:lastRenderedPageBreak/>
              <w:t>规律，并掌握基本遗传分析方法。</w:t>
            </w:r>
          </w:p>
        </w:tc>
        <w:tc>
          <w:tcPr>
            <w:tcW w:w="1943"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lastRenderedPageBreak/>
              <w:t>本课程以课堂讲授为主，并辅以灵活多媒体课件、课程资源上网等多种方法与手段，以启发式教学为，同时通过提供教学参考资料、推荐课外阅读材料等拓宽和深化学生的知识面和知识结构。</w:t>
            </w:r>
          </w:p>
        </w:tc>
      </w:tr>
      <w:tr w:rsidR="003B71C5" w:rsidRPr="00EE7CA0" w:rsidTr="00F40B32">
        <w:trPr>
          <w:jc w:val="center"/>
        </w:trPr>
        <w:tc>
          <w:tcPr>
            <w:tcW w:w="275" w:type="pct"/>
            <w:vAlign w:val="center"/>
          </w:tcPr>
          <w:p w:rsidR="003B71C5" w:rsidRPr="00EE7CA0" w:rsidRDefault="003B71C5" w:rsidP="00F40B32">
            <w:pPr>
              <w:pStyle w:val="afc"/>
              <w:adjustRightInd w:val="0"/>
              <w:snapToGrid w:val="0"/>
              <w:spacing w:line="300" w:lineRule="auto"/>
              <w:jc w:val="both"/>
              <w:rPr>
                <w:rFonts w:ascii="Times New Roman" w:eastAsia="微软雅黑" w:hAnsi="Times New Roman"/>
                <w:color w:val="auto"/>
                <w:sz w:val="22"/>
                <w:szCs w:val="22"/>
              </w:rPr>
            </w:pPr>
            <w:r w:rsidRPr="00EE7CA0">
              <w:rPr>
                <w:rFonts w:ascii="Times New Roman" w:eastAsia="微软雅黑" w:hAnsi="Times New Roman"/>
                <w:color w:val="auto"/>
                <w:sz w:val="22"/>
                <w:szCs w:val="22"/>
              </w:rPr>
              <w:t>8</w:t>
            </w:r>
          </w:p>
        </w:tc>
        <w:tc>
          <w:tcPr>
            <w:tcW w:w="678" w:type="pct"/>
            <w:vAlign w:val="center"/>
          </w:tcPr>
          <w:p w:rsidR="003B71C5" w:rsidRPr="00EE7CA0" w:rsidRDefault="003B71C5" w:rsidP="00F40B32">
            <w:pPr>
              <w:pStyle w:val="afc"/>
              <w:adjustRightInd w:val="0"/>
              <w:snapToGrid w:val="0"/>
              <w:spacing w:line="300" w:lineRule="auto"/>
              <w:jc w:val="both"/>
              <w:rPr>
                <w:rFonts w:ascii="Times New Roman" w:eastAsia="微软雅黑" w:hAnsi="Times New Roman"/>
                <w:color w:val="auto"/>
                <w:sz w:val="22"/>
                <w:szCs w:val="22"/>
              </w:rPr>
            </w:pPr>
            <w:r w:rsidRPr="00EE7CA0">
              <w:rPr>
                <w:rFonts w:ascii="Times New Roman" w:eastAsia="微软雅黑" w:hAnsi="Times New Roman"/>
                <w:color w:val="auto"/>
                <w:sz w:val="22"/>
                <w:szCs w:val="22"/>
              </w:rPr>
              <w:t xml:space="preserve">Culture and </w:t>
            </w:r>
            <w:r>
              <w:rPr>
                <w:rFonts w:ascii="Times New Roman" w:eastAsia="微软雅黑" w:hAnsi="Times New Roman" w:hint="eastAsia"/>
                <w:color w:val="auto"/>
                <w:sz w:val="22"/>
                <w:szCs w:val="22"/>
              </w:rPr>
              <w:t>E</w:t>
            </w:r>
            <w:r w:rsidRPr="00EE7CA0">
              <w:rPr>
                <w:rFonts w:ascii="Times New Roman" w:eastAsia="微软雅黑" w:hAnsi="Times New Roman"/>
                <w:color w:val="auto"/>
                <w:sz w:val="22"/>
                <w:szCs w:val="22"/>
              </w:rPr>
              <w:t xml:space="preserve">nhancement of </w:t>
            </w:r>
            <w:r>
              <w:rPr>
                <w:rFonts w:ascii="Times New Roman" w:eastAsia="微软雅黑" w:hAnsi="Times New Roman" w:hint="eastAsia"/>
                <w:color w:val="auto"/>
                <w:sz w:val="22"/>
                <w:szCs w:val="22"/>
              </w:rPr>
              <w:t>F</w:t>
            </w:r>
            <w:r w:rsidRPr="00EE7CA0">
              <w:rPr>
                <w:rFonts w:ascii="Times New Roman" w:eastAsia="微软雅黑" w:hAnsi="Times New Roman"/>
                <w:color w:val="auto"/>
                <w:sz w:val="22"/>
                <w:szCs w:val="22"/>
              </w:rPr>
              <w:t>ish</w:t>
            </w:r>
          </w:p>
        </w:tc>
        <w:tc>
          <w:tcPr>
            <w:tcW w:w="381" w:type="pct"/>
            <w:vAlign w:val="center"/>
          </w:tcPr>
          <w:p w:rsidR="003B71C5" w:rsidRPr="00EE7CA0" w:rsidRDefault="003B71C5" w:rsidP="00F40B32">
            <w:pPr>
              <w:pStyle w:val="afc"/>
              <w:adjustRightInd w:val="0"/>
              <w:snapToGrid w:val="0"/>
              <w:spacing w:line="300" w:lineRule="auto"/>
              <w:jc w:val="both"/>
              <w:rPr>
                <w:rFonts w:ascii="Times New Roman" w:eastAsia="微软雅黑" w:hAnsi="Times New Roman"/>
                <w:color w:val="auto"/>
                <w:sz w:val="22"/>
                <w:szCs w:val="22"/>
              </w:rPr>
            </w:pPr>
            <w:r w:rsidRPr="00EE7CA0">
              <w:rPr>
                <w:rFonts w:ascii="Times New Roman" w:eastAsia="微软雅黑" w:hAnsi="Times New Roman"/>
                <w:color w:val="auto"/>
                <w:sz w:val="22"/>
                <w:szCs w:val="22"/>
              </w:rPr>
              <w:t>48</w:t>
            </w:r>
          </w:p>
        </w:tc>
        <w:tc>
          <w:tcPr>
            <w:tcW w:w="381" w:type="pct"/>
            <w:vAlign w:val="center"/>
          </w:tcPr>
          <w:p w:rsidR="003B71C5" w:rsidRPr="00EE7CA0" w:rsidRDefault="003B71C5" w:rsidP="00F40B32">
            <w:pPr>
              <w:pStyle w:val="afc"/>
              <w:adjustRightInd w:val="0"/>
              <w:snapToGrid w:val="0"/>
              <w:spacing w:line="300" w:lineRule="auto"/>
              <w:jc w:val="both"/>
              <w:rPr>
                <w:rFonts w:ascii="Times New Roman" w:eastAsia="微软雅黑" w:hAnsi="Times New Roman"/>
                <w:color w:val="auto"/>
                <w:sz w:val="22"/>
                <w:szCs w:val="22"/>
              </w:rPr>
            </w:pPr>
          </w:p>
        </w:tc>
        <w:tc>
          <w:tcPr>
            <w:tcW w:w="1344"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主要养殖鱼类的生物学特性和各类养殖水体的水环境特点，鱼类繁殖和养殖的基本理论、原理、方法和基本技能。</w:t>
            </w:r>
          </w:p>
        </w:tc>
        <w:tc>
          <w:tcPr>
            <w:tcW w:w="1943"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教学媒体主要有，文字教材（包括主教材和学习指导书）、</w:t>
            </w:r>
            <w:r w:rsidRPr="00EE7CA0">
              <w:rPr>
                <w:rFonts w:ascii="Times New Roman" w:hAnsi="Times New Roman" w:cs="Times New Roman"/>
              </w:rPr>
              <w:t xml:space="preserve"> </w:t>
            </w:r>
            <w:r w:rsidRPr="00EE7CA0">
              <w:rPr>
                <w:rFonts w:ascii="Times New Roman" w:hAnsi="微软雅黑" w:cs="Times New Roman"/>
              </w:rPr>
              <w:t>课件（包括主讲老师对全书的系统讲授，还有重要内容的文字提示与电子教学幻灯片），以及网上辅导（主要采用</w:t>
            </w:r>
            <w:r w:rsidRPr="00EE7CA0">
              <w:rPr>
                <w:rFonts w:ascii="Times New Roman" w:hAnsi="Times New Roman" w:cs="Times New Roman"/>
              </w:rPr>
              <w:t>E-MAIL</w:t>
            </w:r>
            <w:r w:rsidRPr="00EE7CA0">
              <w:rPr>
                <w:rFonts w:ascii="Times New Roman" w:hAnsi="微软雅黑" w:cs="Times New Roman"/>
              </w:rPr>
              <w:t>形式）。</w:t>
            </w:r>
          </w:p>
        </w:tc>
      </w:tr>
      <w:tr w:rsidR="003B71C5" w:rsidRPr="00EE7CA0" w:rsidTr="00F40B32">
        <w:trPr>
          <w:jc w:val="center"/>
        </w:trPr>
        <w:tc>
          <w:tcPr>
            <w:tcW w:w="275" w:type="pct"/>
            <w:vAlign w:val="center"/>
          </w:tcPr>
          <w:p w:rsidR="003B71C5" w:rsidRPr="00EE7CA0" w:rsidRDefault="003B71C5" w:rsidP="00F40B32">
            <w:pPr>
              <w:pStyle w:val="afc"/>
              <w:adjustRightInd w:val="0"/>
              <w:snapToGrid w:val="0"/>
              <w:spacing w:line="300" w:lineRule="auto"/>
              <w:jc w:val="both"/>
              <w:rPr>
                <w:rFonts w:ascii="Times New Roman" w:eastAsia="微软雅黑" w:hAnsi="Times New Roman"/>
                <w:color w:val="auto"/>
                <w:sz w:val="22"/>
                <w:szCs w:val="22"/>
              </w:rPr>
            </w:pPr>
            <w:r w:rsidRPr="00EE7CA0">
              <w:rPr>
                <w:rFonts w:ascii="Times New Roman" w:eastAsia="微软雅黑" w:hAnsi="Times New Roman"/>
                <w:color w:val="auto"/>
                <w:sz w:val="22"/>
                <w:szCs w:val="22"/>
              </w:rPr>
              <w:t>9</w:t>
            </w:r>
          </w:p>
        </w:tc>
        <w:tc>
          <w:tcPr>
            <w:tcW w:w="678" w:type="pct"/>
            <w:vAlign w:val="center"/>
          </w:tcPr>
          <w:p w:rsidR="003B71C5" w:rsidRPr="00EE7CA0" w:rsidRDefault="003B71C5" w:rsidP="00F40B32">
            <w:pPr>
              <w:pStyle w:val="afc"/>
              <w:adjustRightInd w:val="0"/>
              <w:snapToGrid w:val="0"/>
              <w:spacing w:line="300" w:lineRule="auto"/>
              <w:jc w:val="both"/>
              <w:rPr>
                <w:rFonts w:ascii="Times New Roman" w:eastAsia="微软雅黑" w:hAnsi="Times New Roman"/>
                <w:color w:val="auto"/>
                <w:sz w:val="22"/>
                <w:szCs w:val="22"/>
              </w:rPr>
            </w:pPr>
            <w:r w:rsidRPr="00EE7CA0">
              <w:rPr>
                <w:rFonts w:ascii="Times New Roman" w:eastAsia="微软雅黑" w:hAnsi="Times New Roman"/>
                <w:color w:val="auto"/>
                <w:sz w:val="22"/>
                <w:szCs w:val="22"/>
              </w:rPr>
              <w:t xml:space="preserve">Culture and </w:t>
            </w:r>
            <w:r>
              <w:rPr>
                <w:rFonts w:ascii="Times New Roman" w:eastAsia="微软雅黑" w:hAnsi="Times New Roman" w:hint="eastAsia"/>
                <w:color w:val="auto"/>
                <w:sz w:val="22"/>
                <w:szCs w:val="22"/>
              </w:rPr>
              <w:t>E</w:t>
            </w:r>
            <w:r w:rsidRPr="00EE7CA0">
              <w:rPr>
                <w:rFonts w:ascii="Times New Roman" w:eastAsia="微软雅黑" w:hAnsi="Times New Roman"/>
                <w:color w:val="auto"/>
                <w:sz w:val="22"/>
                <w:szCs w:val="22"/>
              </w:rPr>
              <w:t xml:space="preserve">nhancement of </w:t>
            </w:r>
            <w:r>
              <w:rPr>
                <w:rFonts w:ascii="Times New Roman" w:eastAsia="微软雅黑" w:hAnsi="Times New Roman" w:hint="eastAsia"/>
                <w:color w:val="auto"/>
                <w:sz w:val="22"/>
                <w:szCs w:val="22"/>
              </w:rPr>
              <w:t>C</w:t>
            </w:r>
            <w:r w:rsidRPr="00EE7CA0">
              <w:rPr>
                <w:rFonts w:ascii="Times New Roman" w:eastAsia="微软雅黑" w:hAnsi="Times New Roman"/>
                <w:color w:val="auto"/>
                <w:sz w:val="22"/>
                <w:szCs w:val="22"/>
              </w:rPr>
              <w:t>rustacean</w:t>
            </w:r>
          </w:p>
        </w:tc>
        <w:tc>
          <w:tcPr>
            <w:tcW w:w="381" w:type="pct"/>
            <w:vAlign w:val="center"/>
          </w:tcPr>
          <w:p w:rsidR="003B71C5" w:rsidRPr="00EE7CA0" w:rsidRDefault="003B71C5" w:rsidP="00F40B32">
            <w:pPr>
              <w:pStyle w:val="afc"/>
              <w:adjustRightInd w:val="0"/>
              <w:snapToGrid w:val="0"/>
              <w:spacing w:line="300" w:lineRule="auto"/>
              <w:jc w:val="both"/>
              <w:rPr>
                <w:rFonts w:ascii="Times New Roman" w:eastAsia="微软雅黑" w:hAnsi="Times New Roman"/>
                <w:color w:val="auto"/>
                <w:sz w:val="22"/>
                <w:szCs w:val="22"/>
              </w:rPr>
            </w:pPr>
            <w:r w:rsidRPr="00EE7CA0">
              <w:rPr>
                <w:rFonts w:ascii="Times New Roman" w:eastAsia="微软雅黑" w:hAnsi="Times New Roman"/>
                <w:color w:val="auto"/>
                <w:sz w:val="22"/>
                <w:szCs w:val="22"/>
              </w:rPr>
              <w:t>32</w:t>
            </w:r>
          </w:p>
        </w:tc>
        <w:tc>
          <w:tcPr>
            <w:tcW w:w="381" w:type="pct"/>
            <w:vAlign w:val="center"/>
          </w:tcPr>
          <w:p w:rsidR="003B71C5" w:rsidRPr="00EE7CA0" w:rsidRDefault="003B71C5" w:rsidP="00F40B32">
            <w:pPr>
              <w:pStyle w:val="afc"/>
              <w:adjustRightInd w:val="0"/>
              <w:snapToGrid w:val="0"/>
              <w:spacing w:line="300" w:lineRule="auto"/>
              <w:jc w:val="both"/>
              <w:rPr>
                <w:rFonts w:ascii="Times New Roman" w:eastAsia="微软雅黑" w:hAnsi="Times New Roman"/>
                <w:color w:val="auto"/>
                <w:sz w:val="22"/>
                <w:szCs w:val="22"/>
              </w:rPr>
            </w:pPr>
          </w:p>
        </w:tc>
        <w:tc>
          <w:tcPr>
            <w:tcW w:w="1344"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我国经济甲壳动物增养殖现状和研究展望及活体运输技术，相关学科领域研究的新方法、新技术、新工艺和新进展。经济甲壳动物繁殖、生长等生物学，养殖的环境，苗种培育技术，增养殖技术，食品安全卫生和质量控制技术，健康养殖和生态养殖技术，及其与环境的关系，促进其繁殖和生长的方法与技术。</w:t>
            </w:r>
          </w:p>
        </w:tc>
        <w:tc>
          <w:tcPr>
            <w:tcW w:w="1943"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教学媒体主要有，文字教材（包括主教材和学习指导书）、</w:t>
            </w:r>
            <w:r w:rsidRPr="00EE7CA0">
              <w:rPr>
                <w:rFonts w:ascii="Times New Roman" w:hAnsi="Times New Roman" w:cs="Times New Roman"/>
              </w:rPr>
              <w:t xml:space="preserve"> </w:t>
            </w:r>
            <w:r w:rsidRPr="00EE7CA0">
              <w:rPr>
                <w:rFonts w:ascii="Times New Roman" w:hAnsi="微软雅黑" w:cs="Times New Roman"/>
              </w:rPr>
              <w:t>课件（包括主讲老师对全书的系统讲授，还有重要内容的文字提示与电子教学幻灯片），以及网上辅导（主要采用</w:t>
            </w:r>
            <w:r w:rsidRPr="00EE7CA0">
              <w:rPr>
                <w:rFonts w:ascii="Times New Roman" w:hAnsi="Times New Roman" w:cs="Times New Roman"/>
              </w:rPr>
              <w:t>E-MAIL</w:t>
            </w:r>
            <w:r w:rsidRPr="00EE7CA0">
              <w:rPr>
                <w:rFonts w:ascii="Times New Roman" w:hAnsi="微软雅黑" w:cs="Times New Roman"/>
              </w:rPr>
              <w:t>形式）。</w:t>
            </w:r>
          </w:p>
        </w:tc>
      </w:tr>
      <w:tr w:rsidR="003B71C5" w:rsidRPr="00EE7CA0" w:rsidTr="00F40B32">
        <w:trPr>
          <w:jc w:val="center"/>
        </w:trPr>
        <w:tc>
          <w:tcPr>
            <w:tcW w:w="275" w:type="pct"/>
            <w:vAlign w:val="center"/>
          </w:tcPr>
          <w:p w:rsidR="003B71C5" w:rsidRPr="00EE7CA0" w:rsidRDefault="003B71C5" w:rsidP="00F40B32">
            <w:pPr>
              <w:pStyle w:val="afc"/>
              <w:adjustRightInd w:val="0"/>
              <w:snapToGrid w:val="0"/>
              <w:spacing w:line="300" w:lineRule="auto"/>
              <w:jc w:val="both"/>
              <w:rPr>
                <w:rFonts w:ascii="Times New Roman" w:eastAsia="微软雅黑" w:hAnsi="Times New Roman"/>
                <w:color w:val="auto"/>
                <w:sz w:val="22"/>
                <w:szCs w:val="22"/>
              </w:rPr>
            </w:pPr>
            <w:r w:rsidRPr="00EE7CA0">
              <w:rPr>
                <w:rFonts w:ascii="Times New Roman" w:eastAsia="微软雅黑" w:hAnsi="Times New Roman"/>
                <w:color w:val="auto"/>
                <w:sz w:val="22"/>
                <w:szCs w:val="22"/>
              </w:rPr>
              <w:t>10</w:t>
            </w:r>
          </w:p>
        </w:tc>
        <w:tc>
          <w:tcPr>
            <w:tcW w:w="678" w:type="pct"/>
            <w:vAlign w:val="center"/>
          </w:tcPr>
          <w:p w:rsidR="003B71C5" w:rsidRPr="00EE7CA0" w:rsidRDefault="003B71C5" w:rsidP="00F40B32">
            <w:pPr>
              <w:pStyle w:val="afc"/>
              <w:adjustRightInd w:val="0"/>
              <w:snapToGrid w:val="0"/>
              <w:spacing w:line="300" w:lineRule="auto"/>
              <w:jc w:val="both"/>
              <w:rPr>
                <w:rFonts w:ascii="Times New Roman" w:eastAsia="微软雅黑" w:hAnsi="Times New Roman"/>
                <w:color w:val="auto"/>
                <w:sz w:val="22"/>
                <w:szCs w:val="22"/>
              </w:rPr>
            </w:pPr>
            <w:r w:rsidRPr="00EE7CA0">
              <w:rPr>
                <w:rFonts w:ascii="Times New Roman" w:eastAsia="微软雅黑" w:hAnsi="Times New Roman"/>
                <w:color w:val="auto"/>
                <w:sz w:val="22"/>
                <w:szCs w:val="22"/>
              </w:rPr>
              <w:t xml:space="preserve">Culture and </w:t>
            </w:r>
            <w:r>
              <w:rPr>
                <w:rFonts w:ascii="Times New Roman" w:eastAsia="微软雅黑" w:hAnsi="Times New Roman" w:hint="eastAsia"/>
                <w:color w:val="auto"/>
                <w:sz w:val="22"/>
                <w:szCs w:val="22"/>
              </w:rPr>
              <w:t>E</w:t>
            </w:r>
            <w:r w:rsidRPr="00EE7CA0">
              <w:rPr>
                <w:rFonts w:ascii="Times New Roman" w:eastAsia="微软雅黑" w:hAnsi="Times New Roman"/>
                <w:color w:val="auto"/>
                <w:sz w:val="22"/>
                <w:szCs w:val="22"/>
              </w:rPr>
              <w:t xml:space="preserve">nhancement of </w:t>
            </w:r>
            <w:proofErr w:type="spellStart"/>
            <w:r>
              <w:rPr>
                <w:rFonts w:ascii="Times New Roman" w:eastAsia="微软雅黑" w:hAnsi="Times New Roman" w:hint="eastAsia"/>
                <w:color w:val="auto"/>
                <w:sz w:val="22"/>
                <w:szCs w:val="22"/>
              </w:rPr>
              <w:t>M</w:t>
            </w:r>
            <w:r w:rsidRPr="00EE7CA0">
              <w:rPr>
                <w:rFonts w:ascii="Times New Roman" w:eastAsia="微软雅黑" w:hAnsi="Times New Roman"/>
                <w:color w:val="auto"/>
                <w:sz w:val="22"/>
                <w:szCs w:val="22"/>
              </w:rPr>
              <w:t>olluscs</w:t>
            </w:r>
            <w:proofErr w:type="spellEnd"/>
          </w:p>
        </w:tc>
        <w:tc>
          <w:tcPr>
            <w:tcW w:w="381" w:type="pct"/>
            <w:vAlign w:val="center"/>
          </w:tcPr>
          <w:p w:rsidR="003B71C5" w:rsidRPr="00EE7CA0" w:rsidRDefault="003B71C5" w:rsidP="00F40B32">
            <w:pPr>
              <w:pStyle w:val="afc"/>
              <w:adjustRightInd w:val="0"/>
              <w:snapToGrid w:val="0"/>
              <w:spacing w:line="300" w:lineRule="auto"/>
              <w:jc w:val="both"/>
              <w:rPr>
                <w:rFonts w:ascii="Times New Roman" w:eastAsia="微软雅黑" w:hAnsi="Times New Roman"/>
                <w:color w:val="auto"/>
                <w:sz w:val="22"/>
                <w:szCs w:val="22"/>
              </w:rPr>
            </w:pPr>
            <w:r w:rsidRPr="00EE7CA0">
              <w:rPr>
                <w:rFonts w:ascii="Times New Roman" w:eastAsia="微软雅黑" w:hAnsi="Times New Roman"/>
                <w:color w:val="auto"/>
                <w:sz w:val="22"/>
                <w:szCs w:val="22"/>
              </w:rPr>
              <w:t>24</w:t>
            </w:r>
          </w:p>
        </w:tc>
        <w:tc>
          <w:tcPr>
            <w:tcW w:w="381" w:type="pct"/>
            <w:vAlign w:val="center"/>
          </w:tcPr>
          <w:p w:rsidR="003B71C5" w:rsidRPr="00EE7CA0" w:rsidRDefault="003B71C5" w:rsidP="00F40B32">
            <w:pPr>
              <w:pStyle w:val="afc"/>
              <w:adjustRightInd w:val="0"/>
              <w:snapToGrid w:val="0"/>
              <w:spacing w:line="300" w:lineRule="auto"/>
              <w:jc w:val="both"/>
              <w:rPr>
                <w:rFonts w:ascii="Times New Roman" w:eastAsia="微软雅黑" w:hAnsi="Times New Roman"/>
                <w:color w:val="auto"/>
                <w:sz w:val="22"/>
                <w:szCs w:val="22"/>
              </w:rPr>
            </w:pPr>
          </w:p>
        </w:tc>
        <w:tc>
          <w:tcPr>
            <w:tcW w:w="1344"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我国贝类养殖现状、研究展望及活体运输技术，贝类养殖的</w:t>
            </w:r>
            <w:r w:rsidRPr="00EE7CA0">
              <w:rPr>
                <w:rFonts w:ascii="Times New Roman" w:hAnsi="微软雅黑" w:cs="Times New Roman"/>
              </w:rPr>
              <w:lastRenderedPageBreak/>
              <w:t>环境，增养殖贝类的生物学知识，苗种培育技术，增养殖技术，贝类食品安全卫生和质量控制技术，贝类健康养殖和生态养殖技术。</w:t>
            </w:r>
          </w:p>
        </w:tc>
        <w:tc>
          <w:tcPr>
            <w:tcW w:w="1943"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lastRenderedPageBreak/>
              <w:t>采用的教学媒体主要有：文字教材、课件及音像资料，主要通过视频资料观看记录、讲解，把</w:t>
            </w:r>
            <w:r w:rsidRPr="00EE7CA0">
              <w:rPr>
                <w:rFonts w:ascii="Times New Roman" w:hAnsi="微软雅黑" w:cs="Times New Roman"/>
              </w:rPr>
              <w:lastRenderedPageBreak/>
              <w:t>理论课内容和视频中的现场生产内容有机结合起来。</w:t>
            </w:r>
          </w:p>
        </w:tc>
      </w:tr>
      <w:tr w:rsidR="003B71C5" w:rsidRPr="00EE7CA0" w:rsidTr="00F40B32">
        <w:trPr>
          <w:jc w:val="center"/>
        </w:trPr>
        <w:tc>
          <w:tcPr>
            <w:tcW w:w="275" w:type="pct"/>
            <w:vAlign w:val="center"/>
          </w:tcPr>
          <w:p w:rsidR="003B71C5" w:rsidRPr="00EE7CA0" w:rsidRDefault="003B71C5" w:rsidP="00F40B32">
            <w:pPr>
              <w:pStyle w:val="afc"/>
              <w:adjustRightInd w:val="0"/>
              <w:snapToGrid w:val="0"/>
              <w:spacing w:line="300" w:lineRule="auto"/>
              <w:jc w:val="both"/>
              <w:rPr>
                <w:rFonts w:ascii="Times New Roman" w:eastAsia="微软雅黑" w:hAnsi="Times New Roman"/>
                <w:color w:val="auto"/>
                <w:sz w:val="22"/>
                <w:szCs w:val="22"/>
              </w:rPr>
            </w:pPr>
            <w:r w:rsidRPr="00EE7CA0">
              <w:rPr>
                <w:rFonts w:ascii="Times New Roman" w:eastAsia="微软雅黑" w:hAnsi="Times New Roman"/>
                <w:color w:val="auto"/>
                <w:sz w:val="22"/>
                <w:szCs w:val="22"/>
              </w:rPr>
              <w:lastRenderedPageBreak/>
              <w:t>11</w:t>
            </w:r>
          </w:p>
        </w:tc>
        <w:tc>
          <w:tcPr>
            <w:tcW w:w="678" w:type="pct"/>
            <w:vAlign w:val="center"/>
          </w:tcPr>
          <w:p w:rsidR="003B71C5" w:rsidRPr="00EE7CA0" w:rsidRDefault="003B71C5" w:rsidP="00F40B32">
            <w:pPr>
              <w:pStyle w:val="afc"/>
              <w:adjustRightInd w:val="0"/>
              <w:snapToGrid w:val="0"/>
              <w:spacing w:line="300" w:lineRule="auto"/>
              <w:jc w:val="both"/>
              <w:rPr>
                <w:rFonts w:ascii="Times New Roman" w:eastAsia="微软雅黑" w:hAnsi="Times New Roman"/>
                <w:color w:val="auto"/>
                <w:sz w:val="22"/>
                <w:szCs w:val="22"/>
              </w:rPr>
            </w:pPr>
            <w:r w:rsidRPr="00EE7CA0">
              <w:rPr>
                <w:rFonts w:ascii="Times New Roman" w:eastAsia="微软雅黑" w:hAnsi="Times New Roman"/>
                <w:color w:val="auto"/>
                <w:sz w:val="22"/>
                <w:szCs w:val="22"/>
              </w:rPr>
              <w:t xml:space="preserve">Aquaculture </w:t>
            </w:r>
            <w:r>
              <w:rPr>
                <w:rFonts w:ascii="Times New Roman" w:eastAsia="微软雅黑" w:hAnsi="Times New Roman" w:hint="eastAsia"/>
                <w:color w:val="auto"/>
                <w:sz w:val="22"/>
                <w:szCs w:val="22"/>
              </w:rPr>
              <w:t>N</w:t>
            </w:r>
            <w:r w:rsidRPr="00EE7CA0">
              <w:rPr>
                <w:rFonts w:ascii="Times New Roman" w:eastAsia="微软雅黑" w:hAnsi="Times New Roman"/>
                <w:color w:val="auto"/>
                <w:sz w:val="22"/>
                <w:szCs w:val="22"/>
              </w:rPr>
              <w:t xml:space="preserve">utrition and </w:t>
            </w:r>
            <w:r>
              <w:rPr>
                <w:rFonts w:ascii="Times New Roman" w:eastAsia="微软雅黑" w:hAnsi="Times New Roman" w:hint="eastAsia"/>
                <w:color w:val="auto"/>
                <w:sz w:val="22"/>
                <w:szCs w:val="22"/>
              </w:rPr>
              <w:t>F</w:t>
            </w:r>
            <w:r w:rsidRPr="00EE7CA0">
              <w:rPr>
                <w:rFonts w:ascii="Times New Roman" w:eastAsia="微软雅黑" w:hAnsi="Times New Roman"/>
                <w:color w:val="auto"/>
                <w:sz w:val="22"/>
                <w:szCs w:val="22"/>
              </w:rPr>
              <w:t>eed</w:t>
            </w:r>
          </w:p>
        </w:tc>
        <w:tc>
          <w:tcPr>
            <w:tcW w:w="381" w:type="pct"/>
            <w:vAlign w:val="center"/>
          </w:tcPr>
          <w:p w:rsidR="003B71C5" w:rsidRPr="00EE7CA0" w:rsidRDefault="003B71C5" w:rsidP="00F40B32">
            <w:pPr>
              <w:pStyle w:val="afc"/>
              <w:adjustRightInd w:val="0"/>
              <w:snapToGrid w:val="0"/>
              <w:spacing w:line="300" w:lineRule="auto"/>
              <w:jc w:val="both"/>
              <w:rPr>
                <w:rFonts w:ascii="Times New Roman" w:eastAsia="微软雅黑" w:hAnsi="Times New Roman"/>
                <w:color w:val="auto"/>
                <w:sz w:val="22"/>
                <w:szCs w:val="22"/>
              </w:rPr>
            </w:pPr>
            <w:r w:rsidRPr="00EE7CA0">
              <w:rPr>
                <w:rFonts w:ascii="Times New Roman" w:eastAsia="微软雅黑" w:hAnsi="Times New Roman"/>
                <w:color w:val="auto"/>
                <w:sz w:val="22"/>
                <w:szCs w:val="22"/>
              </w:rPr>
              <w:t>48</w:t>
            </w:r>
          </w:p>
        </w:tc>
        <w:tc>
          <w:tcPr>
            <w:tcW w:w="381" w:type="pct"/>
            <w:vAlign w:val="center"/>
          </w:tcPr>
          <w:p w:rsidR="003B71C5" w:rsidRPr="00EE7CA0" w:rsidRDefault="003B71C5" w:rsidP="00F40B32">
            <w:pPr>
              <w:pStyle w:val="afc"/>
              <w:adjustRightInd w:val="0"/>
              <w:snapToGrid w:val="0"/>
              <w:spacing w:line="300" w:lineRule="auto"/>
              <w:jc w:val="both"/>
              <w:rPr>
                <w:rFonts w:ascii="Times New Roman" w:eastAsia="微软雅黑" w:hAnsi="Times New Roman"/>
                <w:color w:val="auto"/>
                <w:sz w:val="22"/>
                <w:szCs w:val="22"/>
              </w:rPr>
            </w:pPr>
          </w:p>
        </w:tc>
        <w:tc>
          <w:tcPr>
            <w:tcW w:w="1344"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水产动物蛋白质、糖、脂肪、矿物质和能量的营养原理和营养需求量，水产饲料原料的化学组成、分类、成分特性、饲用价值、品质判定、原料标准、配方设计技术、加工对饲料品质的影响、饲料法规与质量管理。</w:t>
            </w:r>
          </w:p>
        </w:tc>
        <w:tc>
          <w:tcPr>
            <w:tcW w:w="1943"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每个单元由理论授课结合讨论、自学、作业等形式构成。教学媒体主要有，文字教材（包括主教材和学习指导书）、</w:t>
            </w:r>
            <w:r w:rsidRPr="00EE7CA0">
              <w:rPr>
                <w:rFonts w:ascii="Times New Roman" w:hAnsi="Times New Roman" w:cs="Times New Roman"/>
              </w:rPr>
              <w:t xml:space="preserve"> </w:t>
            </w:r>
            <w:r w:rsidRPr="00EE7CA0">
              <w:rPr>
                <w:rFonts w:ascii="Times New Roman" w:hAnsi="微软雅黑" w:cs="Times New Roman"/>
              </w:rPr>
              <w:t>课件（包括主讲老师对全书的系统讲授，还有重要内容的文字提示与电子教学幻灯片），以及网上辅导（主要采用</w:t>
            </w:r>
            <w:r w:rsidRPr="00EE7CA0">
              <w:rPr>
                <w:rFonts w:ascii="Times New Roman" w:hAnsi="Times New Roman" w:cs="Times New Roman"/>
              </w:rPr>
              <w:t>E-MAIL</w:t>
            </w:r>
            <w:r w:rsidRPr="00EE7CA0">
              <w:rPr>
                <w:rFonts w:ascii="Times New Roman" w:hAnsi="微软雅黑" w:cs="Times New Roman"/>
              </w:rPr>
              <w:t>形式、</w:t>
            </w:r>
            <w:r w:rsidRPr="00EE7CA0">
              <w:rPr>
                <w:rFonts w:ascii="Times New Roman" w:hAnsi="Times New Roman" w:cs="Times New Roman"/>
              </w:rPr>
              <w:t>BBS</w:t>
            </w:r>
            <w:r w:rsidRPr="00EE7CA0">
              <w:rPr>
                <w:rFonts w:ascii="Times New Roman" w:hAnsi="微软雅黑" w:cs="Times New Roman"/>
              </w:rPr>
              <w:t>形式）。</w:t>
            </w:r>
          </w:p>
        </w:tc>
      </w:tr>
      <w:tr w:rsidR="003B71C5" w:rsidRPr="00EE7CA0" w:rsidTr="00F40B32">
        <w:trPr>
          <w:jc w:val="center"/>
        </w:trPr>
        <w:tc>
          <w:tcPr>
            <w:tcW w:w="275" w:type="pct"/>
            <w:vAlign w:val="center"/>
          </w:tcPr>
          <w:p w:rsidR="003B71C5" w:rsidRPr="00EE7CA0" w:rsidRDefault="003B71C5" w:rsidP="00F40B32">
            <w:pPr>
              <w:pStyle w:val="afc"/>
              <w:adjustRightInd w:val="0"/>
              <w:snapToGrid w:val="0"/>
              <w:spacing w:line="300" w:lineRule="auto"/>
              <w:jc w:val="both"/>
              <w:rPr>
                <w:rFonts w:ascii="Times New Roman" w:eastAsia="微软雅黑" w:hAnsi="Times New Roman"/>
                <w:color w:val="auto"/>
                <w:sz w:val="22"/>
                <w:szCs w:val="22"/>
              </w:rPr>
            </w:pPr>
            <w:r w:rsidRPr="00EE7CA0">
              <w:rPr>
                <w:rFonts w:ascii="Times New Roman" w:eastAsia="微软雅黑" w:hAnsi="Times New Roman"/>
                <w:color w:val="auto"/>
                <w:sz w:val="22"/>
                <w:szCs w:val="22"/>
              </w:rPr>
              <w:t>12</w:t>
            </w:r>
          </w:p>
        </w:tc>
        <w:tc>
          <w:tcPr>
            <w:tcW w:w="678" w:type="pct"/>
            <w:vAlign w:val="center"/>
          </w:tcPr>
          <w:p w:rsidR="003B71C5" w:rsidRPr="00EE7CA0" w:rsidRDefault="003B71C5" w:rsidP="00F40B32">
            <w:pPr>
              <w:pStyle w:val="afc"/>
              <w:adjustRightInd w:val="0"/>
              <w:snapToGrid w:val="0"/>
              <w:spacing w:line="300" w:lineRule="auto"/>
              <w:jc w:val="both"/>
              <w:rPr>
                <w:rFonts w:ascii="Times New Roman" w:eastAsia="微软雅黑" w:hAnsi="Times New Roman"/>
                <w:color w:val="auto"/>
                <w:sz w:val="22"/>
                <w:szCs w:val="22"/>
              </w:rPr>
            </w:pPr>
            <w:r w:rsidRPr="00EE7CA0">
              <w:rPr>
                <w:rFonts w:ascii="Times New Roman" w:eastAsia="微软雅黑" w:hAnsi="微软雅黑"/>
                <w:color w:val="auto"/>
                <w:sz w:val="22"/>
                <w:szCs w:val="22"/>
              </w:rPr>
              <w:t>水产动物育种学</w:t>
            </w:r>
          </w:p>
        </w:tc>
        <w:tc>
          <w:tcPr>
            <w:tcW w:w="381" w:type="pct"/>
            <w:vAlign w:val="center"/>
          </w:tcPr>
          <w:p w:rsidR="003B71C5" w:rsidRPr="00EE7CA0" w:rsidRDefault="003B71C5" w:rsidP="00F40B32">
            <w:pPr>
              <w:pStyle w:val="afc"/>
              <w:adjustRightInd w:val="0"/>
              <w:snapToGrid w:val="0"/>
              <w:spacing w:line="300" w:lineRule="auto"/>
              <w:jc w:val="both"/>
              <w:rPr>
                <w:rFonts w:ascii="Times New Roman" w:eastAsia="微软雅黑" w:hAnsi="Times New Roman"/>
                <w:color w:val="auto"/>
                <w:sz w:val="22"/>
                <w:szCs w:val="22"/>
              </w:rPr>
            </w:pPr>
            <w:r w:rsidRPr="00EE7CA0">
              <w:rPr>
                <w:rFonts w:ascii="Times New Roman" w:eastAsia="微软雅黑" w:hAnsi="Times New Roman"/>
                <w:color w:val="auto"/>
                <w:sz w:val="22"/>
                <w:szCs w:val="22"/>
              </w:rPr>
              <w:t>32</w:t>
            </w:r>
          </w:p>
        </w:tc>
        <w:tc>
          <w:tcPr>
            <w:tcW w:w="381" w:type="pct"/>
            <w:vAlign w:val="center"/>
          </w:tcPr>
          <w:p w:rsidR="003B71C5" w:rsidRPr="00EE7CA0" w:rsidRDefault="003B71C5" w:rsidP="00F40B32">
            <w:pPr>
              <w:pStyle w:val="afc"/>
              <w:adjustRightInd w:val="0"/>
              <w:snapToGrid w:val="0"/>
              <w:spacing w:line="300" w:lineRule="auto"/>
              <w:jc w:val="both"/>
              <w:rPr>
                <w:rFonts w:ascii="Times New Roman" w:eastAsia="微软雅黑" w:hAnsi="Times New Roman"/>
                <w:color w:val="auto"/>
                <w:sz w:val="22"/>
                <w:szCs w:val="22"/>
              </w:rPr>
            </w:pPr>
          </w:p>
        </w:tc>
        <w:tc>
          <w:tcPr>
            <w:tcW w:w="1344"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水产动物育种相关的名称术语和基本概念以及水产动物育种的基本原理和方法。包括选择育种、杂交育种、多倍体育种、雌核发育、性别控制技术、细胞核移植技术、体细胞</w:t>
            </w:r>
            <w:r w:rsidRPr="00EE7CA0">
              <w:rPr>
                <w:rFonts w:ascii="Times New Roman" w:hAnsi="微软雅黑" w:cs="Times New Roman"/>
              </w:rPr>
              <w:lastRenderedPageBreak/>
              <w:t>杂交和基因转移技术。</w:t>
            </w:r>
          </w:p>
        </w:tc>
        <w:tc>
          <w:tcPr>
            <w:tcW w:w="1943"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lastRenderedPageBreak/>
              <w:t>采用讲授、案例分析和讨论方式相结合。教学媒体主要有，文字教材（包括主教材和学习指导书）、</w:t>
            </w:r>
            <w:r w:rsidRPr="00EE7CA0">
              <w:rPr>
                <w:rFonts w:ascii="Times New Roman" w:hAnsi="Times New Roman" w:cs="Times New Roman"/>
              </w:rPr>
              <w:t xml:space="preserve"> </w:t>
            </w:r>
            <w:r w:rsidRPr="00EE7CA0">
              <w:rPr>
                <w:rFonts w:ascii="Times New Roman" w:hAnsi="微软雅黑" w:cs="Times New Roman"/>
              </w:rPr>
              <w:t>课件（包括主讲老师对全书的系统讲授，还有重要内容的文字提示与电子教学幻灯片），以及网上辅导（主要采用</w:t>
            </w:r>
            <w:r w:rsidRPr="00EE7CA0">
              <w:rPr>
                <w:rFonts w:ascii="Times New Roman" w:hAnsi="Times New Roman" w:cs="Times New Roman"/>
              </w:rPr>
              <w:t>E-MAIL</w:t>
            </w:r>
            <w:r w:rsidRPr="00EE7CA0">
              <w:rPr>
                <w:rFonts w:ascii="Times New Roman" w:hAnsi="微软雅黑" w:cs="Times New Roman"/>
              </w:rPr>
              <w:t>形式、教务处教学管理平台）。</w:t>
            </w:r>
          </w:p>
        </w:tc>
      </w:tr>
      <w:tr w:rsidR="003B71C5" w:rsidRPr="00EE7CA0" w:rsidTr="00F40B32">
        <w:trPr>
          <w:jc w:val="center"/>
        </w:trPr>
        <w:tc>
          <w:tcPr>
            <w:tcW w:w="275" w:type="pct"/>
            <w:vAlign w:val="center"/>
          </w:tcPr>
          <w:p w:rsidR="003B71C5" w:rsidRPr="00EE7CA0" w:rsidRDefault="003B71C5" w:rsidP="00F40B32">
            <w:pPr>
              <w:pStyle w:val="afc"/>
              <w:adjustRightInd w:val="0"/>
              <w:snapToGrid w:val="0"/>
              <w:spacing w:line="300" w:lineRule="auto"/>
              <w:jc w:val="both"/>
              <w:rPr>
                <w:rFonts w:ascii="Times New Roman" w:eastAsia="微软雅黑" w:hAnsi="Times New Roman"/>
                <w:color w:val="auto"/>
                <w:sz w:val="22"/>
                <w:szCs w:val="22"/>
              </w:rPr>
            </w:pPr>
            <w:r w:rsidRPr="00EE7CA0">
              <w:rPr>
                <w:rFonts w:ascii="Times New Roman" w:eastAsia="微软雅黑" w:hAnsi="Times New Roman"/>
                <w:color w:val="auto"/>
                <w:sz w:val="22"/>
                <w:szCs w:val="22"/>
              </w:rPr>
              <w:t>13</w:t>
            </w:r>
          </w:p>
        </w:tc>
        <w:tc>
          <w:tcPr>
            <w:tcW w:w="678" w:type="pct"/>
            <w:vAlign w:val="center"/>
          </w:tcPr>
          <w:p w:rsidR="003B71C5" w:rsidRPr="00EE7CA0" w:rsidRDefault="003B71C5" w:rsidP="00F40B32">
            <w:pPr>
              <w:pStyle w:val="afc"/>
              <w:adjustRightInd w:val="0"/>
              <w:snapToGrid w:val="0"/>
              <w:spacing w:line="300" w:lineRule="auto"/>
              <w:jc w:val="both"/>
              <w:rPr>
                <w:rFonts w:ascii="Times New Roman" w:eastAsia="微软雅黑" w:hAnsi="Times New Roman"/>
                <w:color w:val="auto"/>
                <w:sz w:val="22"/>
                <w:szCs w:val="22"/>
              </w:rPr>
            </w:pPr>
            <w:proofErr w:type="spellStart"/>
            <w:r w:rsidRPr="00EE7CA0">
              <w:rPr>
                <w:rFonts w:ascii="Times New Roman" w:eastAsia="微软雅黑" w:hAnsi="Times New Roman"/>
                <w:color w:val="auto"/>
                <w:sz w:val="22"/>
                <w:szCs w:val="22"/>
              </w:rPr>
              <w:t>Dignostics</w:t>
            </w:r>
            <w:proofErr w:type="spellEnd"/>
            <w:r w:rsidRPr="00EE7CA0">
              <w:rPr>
                <w:rFonts w:ascii="Times New Roman" w:eastAsia="微软雅黑" w:hAnsi="Times New Roman"/>
                <w:color w:val="auto"/>
                <w:sz w:val="22"/>
                <w:szCs w:val="22"/>
              </w:rPr>
              <w:t xml:space="preserve"> and Control of Aquatic Animal Pathogens</w:t>
            </w:r>
          </w:p>
        </w:tc>
        <w:tc>
          <w:tcPr>
            <w:tcW w:w="381" w:type="pct"/>
            <w:vAlign w:val="center"/>
          </w:tcPr>
          <w:p w:rsidR="003B71C5" w:rsidRPr="00EE7CA0" w:rsidRDefault="003B71C5" w:rsidP="00F40B32">
            <w:pPr>
              <w:pStyle w:val="afc"/>
              <w:adjustRightInd w:val="0"/>
              <w:snapToGrid w:val="0"/>
              <w:spacing w:line="300" w:lineRule="auto"/>
              <w:jc w:val="both"/>
              <w:rPr>
                <w:rFonts w:ascii="Times New Roman" w:eastAsia="微软雅黑" w:hAnsi="Times New Roman"/>
                <w:color w:val="auto"/>
                <w:sz w:val="22"/>
                <w:szCs w:val="22"/>
              </w:rPr>
            </w:pPr>
            <w:r w:rsidRPr="00EE7CA0">
              <w:rPr>
                <w:rFonts w:ascii="Times New Roman" w:eastAsia="微软雅黑" w:hAnsi="Times New Roman"/>
                <w:color w:val="auto"/>
                <w:sz w:val="22"/>
                <w:szCs w:val="22"/>
              </w:rPr>
              <w:t>32</w:t>
            </w:r>
          </w:p>
        </w:tc>
        <w:tc>
          <w:tcPr>
            <w:tcW w:w="381" w:type="pct"/>
            <w:vAlign w:val="center"/>
          </w:tcPr>
          <w:p w:rsidR="003B71C5" w:rsidRPr="00EE7CA0" w:rsidRDefault="003B71C5" w:rsidP="00F40B32">
            <w:pPr>
              <w:pStyle w:val="afc"/>
              <w:adjustRightInd w:val="0"/>
              <w:snapToGrid w:val="0"/>
              <w:spacing w:line="300" w:lineRule="auto"/>
              <w:jc w:val="both"/>
              <w:rPr>
                <w:rFonts w:ascii="Times New Roman" w:eastAsia="微软雅黑" w:hAnsi="Times New Roman"/>
                <w:color w:val="auto"/>
                <w:sz w:val="22"/>
                <w:szCs w:val="22"/>
              </w:rPr>
            </w:pPr>
            <w:r w:rsidRPr="00EE7CA0">
              <w:rPr>
                <w:rFonts w:ascii="Times New Roman" w:eastAsia="微软雅黑" w:hAnsi="Times New Roman"/>
                <w:color w:val="auto"/>
                <w:sz w:val="22"/>
                <w:szCs w:val="22"/>
              </w:rPr>
              <w:t>32</w:t>
            </w:r>
          </w:p>
        </w:tc>
        <w:tc>
          <w:tcPr>
            <w:tcW w:w="1344"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寄生虫学基本原理、病理学基本原理、药理学基本原理、疾病的预防、水产动物原生动物疾病、蠕虫病、甲壳动物病、病毒性疾病、细菌性疾病和真菌性疾病。</w:t>
            </w:r>
          </w:p>
        </w:tc>
        <w:tc>
          <w:tcPr>
            <w:tcW w:w="1943"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采用启发式的教学方法和使用多媒体的教学手段进行授课。同时布置一定量的习题，通过做习题加深学生对课程的理解和掌握。</w:t>
            </w:r>
          </w:p>
        </w:tc>
      </w:tr>
      <w:tr w:rsidR="003B71C5" w:rsidRPr="00EE7CA0" w:rsidTr="00F40B32">
        <w:trPr>
          <w:jc w:val="center"/>
        </w:trPr>
        <w:tc>
          <w:tcPr>
            <w:tcW w:w="275" w:type="pct"/>
            <w:vAlign w:val="center"/>
          </w:tcPr>
          <w:p w:rsidR="003B71C5" w:rsidRPr="00EE7CA0" w:rsidRDefault="003B71C5" w:rsidP="00F40B32">
            <w:pPr>
              <w:pStyle w:val="afc"/>
              <w:adjustRightInd w:val="0"/>
              <w:snapToGrid w:val="0"/>
              <w:spacing w:line="300" w:lineRule="auto"/>
              <w:jc w:val="both"/>
              <w:rPr>
                <w:rFonts w:ascii="Times New Roman" w:eastAsia="微软雅黑" w:hAnsi="Times New Roman"/>
                <w:color w:val="auto"/>
                <w:sz w:val="22"/>
                <w:szCs w:val="22"/>
              </w:rPr>
            </w:pPr>
            <w:r w:rsidRPr="00EE7CA0">
              <w:rPr>
                <w:rFonts w:ascii="Times New Roman" w:eastAsia="微软雅黑" w:hAnsi="Times New Roman"/>
                <w:color w:val="auto"/>
                <w:sz w:val="22"/>
                <w:szCs w:val="22"/>
              </w:rPr>
              <w:t>14</w:t>
            </w:r>
          </w:p>
        </w:tc>
        <w:tc>
          <w:tcPr>
            <w:tcW w:w="678" w:type="pct"/>
            <w:vAlign w:val="center"/>
          </w:tcPr>
          <w:p w:rsidR="003B71C5" w:rsidRPr="00EE7CA0" w:rsidRDefault="003B71C5" w:rsidP="00F40B32">
            <w:pPr>
              <w:pStyle w:val="afc"/>
              <w:adjustRightInd w:val="0"/>
              <w:snapToGrid w:val="0"/>
              <w:spacing w:line="300" w:lineRule="auto"/>
              <w:jc w:val="both"/>
              <w:rPr>
                <w:rFonts w:ascii="Times New Roman" w:eastAsia="微软雅黑" w:hAnsi="Times New Roman"/>
                <w:color w:val="auto"/>
                <w:sz w:val="22"/>
                <w:szCs w:val="22"/>
              </w:rPr>
            </w:pPr>
            <w:r w:rsidRPr="00EE7CA0">
              <w:rPr>
                <w:rFonts w:ascii="Times New Roman" w:eastAsia="微软雅黑" w:hAnsi="Times New Roman"/>
                <w:color w:val="auto"/>
                <w:sz w:val="22"/>
                <w:szCs w:val="22"/>
              </w:rPr>
              <w:t xml:space="preserve">Live </w:t>
            </w:r>
            <w:r>
              <w:rPr>
                <w:rFonts w:ascii="Times New Roman" w:eastAsia="微软雅黑" w:hAnsi="Times New Roman" w:hint="eastAsia"/>
                <w:color w:val="auto"/>
                <w:sz w:val="22"/>
                <w:szCs w:val="22"/>
              </w:rPr>
              <w:t>F</w:t>
            </w:r>
            <w:r w:rsidRPr="00EE7CA0">
              <w:rPr>
                <w:rFonts w:ascii="Times New Roman" w:eastAsia="微软雅黑" w:hAnsi="Times New Roman"/>
                <w:color w:val="auto"/>
                <w:sz w:val="22"/>
                <w:szCs w:val="22"/>
              </w:rPr>
              <w:t xml:space="preserve">eed </w:t>
            </w:r>
            <w:proofErr w:type="spellStart"/>
            <w:r>
              <w:rPr>
                <w:rFonts w:ascii="Times New Roman" w:eastAsia="微软雅黑" w:hAnsi="Times New Roman" w:hint="eastAsia"/>
                <w:color w:val="auto"/>
                <w:sz w:val="22"/>
                <w:szCs w:val="22"/>
              </w:rPr>
              <w:t>C</w:t>
            </w:r>
            <w:r w:rsidRPr="00EE7CA0">
              <w:rPr>
                <w:rFonts w:ascii="Times New Roman" w:eastAsia="微软雅黑" w:hAnsi="Times New Roman"/>
                <w:color w:val="auto"/>
                <w:sz w:val="22"/>
                <w:szCs w:val="22"/>
              </w:rPr>
              <w:t>ultivatology</w:t>
            </w:r>
            <w:proofErr w:type="spellEnd"/>
          </w:p>
        </w:tc>
        <w:tc>
          <w:tcPr>
            <w:tcW w:w="381" w:type="pct"/>
            <w:vAlign w:val="center"/>
          </w:tcPr>
          <w:p w:rsidR="003B71C5" w:rsidRPr="00EE7CA0" w:rsidRDefault="003B71C5" w:rsidP="00F40B32">
            <w:pPr>
              <w:pStyle w:val="afc"/>
              <w:adjustRightInd w:val="0"/>
              <w:snapToGrid w:val="0"/>
              <w:spacing w:line="300" w:lineRule="auto"/>
              <w:jc w:val="both"/>
              <w:rPr>
                <w:rFonts w:ascii="Times New Roman" w:eastAsia="微软雅黑" w:hAnsi="Times New Roman"/>
                <w:color w:val="auto"/>
                <w:sz w:val="22"/>
                <w:szCs w:val="22"/>
              </w:rPr>
            </w:pPr>
            <w:r w:rsidRPr="00EE7CA0">
              <w:rPr>
                <w:rFonts w:ascii="Times New Roman" w:eastAsia="微软雅黑" w:hAnsi="Times New Roman"/>
                <w:color w:val="auto"/>
                <w:sz w:val="22"/>
                <w:szCs w:val="22"/>
              </w:rPr>
              <w:t>24</w:t>
            </w:r>
          </w:p>
        </w:tc>
        <w:tc>
          <w:tcPr>
            <w:tcW w:w="381" w:type="pct"/>
            <w:vAlign w:val="center"/>
          </w:tcPr>
          <w:p w:rsidR="003B71C5" w:rsidRPr="00EE7CA0" w:rsidRDefault="003B71C5" w:rsidP="00F40B32">
            <w:pPr>
              <w:pStyle w:val="afc"/>
              <w:adjustRightInd w:val="0"/>
              <w:snapToGrid w:val="0"/>
              <w:spacing w:line="300" w:lineRule="auto"/>
              <w:jc w:val="both"/>
              <w:rPr>
                <w:rFonts w:ascii="Times New Roman" w:eastAsia="微软雅黑" w:hAnsi="Times New Roman"/>
                <w:color w:val="auto"/>
                <w:sz w:val="22"/>
                <w:szCs w:val="22"/>
              </w:rPr>
            </w:pPr>
            <w:r w:rsidRPr="00EE7CA0">
              <w:rPr>
                <w:rFonts w:ascii="Times New Roman" w:eastAsia="微软雅黑" w:hAnsi="Times New Roman"/>
                <w:color w:val="auto"/>
                <w:sz w:val="22"/>
                <w:szCs w:val="22"/>
              </w:rPr>
              <w:t>21</w:t>
            </w:r>
          </w:p>
        </w:tc>
        <w:tc>
          <w:tcPr>
            <w:tcW w:w="1344"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水产动物养殖及苗种生产过程中各种生物饵料的应用，生物饵料主要培养种类的重要生物学特性，生物饵料主要培养种类在室内外，实验性和应用性培养和应用技术，生物饵料纯种分离和保藏技术。</w:t>
            </w:r>
          </w:p>
        </w:tc>
        <w:tc>
          <w:tcPr>
            <w:tcW w:w="1943"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对于形态结构及图例多的内容，采用多媒体课件上课；对于逻辑性、理论性强的内容，采用课堂板书教学，逐步分解知识点，由表及里，循序渐进的教学方法；而在讲解一些描述性、程序性的知识点，实际操作中采用课堂提问和讨论的形式进行。</w:t>
            </w:r>
          </w:p>
        </w:tc>
      </w:tr>
      <w:tr w:rsidR="003B71C5" w:rsidRPr="00EE7CA0" w:rsidTr="00F40B32">
        <w:trPr>
          <w:jc w:val="center"/>
        </w:trPr>
        <w:tc>
          <w:tcPr>
            <w:tcW w:w="275" w:type="pct"/>
            <w:vAlign w:val="center"/>
          </w:tcPr>
          <w:p w:rsidR="003B71C5" w:rsidRPr="00EE7CA0" w:rsidRDefault="003B71C5" w:rsidP="00F40B32">
            <w:pPr>
              <w:pStyle w:val="afc"/>
              <w:adjustRightInd w:val="0"/>
              <w:snapToGrid w:val="0"/>
              <w:spacing w:line="300" w:lineRule="auto"/>
              <w:jc w:val="both"/>
              <w:rPr>
                <w:rFonts w:ascii="Times New Roman" w:eastAsia="微软雅黑" w:hAnsi="Times New Roman"/>
                <w:color w:val="auto"/>
                <w:sz w:val="22"/>
                <w:szCs w:val="22"/>
              </w:rPr>
            </w:pPr>
            <w:r w:rsidRPr="00EE7CA0">
              <w:rPr>
                <w:rFonts w:ascii="Times New Roman" w:eastAsia="微软雅黑" w:hAnsi="Times New Roman"/>
                <w:color w:val="auto"/>
                <w:sz w:val="22"/>
                <w:szCs w:val="22"/>
              </w:rPr>
              <w:t>15</w:t>
            </w:r>
          </w:p>
        </w:tc>
        <w:tc>
          <w:tcPr>
            <w:tcW w:w="678" w:type="pct"/>
            <w:vAlign w:val="center"/>
          </w:tcPr>
          <w:p w:rsidR="003B71C5" w:rsidRPr="00EE7CA0" w:rsidRDefault="003B71C5" w:rsidP="00F40B32">
            <w:pPr>
              <w:pStyle w:val="afc"/>
              <w:adjustRightInd w:val="0"/>
              <w:snapToGrid w:val="0"/>
              <w:spacing w:line="300" w:lineRule="auto"/>
              <w:jc w:val="both"/>
              <w:rPr>
                <w:rFonts w:ascii="Times New Roman" w:eastAsia="微软雅黑" w:hAnsi="Times New Roman"/>
                <w:color w:val="auto"/>
                <w:sz w:val="22"/>
                <w:szCs w:val="22"/>
              </w:rPr>
            </w:pPr>
            <w:r w:rsidRPr="00EE7CA0">
              <w:rPr>
                <w:rFonts w:ascii="Times New Roman" w:eastAsia="微软雅黑" w:hAnsi="微软雅黑"/>
                <w:color w:val="auto"/>
                <w:sz w:val="22"/>
                <w:szCs w:val="22"/>
              </w:rPr>
              <w:t>饲料分析与检测</w:t>
            </w:r>
          </w:p>
        </w:tc>
        <w:tc>
          <w:tcPr>
            <w:tcW w:w="381" w:type="pct"/>
            <w:vAlign w:val="center"/>
          </w:tcPr>
          <w:p w:rsidR="003B71C5" w:rsidRPr="00EE7CA0" w:rsidRDefault="003B71C5" w:rsidP="00F40B32">
            <w:pPr>
              <w:pStyle w:val="afc"/>
              <w:adjustRightInd w:val="0"/>
              <w:snapToGrid w:val="0"/>
              <w:spacing w:line="300" w:lineRule="auto"/>
              <w:jc w:val="both"/>
              <w:rPr>
                <w:rFonts w:ascii="Times New Roman" w:eastAsia="微软雅黑" w:hAnsi="Times New Roman"/>
                <w:color w:val="auto"/>
                <w:sz w:val="22"/>
                <w:szCs w:val="22"/>
              </w:rPr>
            </w:pPr>
            <w:r w:rsidRPr="00EE7CA0">
              <w:rPr>
                <w:rFonts w:ascii="Times New Roman" w:eastAsia="微软雅黑" w:hAnsi="Times New Roman"/>
                <w:color w:val="auto"/>
                <w:sz w:val="22"/>
                <w:szCs w:val="22"/>
              </w:rPr>
              <w:t>16</w:t>
            </w:r>
          </w:p>
        </w:tc>
        <w:tc>
          <w:tcPr>
            <w:tcW w:w="381" w:type="pct"/>
            <w:vAlign w:val="center"/>
          </w:tcPr>
          <w:p w:rsidR="003B71C5" w:rsidRPr="00EE7CA0" w:rsidRDefault="003B71C5" w:rsidP="00F40B32">
            <w:pPr>
              <w:pStyle w:val="afc"/>
              <w:adjustRightInd w:val="0"/>
              <w:snapToGrid w:val="0"/>
              <w:spacing w:line="300" w:lineRule="auto"/>
              <w:jc w:val="both"/>
              <w:rPr>
                <w:rFonts w:ascii="Times New Roman" w:eastAsia="微软雅黑" w:hAnsi="Times New Roman"/>
                <w:color w:val="auto"/>
                <w:sz w:val="22"/>
                <w:szCs w:val="22"/>
              </w:rPr>
            </w:pPr>
            <w:r w:rsidRPr="00EE7CA0">
              <w:rPr>
                <w:rFonts w:ascii="Times New Roman" w:eastAsia="微软雅黑" w:hAnsi="Times New Roman"/>
                <w:color w:val="auto"/>
                <w:sz w:val="22"/>
                <w:szCs w:val="22"/>
              </w:rPr>
              <w:t>24</w:t>
            </w:r>
          </w:p>
        </w:tc>
        <w:tc>
          <w:tcPr>
            <w:tcW w:w="1344"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饲料原料和成品的物理性状、营养素、抗营养成分、有毒有害物质及饲料添加剂的定性和定量分析原理和方法，饲料常规营养成分和纯</w:t>
            </w:r>
            <w:r w:rsidRPr="00EE7CA0">
              <w:rPr>
                <w:rFonts w:ascii="Times New Roman" w:hAnsi="微软雅黑" w:cs="Times New Roman"/>
              </w:rPr>
              <w:lastRenderedPageBreak/>
              <w:t>养分的检测与分析方法，动植物体组成和营养价值评定研究方法，饲料质量管理与法规，饲料标准。</w:t>
            </w:r>
          </w:p>
        </w:tc>
        <w:tc>
          <w:tcPr>
            <w:tcW w:w="1943"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lastRenderedPageBreak/>
              <w:t>使用多媒体课件增强理论教学效果，教师演示操作和学生自己动手的实验教学方法。</w:t>
            </w:r>
          </w:p>
        </w:tc>
      </w:tr>
      <w:tr w:rsidR="003B71C5" w:rsidRPr="00EE7CA0" w:rsidTr="00F40B32">
        <w:trPr>
          <w:jc w:val="center"/>
        </w:trPr>
        <w:tc>
          <w:tcPr>
            <w:tcW w:w="275" w:type="pct"/>
            <w:vAlign w:val="center"/>
          </w:tcPr>
          <w:p w:rsidR="003B71C5" w:rsidRPr="00EE7CA0" w:rsidRDefault="003B71C5" w:rsidP="00F40B32">
            <w:pPr>
              <w:pStyle w:val="afc"/>
              <w:adjustRightInd w:val="0"/>
              <w:snapToGrid w:val="0"/>
              <w:spacing w:line="300" w:lineRule="auto"/>
              <w:jc w:val="both"/>
              <w:rPr>
                <w:rFonts w:ascii="Times New Roman" w:eastAsia="微软雅黑" w:hAnsi="Times New Roman"/>
                <w:color w:val="auto"/>
                <w:sz w:val="22"/>
                <w:szCs w:val="22"/>
              </w:rPr>
            </w:pPr>
            <w:r w:rsidRPr="00EE7CA0">
              <w:rPr>
                <w:rFonts w:ascii="Times New Roman" w:eastAsia="微软雅黑" w:hAnsi="Times New Roman"/>
                <w:color w:val="auto"/>
                <w:sz w:val="22"/>
                <w:szCs w:val="22"/>
              </w:rPr>
              <w:t>16</w:t>
            </w:r>
          </w:p>
        </w:tc>
        <w:tc>
          <w:tcPr>
            <w:tcW w:w="678" w:type="pct"/>
            <w:vAlign w:val="center"/>
          </w:tcPr>
          <w:p w:rsidR="003B71C5" w:rsidRPr="00EE7CA0" w:rsidRDefault="003B71C5" w:rsidP="00F40B32">
            <w:pPr>
              <w:pStyle w:val="afc"/>
              <w:adjustRightInd w:val="0"/>
              <w:snapToGrid w:val="0"/>
              <w:spacing w:line="300" w:lineRule="auto"/>
              <w:jc w:val="both"/>
              <w:rPr>
                <w:rFonts w:ascii="Times New Roman" w:eastAsia="微软雅黑" w:hAnsi="Times New Roman"/>
                <w:color w:val="auto"/>
                <w:sz w:val="22"/>
                <w:szCs w:val="22"/>
              </w:rPr>
            </w:pPr>
            <w:r w:rsidRPr="00EE7CA0">
              <w:rPr>
                <w:rFonts w:ascii="Times New Roman" w:eastAsia="微软雅黑" w:hAnsi="微软雅黑"/>
                <w:color w:val="auto"/>
                <w:sz w:val="22"/>
                <w:szCs w:val="22"/>
              </w:rPr>
              <w:t>饲料加工工艺与设备</w:t>
            </w:r>
          </w:p>
        </w:tc>
        <w:tc>
          <w:tcPr>
            <w:tcW w:w="381" w:type="pct"/>
            <w:vAlign w:val="center"/>
          </w:tcPr>
          <w:p w:rsidR="003B71C5" w:rsidRPr="00EE7CA0" w:rsidRDefault="003B71C5" w:rsidP="00F40B32">
            <w:pPr>
              <w:pStyle w:val="afc"/>
              <w:adjustRightInd w:val="0"/>
              <w:snapToGrid w:val="0"/>
              <w:spacing w:line="300" w:lineRule="auto"/>
              <w:jc w:val="both"/>
              <w:rPr>
                <w:rFonts w:ascii="Times New Roman" w:eastAsia="微软雅黑" w:hAnsi="Times New Roman"/>
                <w:color w:val="auto"/>
                <w:sz w:val="22"/>
                <w:szCs w:val="22"/>
              </w:rPr>
            </w:pPr>
            <w:r w:rsidRPr="00EE7CA0">
              <w:rPr>
                <w:rFonts w:ascii="Times New Roman" w:eastAsia="微软雅黑" w:hAnsi="Times New Roman"/>
                <w:color w:val="auto"/>
                <w:sz w:val="22"/>
                <w:szCs w:val="22"/>
              </w:rPr>
              <w:t>16</w:t>
            </w:r>
          </w:p>
        </w:tc>
        <w:tc>
          <w:tcPr>
            <w:tcW w:w="381" w:type="pct"/>
            <w:vAlign w:val="center"/>
          </w:tcPr>
          <w:p w:rsidR="003B71C5" w:rsidRPr="00EE7CA0" w:rsidRDefault="003B71C5" w:rsidP="00F40B32">
            <w:pPr>
              <w:pStyle w:val="afc"/>
              <w:adjustRightInd w:val="0"/>
              <w:snapToGrid w:val="0"/>
              <w:spacing w:line="300" w:lineRule="auto"/>
              <w:jc w:val="both"/>
              <w:rPr>
                <w:rFonts w:ascii="Times New Roman" w:eastAsia="微软雅黑" w:hAnsi="Times New Roman"/>
                <w:color w:val="auto"/>
                <w:sz w:val="22"/>
                <w:szCs w:val="22"/>
              </w:rPr>
            </w:pPr>
            <w:r w:rsidRPr="00EE7CA0">
              <w:rPr>
                <w:rFonts w:ascii="Times New Roman" w:eastAsia="微软雅黑" w:hAnsi="Times New Roman"/>
                <w:color w:val="auto"/>
                <w:sz w:val="22"/>
                <w:szCs w:val="22"/>
              </w:rPr>
              <w:t>12</w:t>
            </w:r>
          </w:p>
        </w:tc>
        <w:tc>
          <w:tcPr>
            <w:tcW w:w="1344"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饲料加工的工艺流程设计、加工设备选用、加工机械结构与工作原理、生产过程的自动化控制、原料与产品的包装与储运、加工过程对饲料理化性状影响，饲料加工厂生产管理。</w:t>
            </w:r>
          </w:p>
        </w:tc>
        <w:tc>
          <w:tcPr>
            <w:tcW w:w="1943"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理论授课结合讨论、自学、作业等方式构成，实践教学学生自己动手。教学媒体主要有，文字教材（包括主教材和学习指导书）、</w:t>
            </w:r>
            <w:r w:rsidRPr="00EE7CA0">
              <w:rPr>
                <w:rFonts w:ascii="Times New Roman" w:hAnsi="Times New Roman" w:cs="Times New Roman"/>
              </w:rPr>
              <w:t xml:space="preserve"> </w:t>
            </w:r>
            <w:r w:rsidRPr="00EE7CA0">
              <w:rPr>
                <w:rFonts w:ascii="Times New Roman" w:hAnsi="微软雅黑" w:cs="Times New Roman"/>
              </w:rPr>
              <w:t>课件（包括主讲老师对全书的系统讲授，还有重要内容的文字提示与电子教学幻灯片），以及网上辅导（主要采用</w:t>
            </w:r>
            <w:r w:rsidRPr="00EE7CA0">
              <w:rPr>
                <w:rFonts w:ascii="Times New Roman" w:hAnsi="Times New Roman" w:cs="Times New Roman"/>
              </w:rPr>
              <w:t>E-MAIL</w:t>
            </w:r>
            <w:r w:rsidRPr="00EE7CA0">
              <w:rPr>
                <w:rFonts w:ascii="Times New Roman" w:hAnsi="微软雅黑" w:cs="Times New Roman"/>
              </w:rPr>
              <w:t>、</w:t>
            </w:r>
            <w:r w:rsidRPr="00EE7CA0">
              <w:rPr>
                <w:rFonts w:ascii="Times New Roman" w:hAnsi="Times New Roman" w:cs="Times New Roman"/>
              </w:rPr>
              <w:t>BBS</w:t>
            </w:r>
            <w:r w:rsidRPr="00EE7CA0">
              <w:rPr>
                <w:rFonts w:ascii="Times New Roman" w:hAnsi="微软雅黑" w:cs="Times New Roman"/>
              </w:rPr>
              <w:t>等形式）。</w:t>
            </w:r>
          </w:p>
        </w:tc>
      </w:tr>
    </w:tbl>
    <w:p w:rsidR="003B71C5" w:rsidRPr="00EE7CA0" w:rsidRDefault="003B71C5" w:rsidP="003B71C5">
      <w:pPr>
        <w:spacing w:line="300" w:lineRule="auto"/>
        <w:jc w:val="both"/>
        <w:rPr>
          <w:rFonts w:ascii="Times New Roman" w:hAnsi="Times New Roman" w:cs="Times New Roman"/>
          <w:b/>
          <w:sz w:val="24"/>
          <w:szCs w:val="24"/>
        </w:rPr>
      </w:pPr>
      <w:r w:rsidRPr="00EE7CA0">
        <w:rPr>
          <w:rFonts w:ascii="Times New Roman" w:hAnsi="Times New Roman" w:cs="Times New Roman"/>
          <w:b/>
          <w:sz w:val="24"/>
          <w:szCs w:val="24"/>
        </w:rPr>
        <w:t>3.</w:t>
      </w:r>
      <w:r w:rsidRPr="00EE7CA0">
        <w:rPr>
          <w:rFonts w:ascii="Times New Roman" w:hAnsi="微软雅黑" w:cs="Times New Roman"/>
          <w:b/>
          <w:sz w:val="24"/>
          <w:szCs w:val="24"/>
        </w:rPr>
        <w:t>主要实践教学环节及基本要求一览表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2482"/>
        <w:gridCol w:w="1508"/>
        <w:gridCol w:w="3649"/>
      </w:tblGrid>
      <w:tr w:rsidR="003B71C5" w:rsidRPr="00EE7CA0" w:rsidTr="00F40B32">
        <w:trPr>
          <w:trHeight w:val="454"/>
        </w:trPr>
        <w:tc>
          <w:tcPr>
            <w:tcW w:w="396"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序号</w:t>
            </w:r>
          </w:p>
        </w:tc>
        <w:tc>
          <w:tcPr>
            <w:tcW w:w="1496"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主要实践教学</w:t>
            </w:r>
          </w:p>
        </w:tc>
        <w:tc>
          <w:tcPr>
            <w:tcW w:w="909"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学分学时</w:t>
            </w:r>
          </w:p>
        </w:tc>
        <w:tc>
          <w:tcPr>
            <w:tcW w:w="2199"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基本要求</w:t>
            </w:r>
          </w:p>
        </w:tc>
      </w:tr>
      <w:tr w:rsidR="003B71C5" w:rsidRPr="00EE7CA0" w:rsidTr="00F40B32">
        <w:trPr>
          <w:trHeight w:val="454"/>
        </w:trPr>
        <w:tc>
          <w:tcPr>
            <w:tcW w:w="396"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w:t>
            </w:r>
          </w:p>
        </w:tc>
        <w:tc>
          <w:tcPr>
            <w:tcW w:w="1496"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军事技能训练</w:t>
            </w:r>
          </w:p>
        </w:tc>
        <w:tc>
          <w:tcPr>
            <w:tcW w:w="909"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w:t>
            </w:r>
            <w:r w:rsidRPr="00EE7CA0">
              <w:rPr>
                <w:rFonts w:ascii="Times New Roman" w:hAnsi="微软雅黑" w:cs="Times New Roman"/>
              </w:rPr>
              <w:t>学分</w:t>
            </w:r>
            <w:r w:rsidRPr="00EE7CA0">
              <w:rPr>
                <w:rFonts w:ascii="Times New Roman" w:hAnsi="Times New Roman" w:cs="Times New Roman"/>
              </w:rPr>
              <w:t>2</w:t>
            </w:r>
            <w:r w:rsidRPr="00EE7CA0">
              <w:rPr>
                <w:rFonts w:ascii="Times New Roman" w:hAnsi="微软雅黑" w:cs="Times New Roman"/>
              </w:rPr>
              <w:t>周</w:t>
            </w:r>
          </w:p>
        </w:tc>
        <w:tc>
          <w:tcPr>
            <w:tcW w:w="2199"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掌握一定的军事基本知识、</w:t>
            </w:r>
          </w:p>
        </w:tc>
      </w:tr>
      <w:tr w:rsidR="003B71C5" w:rsidRPr="00EE7CA0" w:rsidTr="00F40B32">
        <w:trPr>
          <w:trHeight w:val="454"/>
        </w:trPr>
        <w:tc>
          <w:tcPr>
            <w:tcW w:w="396"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w:t>
            </w:r>
          </w:p>
        </w:tc>
        <w:tc>
          <w:tcPr>
            <w:tcW w:w="1496"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专业认知实习</w:t>
            </w:r>
          </w:p>
        </w:tc>
        <w:tc>
          <w:tcPr>
            <w:tcW w:w="909"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w:t>
            </w:r>
            <w:r w:rsidRPr="00EE7CA0">
              <w:rPr>
                <w:rFonts w:ascii="Times New Roman" w:hAnsi="微软雅黑" w:cs="Times New Roman"/>
              </w:rPr>
              <w:t>学分</w:t>
            </w:r>
            <w:r w:rsidRPr="00EE7CA0">
              <w:rPr>
                <w:rFonts w:ascii="Times New Roman" w:hAnsi="Times New Roman" w:cs="Times New Roman"/>
              </w:rPr>
              <w:t>2</w:t>
            </w:r>
            <w:r w:rsidRPr="00EE7CA0">
              <w:rPr>
                <w:rFonts w:ascii="Times New Roman" w:hAnsi="微软雅黑" w:cs="Times New Roman"/>
              </w:rPr>
              <w:t>周</w:t>
            </w:r>
          </w:p>
        </w:tc>
        <w:tc>
          <w:tcPr>
            <w:tcW w:w="2199"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了解水产养殖专业现状与发展前景</w:t>
            </w:r>
          </w:p>
        </w:tc>
      </w:tr>
      <w:tr w:rsidR="003B71C5" w:rsidRPr="00EE7CA0" w:rsidTr="00F40B32">
        <w:trPr>
          <w:trHeight w:val="454"/>
        </w:trPr>
        <w:tc>
          <w:tcPr>
            <w:tcW w:w="396"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3</w:t>
            </w:r>
          </w:p>
        </w:tc>
        <w:tc>
          <w:tcPr>
            <w:tcW w:w="1496" w:type="pct"/>
            <w:vAlign w:val="center"/>
          </w:tcPr>
          <w:p w:rsidR="003B71C5" w:rsidRPr="00EE7CA0" w:rsidRDefault="003B71C5" w:rsidP="00F40B32">
            <w:pPr>
              <w:spacing w:line="300" w:lineRule="auto"/>
              <w:jc w:val="both"/>
              <w:rPr>
                <w:rFonts w:ascii="Times New Roman" w:hAnsi="Times New Roman" w:cs="Times New Roman"/>
                <w:spacing w:val="-12"/>
              </w:rPr>
            </w:pPr>
            <w:r w:rsidRPr="00EE7CA0">
              <w:rPr>
                <w:rFonts w:ascii="Times New Roman" w:hAnsi="微软雅黑" w:cs="Times New Roman"/>
              </w:rPr>
              <w:t>水生生物资源与环境调查</w:t>
            </w:r>
          </w:p>
        </w:tc>
        <w:tc>
          <w:tcPr>
            <w:tcW w:w="909"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w:t>
            </w:r>
            <w:bookmarkStart w:id="10" w:name="OLE_LINK1"/>
            <w:r w:rsidRPr="00EE7CA0">
              <w:rPr>
                <w:rFonts w:ascii="Times New Roman" w:hAnsi="微软雅黑" w:cs="Times New Roman"/>
              </w:rPr>
              <w:t>学分</w:t>
            </w:r>
            <w:r w:rsidRPr="00EE7CA0">
              <w:rPr>
                <w:rFonts w:ascii="Times New Roman" w:hAnsi="Times New Roman" w:cs="Times New Roman"/>
              </w:rPr>
              <w:t>2</w:t>
            </w:r>
            <w:r w:rsidRPr="00EE7CA0">
              <w:rPr>
                <w:rFonts w:ascii="Times New Roman" w:hAnsi="微软雅黑" w:cs="Times New Roman"/>
              </w:rPr>
              <w:t>周</w:t>
            </w:r>
            <w:bookmarkEnd w:id="10"/>
          </w:p>
        </w:tc>
        <w:tc>
          <w:tcPr>
            <w:tcW w:w="2199"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掌握水生生物资源与环境评估方法</w:t>
            </w:r>
          </w:p>
        </w:tc>
      </w:tr>
      <w:tr w:rsidR="003B71C5" w:rsidRPr="00EE7CA0" w:rsidTr="00F40B32">
        <w:trPr>
          <w:trHeight w:val="454"/>
        </w:trPr>
        <w:tc>
          <w:tcPr>
            <w:tcW w:w="396"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4</w:t>
            </w:r>
          </w:p>
        </w:tc>
        <w:tc>
          <w:tcPr>
            <w:tcW w:w="1496"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生产实习（水产养殖）</w:t>
            </w:r>
          </w:p>
        </w:tc>
        <w:tc>
          <w:tcPr>
            <w:tcW w:w="909"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7</w:t>
            </w:r>
            <w:r w:rsidRPr="00EE7CA0">
              <w:rPr>
                <w:rFonts w:ascii="Times New Roman" w:hAnsi="微软雅黑" w:cs="Times New Roman"/>
              </w:rPr>
              <w:t>学分</w:t>
            </w:r>
            <w:r w:rsidRPr="00EE7CA0">
              <w:rPr>
                <w:rFonts w:ascii="Times New Roman" w:hAnsi="Times New Roman" w:cs="Times New Roman"/>
              </w:rPr>
              <w:t>14</w:t>
            </w:r>
            <w:r w:rsidRPr="00EE7CA0">
              <w:rPr>
                <w:rFonts w:ascii="Times New Roman" w:hAnsi="微软雅黑" w:cs="Times New Roman"/>
              </w:rPr>
              <w:t>周</w:t>
            </w:r>
          </w:p>
        </w:tc>
        <w:tc>
          <w:tcPr>
            <w:tcW w:w="2199"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掌握水产苗种培育和养殖技术，提高理论与实践结合能力</w:t>
            </w:r>
          </w:p>
        </w:tc>
      </w:tr>
      <w:tr w:rsidR="003B71C5" w:rsidRPr="00EE7CA0" w:rsidTr="00F40B32">
        <w:trPr>
          <w:trHeight w:val="454"/>
        </w:trPr>
        <w:tc>
          <w:tcPr>
            <w:tcW w:w="396"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5</w:t>
            </w:r>
          </w:p>
        </w:tc>
        <w:tc>
          <w:tcPr>
            <w:tcW w:w="1496"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AIT</w:t>
            </w:r>
            <w:r w:rsidRPr="00EE7CA0">
              <w:rPr>
                <w:rFonts w:ascii="Times New Roman" w:hAnsi="微软雅黑" w:cs="Times New Roman"/>
              </w:rPr>
              <w:t>培训</w:t>
            </w:r>
          </w:p>
        </w:tc>
        <w:tc>
          <w:tcPr>
            <w:tcW w:w="909"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2</w:t>
            </w:r>
            <w:r w:rsidRPr="00EE7CA0">
              <w:rPr>
                <w:rFonts w:ascii="Times New Roman" w:hAnsi="微软雅黑" w:cs="Times New Roman"/>
              </w:rPr>
              <w:t>学分</w:t>
            </w:r>
            <w:r w:rsidRPr="00EE7CA0">
              <w:rPr>
                <w:rFonts w:ascii="Times New Roman" w:hAnsi="Times New Roman" w:cs="Times New Roman"/>
              </w:rPr>
              <w:t>3</w:t>
            </w:r>
            <w:r w:rsidRPr="00EE7CA0">
              <w:rPr>
                <w:rFonts w:ascii="Times New Roman" w:hAnsi="微软雅黑" w:cs="Times New Roman"/>
              </w:rPr>
              <w:t>周</w:t>
            </w:r>
          </w:p>
        </w:tc>
        <w:tc>
          <w:tcPr>
            <w:tcW w:w="2199"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东南亚水产养殖技术进展及海洋生物资源管理培训</w:t>
            </w:r>
          </w:p>
        </w:tc>
      </w:tr>
      <w:tr w:rsidR="003B71C5" w:rsidRPr="00EE7CA0" w:rsidTr="00F40B32">
        <w:trPr>
          <w:trHeight w:val="454"/>
        </w:trPr>
        <w:tc>
          <w:tcPr>
            <w:tcW w:w="396"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lastRenderedPageBreak/>
              <w:t>6</w:t>
            </w:r>
          </w:p>
        </w:tc>
        <w:tc>
          <w:tcPr>
            <w:tcW w:w="1496"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毕业论文</w:t>
            </w:r>
          </w:p>
        </w:tc>
        <w:tc>
          <w:tcPr>
            <w:tcW w:w="909"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8</w:t>
            </w:r>
            <w:r w:rsidRPr="00EE7CA0">
              <w:rPr>
                <w:rFonts w:ascii="Times New Roman" w:hAnsi="微软雅黑" w:cs="Times New Roman"/>
              </w:rPr>
              <w:t>学分</w:t>
            </w:r>
            <w:r w:rsidRPr="00EE7CA0">
              <w:rPr>
                <w:rFonts w:ascii="Times New Roman" w:hAnsi="Times New Roman" w:cs="Times New Roman"/>
              </w:rPr>
              <w:t>16</w:t>
            </w:r>
            <w:r w:rsidRPr="00EE7CA0">
              <w:rPr>
                <w:rFonts w:ascii="Times New Roman" w:hAnsi="微软雅黑" w:cs="Times New Roman"/>
              </w:rPr>
              <w:t>周</w:t>
            </w:r>
          </w:p>
        </w:tc>
        <w:tc>
          <w:tcPr>
            <w:tcW w:w="2199"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形成独立思考、设计实验、分析问题和解决问题能力。</w:t>
            </w:r>
          </w:p>
        </w:tc>
      </w:tr>
      <w:tr w:rsidR="003B71C5" w:rsidRPr="00EE7CA0" w:rsidTr="00F40B32">
        <w:trPr>
          <w:trHeight w:val="454"/>
        </w:trPr>
        <w:tc>
          <w:tcPr>
            <w:tcW w:w="396"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7</w:t>
            </w:r>
          </w:p>
        </w:tc>
        <w:tc>
          <w:tcPr>
            <w:tcW w:w="1496"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个性化科研素养训练课</w:t>
            </w:r>
            <w:r w:rsidRPr="00EE7CA0">
              <w:rPr>
                <w:rFonts w:ascii="Times New Roman" w:hAnsi="Times New Roman" w:cs="Times New Roman"/>
              </w:rPr>
              <w:t>1</w:t>
            </w:r>
          </w:p>
        </w:tc>
        <w:tc>
          <w:tcPr>
            <w:tcW w:w="909"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0.5</w:t>
            </w:r>
            <w:r w:rsidRPr="00EE7CA0">
              <w:rPr>
                <w:rFonts w:ascii="Times New Roman" w:hAnsi="微软雅黑" w:cs="Times New Roman"/>
              </w:rPr>
              <w:t>学分</w:t>
            </w:r>
            <w:r w:rsidRPr="00EE7CA0">
              <w:rPr>
                <w:rFonts w:ascii="Times New Roman" w:hAnsi="Times New Roman" w:cs="Times New Roman"/>
              </w:rPr>
              <w:t>32</w:t>
            </w:r>
            <w:r w:rsidRPr="00EE7CA0">
              <w:rPr>
                <w:rFonts w:ascii="Times New Roman" w:hAnsi="微软雅黑" w:cs="Times New Roman"/>
              </w:rPr>
              <w:t>学时</w:t>
            </w:r>
          </w:p>
        </w:tc>
        <w:tc>
          <w:tcPr>
            <w:tcW w:w="2199"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导师指导下开展科研素养训练</w:t>
            </w:r>
          </w:p>
        </w:tc>
      </w:tr>
      <w:tr w:rsidR="003B71C5" w:rsidRPr="00EE7CA0" w:rsidTr="00F40B32">
        <w:trPr>
          <w:trHeight w:val="454"/>
        </w:trPr>
        <w:tc>
          <w:tcPr>
            <w:tcW w:w="396"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8</w:t>
            </w:r>
          </w:p>
        </w:tc>
        <w:tc>
          <w:tcPr>
            <w:tcW w:w="1496"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个性化科研素养训练课</w:t>
            </w:r>
            <w:r w:rsidRPr="00EE7CA0">
              <w:rPr>
                <w:rFonts w:ascii="Times New Roman" w:hAnsi="Times New Roman" w:cs="Times New Roman"/>
              </w:rPr>
              <w:t>2</w:t>
            </w:r>
          </w:p>
        </w:tc>
        <w:tc>
          <w:tcPr>
            <w:tcW w:w="909"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0.5</w:t>
            </w:r>
            <w:r w:rsidRPr="00EE7CA0">
              <w:rPr>
                <w:rFonts w:ascii="Times New Roman" w:hAnsi="微软雅黑" w:cs="Times New Roman"/>
              </w:rPr>
              <w:t>学分</w:t>
            </w:r>
            <w:r w:rsidRPr="00EE7CA0">
              <w:rPr>
                <w:rFonts w:ascii="Times New Roman" w:hAnsi="Times New Roman" w:cs="Times New Roman"/>
              </w:rPr>
              <w:t>32</w:t>
            </w:r>
            <w:r w:rsidRPr="00EE7CA0">
              <w:rPr>
                <w:rFonts w:ascii="Times New Roman" w:hAnsi="微软雅黑" w:cs="Times New Roman"/>
              </w:rPr>
              <w:t>学时</w:t>
            </w:r>
          </w:p>
        </w:tc>
        <w:tc>
          <w:tcPr>
            <w:tcW w:w="2199"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导师指导下开展科研素养训练</w:t>
            </w:r>
          </w:p>
        </w:tc>
      </w:tr>
      <w:tr w:rsidR="003B71C5" w:rsidRPr="00EE7CA0" w:rsidTr="00F40B32">
        <w:trPr>
          <w:trHeight w:val="454"/>
        </w:trPr>
        <w:tc>
          <w:tcPr>
            <w:tcW w:w="396"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9</w:t>
            </w:r>
          </w:p>
        </w:tc>
        <w:tc>
          <w:tcPr>
            <w:tcW w:w="1496"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个性化科研素养训练课</w:t>
            </w:r>
            <w:r w:rsidRPr="00EE7CA0">
              <w:rPr>
                <w:rFonts w:ascii="Times New Roman" w:hAnsi="Times New Roman" w:cs="Times New Roman"/>
              </w:rPr>
              <w:t>3</w:t>
            </w:r>
          </w:p>
        </w:tc>
        <w:tc>
          <w:tcPr>
            <w:tcW w:w="909"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0.5</w:t>
            </w:r>
            <w:r w:rsidRPr="00EE7CA0">
              <w:rPr>
                <w:rFonts w:ascii="Times New Roman" w:hAnsi="微软雅黑" w:cs="Times New Roman"/>
              </w:rPr>
              <w:t>学分</w:t>
            </w:r>
            <w:r w:rsidRPr="00EE7CA0">
              <w:rPr>
                <w:rFonts w:ascii="Times New Roman" w:hAnsi="Times New Roman" w:cs="Times New Roman"/>
              </w:rPr>
              <w:t>32</w:t>
            </w:r>
            <w:r w:rsidRPr="00EE7CA0">
              <w:rPr>
                <w:rFonts w:ascii="Times New Roman" w:hAnsi="微软雅黑" w:cs="Times New Roman"/>
              </w:rPr>
              <w:t>学时</w:t>
            </w:r>
          </w:p>
        </w:tc>
        <w:tc>
          <w:tcPr>
            <w:tcW w:w="2199"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导师指导下开展科研素养训练</w:t>
            </w:r>
          </w:p>
        </w:tc>
      </w:tr>
      <w:tr w:rsidR="003B71C5" w:rsidRPr="00EE7CA0" w:rsidTr="00F40B32">
        <w:trPr>
          <w:trHeight w:val="454"/>
        </w:trPr>
        <w:tc>
          <w:tcPr>
            <w:tcW w:w="396"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10</w:t>
            </w:r>
          </w:p>
        </w:tc>
        <w:tc>
          <w:tcPr>
            <w:tcW w:w="1496"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个性化科研素养训练课</w:t>
            </w:r>
            <w:r w:rsidRPr="00EE7CA0">
              <w:rPr>
                <w:rFonts w:ascii="Times New Roman" w:hAnsi="Times New Roman" w:cs="Times New Roman"/>
              </w:rPr>
              <w:t>4</w:t>
            </w:r>
          </w:p>
        </w:tc>
        <w:tc>
          <w:tcPr>
            <w:tcW w:w="909"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0.5</w:t>
            </w:r>
            <w:r w:rsidRPr="00EE7CA0">
              <w:rPr>
                <w:rFonts w:ascii="Times New Roman" w:hAnsi="微软雅黑" w:cs="Times New Roman"/>
              </w:rPr>
              <w:t>学分</w:t>
            </w:r>
            <w:r w:rsidRPr="00EE7CA0">
              <w:rPr>
                <w:rFonts w:ascii="Times New Roman" w:hAnsi="Times New Roman" w:cs="Times New Roman"/>
              </w:rPr>
              <w:t>32</w:t>
            </w:r>
            <w:r w:rsidRPr="00EE7CA0">
              <w:rPr>
                <w:rFonts w:ascii="Times New Roman" w:hAnsi="微软雅黑" w:cs="Times New Roman"/>
              </w:rPr>
              <w:t>学时</w:t>
            </w:r>
          </w:p>
        </w:tc>
        <w:tc>
          <w:tcPr>
            <w:tcW w:w="2199"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导师指导下开展科研素养训练</w:t>
            </w:r>
          </w:p>
        </w:tc>
      </w:tr>
      <w:tr w:rsidR="003B71C5" w:rsidRPr="00EE7CA0" w:rsidTr="00F40B32">
        <w:trPr>
          <w:trHeight w:val="454"/>
        </w:trPr>
        <w:tc>
          <w:tcPr>
            <w:tcW w:w="396"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11</w:t>
            </w:r>
          </w:p>
        </w:tc>
        <w:tc>
          <w:tcPr>
            <w:tcW w:w="1496"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个性化科研素养训练课</w:t>
            </w:r>
            <w:r w:rsidRPr="00EE7CA0">
              <w:rPr>
                <w:rFonts w:ascii="Times New Roman" w:hAnsi="Times New Roman" w:cs="Times New Roman"/>
              </w:rPr>
              <w:t>5</w:t>
            </w:r>
          </w:p>
        </w:tc>
        <w:tc>
          <w:tcPr>
            <w:tcW w:w="909"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0.5</w:t>
            </w:r>
            <w:r w:rsidRPr="00EE7CA0">
              <w:rPr>
                <w:rFonts w:ascii="Times New Roman" w:hAnsi="微软雅黑" w:cs="Times New Roman"/>
              </w:rPr>
              <w:t>学分</w:t>
            </w:r>
            <w:r w:rsidRPr="00EE7CA0">
              <w:rPr>
                <w:rFonts w:ascii="Times New Roman" w:hAnsi="Times New Roman" w:cs="Times New Roman"/>
              </w:rPr>
              <w:t>32</w:t>
            </w:r>
            <w:r w:rsidRPr="00EE7CA0">
              <w:rPr>
                <w:rFonts w:ascii="Times New Roman" w:hAnsi="微软雅黑" w:cs="Times New Roman"/>
              </w:rPr>
              <w:t>学时</w:t>
            </w:r>
          </w:p>
        </w:tc>
        <w:tc>
          <w:tcPr>
            <w:tcW w:w="2199"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导师指导下开展科研素养训练</w:t>
            </w:r>
          </w:p>
        </w:tc>
      </w:tr>
      <w:tr w:rsidR="003B71C5" w:rsidRPr="00EE7CA0" w:rsidTr="00F40B32">
        <w:trPr>
          <w:trHeight w:val="454"/>
        </w:trPr>
        <w:tc>
          <w:tcPr>
            <w:tcW w:w="396"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12</w:t>
            </w:r>
          </w:p>
        </w:tc>
        <w:tc>
          <w:tcPr>
            <w:tcW w:w="1496"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个性化科研素养训练课</w:t>
            </w:r>
            <w:r w:rsidRPr="00EE7CA0">
              <w:rPr>
                <w:rFonts w:ascii="Times New Roman" w:hAnsi="Times New Roman" w:cs="Times New Roman"/>
              </w:rPr>
              <w:t>6</w:t>
            </w:r>
          </w:p>
        </w:tc>
        <w:tc>
          <w:tcPr>
            <w:tcW w:w="909"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0.5</w:t>
            </w:r>
            <w:r w:rsidRPr="00EE7CA0">
              <w:rPr>
                <w:rFonts w:ascii="Times New Roman" w:hAnsi="微软雅黑" w:cs="Times New Roman"/>
              </w:rPr>
              <w:t>学分</w:t>
            </w:r>
            <w:r w:rsidRPr="00EE7CA0">
              <w:rPr>
                <w:rFonts w:ascii="Times New Roman" w:hAnsi="Times New Roman" w:cs="Times New Roman"/>
              </w:rPr>
              <w:t>32</w:t>
            </w:r>
            <w:r w:rsidRPr="00EE7CA0">
              <w:rPr>
                <w:rFonts w:ascii="Times New Roman" w:hAnsi="微软雅黑" w:cs="Times New Roman"/>
              </w:rPr>
              <w:t>学时</w:t>
            </w:r>
          </w:p>
        </w:tc>
        <w:tc>
          <w:tcPr>
            <w:tcW w:w="2199"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导师指导下开展科研素养训练</w:t>
            </w:r>
          </w:p>
        </w:tc>
      </w:tr>
      <w:tr w:rsidR="003B71C5" w:rsidRPr="00EE7CA0" w:rsidTr="00F40B32">
        <w:trPr>
          <w:trHeight w:val="454"/>
        </w:trPr>
        <w:tc>
          <w:tcPr>
            <w:tcW w:w="396"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13</w:t>
            </w:r>
          </w:p>
        </w:tc>
        <w:tc>
          <w:tcPr>
            <w:tcW w:w="1496"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个性化科研素养训练课</w:t>
            </w:r>
            <w:r w:rsidRPr="00EE7CA0">
              <w:rPr>
                <w:rFonts w:ascii="Times New Roman" w:hAnsi="Times New Roman" w:cs="Times New Roman"/>
              </w:rPr>
              <w:t>7</w:t>
            </w:r>
          </w:p>
        </w:tc>
        <w:tc>
          <w:tcPr>
            <w:tcW w:w="909"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Times New Roman" w:cs="Times New Roman"/>
              </w:rPr>
              <w:t>0.5</w:t>
            </w:r>
            <w:r w:rsidRPr="00EE7CA0">
              <w:rPr>
                <w:rFonts w:ascii="Times New Roman" w:hAnsi="微软雅黑" w:cs="Times New Roman"/>
              </w:rPr>
              <w:t>学分</w:t>
            </w:r>
            <w:r w:rsidRPr="00EE7CA0">
              <w:rPr>
                <w:rFonts w:ascii="Times New Roman" w:hAnsi="Times New Roman" w:cs="Times New Roman"/>
              </w:rPr>
              <w:t>32</w:t>
            </w:r>
            <w:r w:rsidRPr="00EE7CA0">
              <w:rPr>
                <w:rFonts w:ascii="Times New Roman" w:hAnsi="微软雅黑" w:cs="Times New Roman"/>
              </w:rPr>
              <w:t>学时</w:t>
            </w:r>
          </w:p>
        </w:tc>
        <w:tc>
          <w:tcPr>
            <w:tcW w:w="2199" w:type="pct"/>
            <w:vAlign w:val="center"/>
          </w:tcPr>
          <w:p w:rsidR="003B71C5" w:rsidRPr="00EE7CA0" w:rsidRDefault="003B71C5" w:rsidP="00F40B32">
            <w:pPr>
              <w:spacing w:line="300" w:lineRule="auto"/>
              <w:jc w:val="both"/>
              <w:rPr>
                <w:rFonts w:ascii="Times New Roman" w:hAnsi="Times New Roman" w:cs="Times New Roman"/>
              </w:rPr>
            </w:pPr>
            <w:r w:rsidRPr="00EE7CA0">
              <w:rPr>
                <w:rFonts w:ascii="Times New Roman" w:hAnsi="微软雅黑" w:cs="Times New Roman"/>
              </w:rPr>
              <w:t>导师指导下开展科研素养训练</w:t>
            </w:r>
          </w:p>
        </w:tc>
      </w:tr>
    </w:tbl>
    <w:p w:rsidR="00F07DB4" w:rsidRPr="003B71C5" w:rsidRDefault="00F07DB4" w:rsidP="001F345D">
      <w:bookmarkStart w:id="11" w:name="_GoBack"/>
      <w:bookmarkEnd w:id="11"/>
    </w:p>
    <w:sectPr w:rsidR="00F07DB4" w:rsidRPr="003B71C5">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675E" w:rsidRDefault="0074675E" w:rsidP="003B71C5">
      <w:pPr>
        <w:spacing w:after="0"/>
      </w:pPr>
      <w:r>
        <w:separator/>
      </w:r>
    </w:p>
  </w:endnote>
  <w:endnote w:type="continuationSeparator" w:id="0">
    <w:p w:rsidR="0074675E" w:rsidRDefault="0074675E" w:rsidP="003B71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C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732" w:rsidRDefault="0097073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675E" w:rsidRDefault="0074675E" w:rsidP="003B71C5">
      <w:pPr>
        <w:spacing w:after="0"/>
      </w:pPr>
      <w:r>
        <w:separator/>
      </w:r>
    </w:p>
  </w:footnote>
  <w:footnote w:type="continuationSeparator" w:id="0">
    <w:p w:rsidR="0074675E" w:rsidRDefault="0074675E" w:rsidP="003B71C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943F3"/>
    <w:multiLevelType w:val="hybridMultilevel"/>
    <w:tmpl w:val="74BA9AE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033827EE"/>
    <w:multiLevelType w:val="hybridMultilevel"/>
    <w:tmpl w:val="009835EC"/>
    <w:lvl w:ilvl="0" w:tplc="31F2A148">
      <w:start w:val="1"/>
      <w:numFmt w:val="decimalEnclosedCircle"/>
      <w:lvlText w:val="%1"/>
      <w:lvlJc w:val="left"/>
      <w:pPr>
        <w:ind w:left="840" w:hanging="420"/>
      </w:pPr>
      <w:rPr>
        <w:rFonts w:hAnsi="宋体" w:cs="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081F3FCE"/>
    <w:multiLevelType w:val="hybridMultilevel"/>
    <w:tmpl w:val="C8027554"/>
    <w:lvl w:ilvl="0" w:tplc="C1569182">
      <w:start w:val="1"/>
      <w:numFmt w:val="decimal"/>
      <w:lvlText w:val="%1、"/>
      <w:lvlJc w:val="left"/>
      <w:pPr>
        <w:ind w:left="1155" w:hanging="73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A624C27"/>
    <w:multiLevelType w:val="hybridMultilevel"/>
    <w:tmpl w:val="4050D18C"/>
    <w:lvl w:ilvl="0" w:tplc="E430B99C">
      <w:start w:val="1"/>
      <w:numFmt w:val="decimal"/>
      <w:lvlText w:val="%1."/>
      <w:lvlJc w:val="left"/>
      <w:pPr>
        <w:ind w:left="720" w:hanging="720"/>
      </w:pPr>
      <w:rPr>
        <w:rFonts w:hint="default"/>
        <w:sz w:val="3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DFB7506"/>
    <w:multiLevelType w:val="hybridMultilevel"/>
    <w:tmpl w:val="4AFAC92A"/>
    <w:lvl w:ilvl="0" w:tplc="31F2A148">
      <w:start w:val="1"/>
      <w:numFmt w:val="decimalEnclosedCircle"/>
      <w:lvlText w:val="%1"/>
      <w:lvlJc w:val="left"/>
      <w:pPr>
        <w:ind w:left="840" w:hanging="420"/>
      </w:pPr>
      <w:rPr>
        <w:rFonts w:hAnsi="宋体" w:cs="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3F416E78"/>
    <w:multiLevelType w:val="hybridMultilevel"/>
    <w:tmpl w:val="FA3A16E4"/>
    <w:lvl w:ilvl="0" w:tplc="C5C6E684">
      <w:start w:val="1"/>
      <w:numFmt w:val="decimal"/>
      <w:lvlText w:val="%1）"/>
      <w:lvlJc w:val="left"/>
      <w:pPr>
        <w:ind w:left="1637" w:hanging="360"/>
      </w:pPr>
      <w:rPr>
        <w:rFonts w:hint="default"/>
      </w:rPr>
    </w:lvl>
    <w:lvl w:ilvl="1" w:tplc="04090019" w:tentative="1">
      <w:start w:val="1"/>
      <w:numFmt w:val="lowerLetter"/>
      <w:lvlText w:val="%2)"/>
      <w:lvlJc w:val="left"/>
      <w:pPr>
        <w:ind w:left="2117" w:hanging="420"/>
      </w:pPr>
    </w:lvl>
    <w:lvl w:ilvl="2" w:tplc="0409001B" w:tentative="1">
      <w:start w:val="1"/>
      <w:numFmt w:val="lowerRoman"/>
      <w:lvlText w:val="%3."/>
      <w:lvlJc w:val="right"/>
      <w:pPr>
        <w:ind w:left="2537" w:hanging="420"/>
      </w:pPr>
    </w:lvl>
    <w:lvl w:ilvl="3" w:tplc="0409000F" w:tentative="1">
      <w:start w:val="1"/>
      <w:numFmt w:val="decimal"/>
      <w:lvlText w:val="%4."/>
      <w:lvlJc w:val="left"/>
      <w:pPr>
        <w:ind w:left="2957" w:hanging="420"/>
      </w:pPr>
    </w:lvl>
    <w:lvl w:ilvl="4" w:tplc="04090019" w:tentative="1">
      <w:start w:val="1"/>
      <w:numFmt w:val="lowerLetter"/>
      <w:lvlText w:val="%5)"/>
      <w:lvlJc w:val="left"/>
      <w:pPr>
        <w:ind w:left="3377" w:hanging="420"/>
      </w:pPr>
    </w:lvl>
    <w:lvl w:ilvl="5" w:tplc="0409001B" w:tentative="1">
      <w:start w:val="1"/>
      <w:numFmt w:val="lowerRoman"/>
      <w:lvlText w:val="%6."/>
      <w:lvlJc w:val="right"/>
      <w:pPr>
        <w:ind w:left="3797" w:hanging="420"/>
      </w:pPr>
    </w:lvl>
    <w:lvl w:ilvl="6" w:tplc="0409000F" w:tentative="1">
      <w:start w:val="1"/>
      <w:numFmt w:val="decimal"/>
      <w:lvlText w:val="%7."/>
      <w:lvlJc w:val="left"/>
      <w:pPr>
        <w:ind w:left="4217" w:hanging="420"/>
      </w:pPr>
    </w:lvl>
    <w:lvl w:ilvl="7" w:tplc="04090019" w:tentative="1">
      <w:start w:val="1"/>
      <w:numFmt w:val="lowerLetter"/>
      <w:lvlText w:val="%8)"/>
      <w:lvlJc w:val="left"/>
      <w:pPr>
        <w:ind w:left="4637" w:hanging="420"/>
      </w:pPr>
    </w:lvl>
    <w:lvl w:ilvl="8" w:tplc="0409001B" w:tentative="1">
      <w:start w:val="1"/>
      <w:numFmt w:val="lowerRoman"/>
      <w:lvlText w:val="%9."/>
      <w:lvlJc w:val="right"/>
      <w:pPr>
        <w:ind w:left="5057" w:hanging="420"/>
      </w:pPr>
    </w:lvl>
  </w:abstractNum>
  <w:abstractNum w:abstractNumId="6" w15:restartNumberingAfterBreak="0">
    <w:nsid w:val="409838BE"/>
    <w:multiLevelType w:val="hybridMultilevel"/>
    <w:tmpl w:val="30769FC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4EF5586"/>
    <w:multiLevelType w:val="hybridMultilevel"/>
    <w:tmpl w:val="68D63B00"/>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4B0F3C77"/>
    <w:multiLevelType w:val="hybridMultilevel"/>
    <w:tmpl w:val="22266040"/>
    <w:lvl w:ilvl="0" w:tplc="F496A270">
      <w:start w:val="1"/>
      <w:numFmt w:val="decimal"/>
      <w:lvlText w:val="%1、"/>
      <w:lvlJc w:val="left"/>
      <w:pPr>
        <w:ind w:left="1732" w:hanging="360"/>
      </w:pPr>
      <w:rPr>
        <w:rFonts w:hint="default"/>
      </w:rPr>
    </w:lvl>
    <w:lvl w:ilvl="1" w:tplc="04090019" w:tentative="1">
      <w:start w:val="1"/>
      <w:numFmt w:val="lowerLetter"/>
      <w:lvlText w:val="%2)"/>
      <w:lvlJc w:val="left"/>
      <w:pPr>
        <w:ind w:left="2212" w:hanging="420"/>
      </w:pPr>
    </w:lvl>
    <w:lvl w:ilvl="2" w:tplc="0409001B" w:tentative="1">
      <w:start w:val="1"/>
      <w:numFmt w:val="lowerRoman"/>
      <w:lvlText w:val="%3."/>
      <w:lvlJc w:val="right"/>
      <w:pPr>
        <w:ind w:left="2632" w:hanging="420"/>
      </w:pPr>
    </w:lvl>
    <w:lvl w:ilvl="3" w:tplc="0409000F" w:tentative="1">
      <w:start w:val="1"/>
      <w:numFmt w:val="decimal"/>
      <w:lvlText w:val="%4."/>
      <w:lvlJc w:val="left"/>
      <w:pPr>
        <w:ind w:left="3052" w:hanging="420"/>
      </w:pPr>
    </w:lvl>
    <w:lvl w:ilvl="4" w:tplc="04090019" w:tentative="1">
      <w:start w:val="1"/>
      <w:numFmt w:val="lowerLetter"/>
      <w:lvlText w:val="%5)"/>
      <w:lvlJc w:val="left"/>
      <w:pPr>
        <w:ind w:left="3472" w:hanging="420"/>
      </w:pPr>
    </w:lvl>
    <w:lvl w:ilvl="5" w:tplc="0409001B" w:tentative="1">
      <w:start w:val="1"/>
      <w:numFmt w:val="lowerRoman"/>
      <w:lvlText w:val="%6."/>
      <w:lvlJc w:val="right"/>
      <w:pPr>
        <w:ind w:left="3892" w:hanging="420"/>
      </w:pPr>
    </w:lvl>
    <w:lvl w:ilvl="6" w:tplc="0409000F" w:tentative="1">
      <w:start w:val="1"/>
      <w:numFmt w:val="decimal"/>
      <w:lvlText w:val="%7."/>
      <w:lvlJc w:val="left"/>
      <w:pPr>
        <w:ind w:left="4312" w:hanging="420"/>
      </w:pPr>
    </w:lvl>
    <w:lvl w:ilvl="7" w:tplc="04090019" w:tentative="1">
      <w:start w:val="1"/>
      <w:numFmt w:val="lowerLetter"/>
      <w:lvlText w:val="%8)"/>
      <w:lvlJc w:val="left"/>
      <w:pPr>
        <w:ind w:left="4732" w:hanging="420"/>
      </w:pPr>
    </w:lvl>
    <w:lvl w:ilvl="8" w:tplc="0409001B" w:tentative="1">
      <w:start w:val="1"/>
      <w:numFmt w:val="lowerRoman"/>
      <w:lvlText w:val="%9."/>
      <w:lvlJc w:val="right"/>
      <w:pPr>
        <w:ind w:left="5152" w:hanging="420"/>
      </w:pPr>
    </w:lvl>
  </w:abstractNum>
  <w:abstractNum w:abstractNumId="9" w15:restartNumberingAfterBreak="0">
    <w:nsid w:val="555A18D5"/>
    <w:multiLevelType w:val="hybridMultilevel"/>
    <w:tmpl w:val="AB5A4ADE"/>
    <w:lvl w:ilvl="0" w:tplc="1A5CA432">
      <w:start w:val="1"/>
      <w:numFmt w:val="japaneseCounting"/>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0" w15:restartNumberingAfterBreak="0">
    <w:nsid w:val="55BD0037"/>
    <w:multiLevelType w:val="hybridMultilevel"/>
    <w:tmpl w:val="A23668D8"/>
    <w:lvl w:ilvl="0" w:tplc="886612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19B4B69"/>
    <w:multiLevelType w:val="hybridMultilevel"/>
    <w:tmpl w:val="DBD4D73A"/>
    <w:lvl w:ilvl="0" w:tplc="7FFEACC0">
      <w:start w:val="1"/>
      <w:numFmt w:val="decimal"/>
      <w:lvlText w:val="%1、"/>
      <w:lvlJc w:val="left"/>
      <w:pPr>
        <w:ind w:left="1642" w:hanging="360"/>
      </w:pPr>
      <w:rPr>
        <w:rFonts w:hint="default"/>
      </w:rPr>
    </w:lvl>
    <w:lvl w:ilvl="1" w:tplc="04090019" w:tentative="1">
      <w:start w:val="1"/>
      <w:numFmt w:val="lowerLetter"/>
      <w:lvlText w:val="%2)"/>
      <w:lvlJc w:val="left"/>
      <w:pPr>
        <w:ind w:left="2122" w:hanging="420"/>
      </w:pPr>
    </w:lvl>
    <w:lvl w:ilvl="2" w:tplc="0409001B" w:tentative="1">
      <w:start w:val="1"/>
      <w:numFmt w:val="lowerRoman"/>
      <w:lvlText w:val="%3."/>
      <w:lvlJc w:val="right"/>
      <w:pPr>
        <w:ind w:left="2542" w:hanging="420"/>
      </w:pPr>
    </w:lvl>
    <w:lvl w:ilvl="3" w:tplc="0409000F" w:tentative="1">
      <w:start w:val="1"/>
      <w:numFmt w:val="decimal"/>
      <w:lvlText w:val="%4."/>
      <w:lvlJc w:val="left"/>
      <w:pPr>
        <w:ind w:left="2962" w:hanging="420"/>
      </w:pPr>
    </w:lvl>
    <w:lvl w:ilvl="4" w:tplc="04090019" w:tentative="1">
      <w:start w:val="1"/>
      <w:numFmt w:val="lowerLetter"/>
      <w:lvlText w:val="%5)"/>
      <w:lvlJc w:val="left"/>
      <w:pPr>
        <w:ind w:left="3382" w:hanging="420"/>
      </w:pPr>
    </w:lvl>
    <w:lvl w:ilvl="5" w:tplc="0409001B" w:tentative="1">
      <w:start w:val="1"/>
      <w:numFmt w:val="lowerRoman"/>
      <w:lvlText w:val="%6."/>
      <w:lvlJc w:val="right"/>
      <w:pPr>
        <w:ind w:left="3802" w:hanging="420"/>
      </w:pPr>
    </w:lvl>
    <w:lvl w:ilvl="6" w:tplc="0409000F" w:tentative="1">
      <w:start w:val="1"/>
      <w:numFmt w:val="decimal"/>
      <w:lvlText w:val="%7."/>
      <w:lvlJc w:val="left"/>
      <w:pPr>
        <w:ind w:left="4222" w:hanging="420"/>
      </w:pPr>
    </w:lvl>
    <w:lvl w:ilvl="7" w:tplc="04090019" w:tentative="1">
      <w:start w:val="1"/>
      <w:numFmt w:val="lowerLetter"/>
      <w:lvlText w:val="%8)"/>
      <w:lvlJc w:val="left"/>
      <w:pPr>
        <w:ind w:left="4642" w:hanging="420"/>
      </w:pPr>
    </w:lvl>
    <w:lvl w:ilvl="8" w:tplc="0409001B" w:tentative="1">
      <w:start w:val="1"/>
      <w:numFmt w:val="lowerRoman"/>
      <w:lvlText w:val="%9."/>
      <w:lvlJc w:val="right"/>
      <w:pPr>
        <w:ind w:left="5062" w:hanging="420"/>
      </w:pPr>
    </w:lvl>
  </w:abstractNum>
  <w:abstractNum w:abstractNumId="12" w15:restartNumberingAfterBreak="0">
    <w:nsid w:val="73F95DBA"/>
    <w:multiLevelType w:val="hybridMultilevel"/>
    <w:tmpl w:val="96C20D56"/>
    <w:lvl w:ilvl="0" w:tplc="3BC2D0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EB247BD"/>
    <w:multiLevelType w:val="hybridMultilevel"/>
    <w:tmpl w:val="B5B46E82"/>
    <w:lvl w:ilvl="0" w:tplc="31F2A148">
      <w:start w:val="1"/>
      <w:numFmt w:val="decimalEnclosedCircle"/>
      <w:lvlText w:val="%1"/>
      <w:lvlJc w:val="left"/>
      <w:pPr>
        <w:ind w:left="840" w:hanging="420"/>
      </w:pPr>
      <w:rPr>
        <w:rFonts w:hAnsi="宋体" w:cs="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7FCA3423"/>
    <w:multiLevelType w:val="hybridMultilevel"/>
    <w:tmpl w:val="F85470CA"/>
    <w:lvl w:ilvl="0" w:tplc="C034463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14"/>
  </w:num>
  <w:num w:numId="3">
    <w:abstractNumId w:val="1"/>
  </w:num>
  <w:num w:numId="4">
    <w:abstractNumId w:val="4"/>
  </w:num>
  <w:num w:numId="5">
    <w:abstractNumId w:val="13"/>
  </w:num>
  <w:num w:numId="6">
    <w:abstractNumId w:val="9"/>
  </w:num>
  <w:num w:numId="7">
    <w:abstractNumId w:val="12"/>
  </w:num>
  <w:num w:numId="8">
    <w:abstractNumId w:val="11"/>
  </w:num>
  <w:num w:numId="9">
    <w:abstractNumId w:val="10"/>
  </w:num>
  <w:num w:numId="10">
    <w:abstractNumId w:val="8"/>
  </w:num>
  <w:num w:numId="11">
    <w:abstractNumId w:val="2"/>
  </w:num>
  <w:num w:numId="12">
    <w:abstractNumId w:val="0"/>
  </w:num>
  <w:num w:numId="13">
    <w:abstractNumId w:val="7"/>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F69"/>
    <w:rsid w:val="001F345D"/>
    <w:rsid w:val="003B71C5"/>
    <w:rsid w:val="0074675E"/>
    <w:rsid w:val="00946F69"/>
    <w:rsid w:val="00970732"/>
    <w:rsid w:val="00F07DB4"/>
    <w:rsid w:val="00FF7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9B9866"/>
  <w15:chartTrackingRefBased/>
  <w15:docId w15:val="{8FF61BCA-183E-4E03-8093-47329C7C7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3B71C5"/>
    <w:pPr>
      <w:adjustRightInd w:val="0"/>
      <w:snapToGrid w:val="0"/>
      <w:spacing w:after="200"/>
    </w:pPr>
    <w:rPr>
      <w:rFonts w:ascii="Tahoma" w:eastAsia="微软雅黑" w:hAnsi="Tahoma"/>
      <w:kern w:val="0"/>
      <w:sz w:val="22"/>
    </w:rPr>
  </w:style>
  <w:style w:type="paragraph" w:styleId="1">
    <w:name w:val="heading 1"/>
    <w:basedOn w:val="a"/>
    <w:next w:val="a"/>
    <w:link w:val="10"/>
    <w:qFormat/>
    <w:rsid w:val="003B71C5"/>
    <w:pPr>
      <w:keepNext/>
      <w:keepLines/>
      <w:widowControl w:val="0"/>
      <w:adjustRightInd/>
      <w:snapToGrid/>
      <w:spacing w:before="340" w:after="330" w:line="576" w:lineRule="auto"/>
      <w:jc w:val="both"/>
      <w:outlineLvl w:val="0"/>
    </w:pPr>
    <w:rPr>
      <w:rFonts w:ascii="Times New Roman" w:eastAsia="宋体" w:hAnsi="Times New Roman" w:cs="Times New Roman"/>
      <w:b/>
      <w:bCs/>
      <w:kern w:val="44"/>
      <w:sz w:val="44"/>
      <w:szCs w:val="44"/>
    </w:rPr>
  </w:style>
  <w:style w:type="paragraph" w:styleId="3">
    <w:name w:val="heading 3"/>
    <w:basedOn w:val="a"/>
    <w:link w:val="30"/>
    <w:unhideWhenUsed/>
    <w:qFormat/>
    <w:rsid w:val="003B71C5"/>
    <w:pPr>
      <w:adjustRightInd/>
      <w:snapToGrid/>
      <w:spacing w:after="0"/>
      <w:outlineLvl w:val="2"/>
    </w:pPr>
    <w:rPr>
      <w:rFonts w:ascii="宋体" w:eastAsia="宋体" w:hAnsi="宋体"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71C5"/>
    <w:pPr>
      <w:pBdr>
        <w:bottom w:val="single" w:sz="6" w:space="1" w:color="auto"/>
      </w:pBdr>
      <w:tabs>
        <w:tab w:val="center" w:pos="4153"/>
        <w:tab w:val="right" w:pos="8306"/>
      </w:tabs>
      <w:jc w:val="center"/>
    </w:pPr>
    <w:rPr>
      <w:sz w:val="18"/>
      <w:szCs w:val="18"/>
    </w:rPr>
  </w:style>
  <w:style w:type="character" w:customStyle="1" w:styleId="a4">
    <w:name w:val="页眉 字符"/>
    <w:basedOn w:val="a0"/>
    <w:link w:val="a3"/>
    <w:uiPriority w:val="99"/>
    <w:rsid w:val="003B71C5"/>
    <w:rPr>
      <w:sz w:val="18"/>
      <w:szCs w:val="18"/>
    </w:rPr>
  </w:style>
  <w:style w:type="paragraph" w:styleId="a5">
    <w:name w:val="footer"/>
    <w:basedOn w:val="a"/>
    <w:link w:val="a6"/>
    <w:uiPriority w:val="99"/>
    <w:unhideWhenUsed/>
    <w:rsid w:val="003B71C5"/>
    <w:pPr>
      <w:tabs>
        <w:tab w:val="center" w:pos="4153"/>
        <w:tab w:val="right" w:pos="8306"/>
      </w:tabs>
    </w:pPr>
    <w:rPr>
      <w:sz w:val="18"/>
      <w:szCs w:val="18"/>
    </w:rPr>
  </w:style>
  <w:style w:type="character" w:customStyle="1" w:styleId="a6">
    <w:name w:val="页脚 字符"/>
    <w:basedOn w:val="a0"/>
    <w:link w:val="a5"/>
    <w:uiPriority w:val="99"/>
    <w:rsid w:val="003B71C5"/>
    <w:rPr>
      <w:sz w:val="18"/>
      <w:szCs w:val="18"/>
    </w:rPr>
  </w:style>
  <w:style w:type="character" w:customStyle="1" w:styleId="10">
    <w:name w:val="标题 1 字符"/>
    <w:basedOn w:val="a0"/>
    <w:link w:val="1"/>
    <w:rsid w:val="003B71C5"/>
    <w:rPr>
      <w:rFonts w:ascii="Times New Roman" w:eastAsia="宋体" w:hAnsi="Times New Roman" w:cs="Times New Roman"/>
      <w:b/>
      <w:bCs/>
      <w:kern w:val="44"/>
      <w:sz w:val="44"/>
      <w:szCs w:val="44"/>
    </w:rPr>
  </w:style>
  <w:style w:type="character" w:customStyle="1" w:styleId="30">
    <w:name w:val="标题 3 字符"/>
    <w:basedOn w:val="a0"/>
    <w:link w:val="3"/>
    <w:rsid w:val="003B71C5"/>
    <w:rPr>
      <w:rFonts w:ascii="宋体" w:eastAsia="宋体" w:hAnsi="宋体" w:cs="Times New Roman"/>
      <w:kern w:val="0"/>
      <w:sz w:val="24"/>
      <w:szCs w:val="24"/>
    </w:rPr>
  </w:style>
  <w:style w:type="paragraph" w:styleId="a7">
    <w:name w:val="List Paragraph"/>
    <w:basedOn w:val="a"/>
    <w:uiPriority w:val="34"/>
    <w:qFormat/>
    <w:rsid w:val="003B71C5"/>
    <w:pPr>
      <w:ind w:firstLineChars="200" w:firstLine="420"/>
    </w:pPr>
  </w:style>
  <w:style w:type="character" w:customStyle="1" w:styleId="apple-converted-space">
    <w:name w:val="apple-converted-space"/>
    <w:basedOn w:val="a0"/>
    <w:rsid w:val="003B71C5"/>
  </w:style>
  <w:style w:type="numbering" w:customStyle="1" w:styleId="11">
    <w:name w:val="无列表1"/>
    <w:next w:val="a2"/>
    <w:uiPriority w:val="99"/>
    <w:semiHidden/>
    <w:unhideWhenUsed/>
    <w:rsid w:val="003B71C5"/>
  </w:style>
  <w:style w:type="character" w:styleId="a8">
    <w:name w:val="Hyperlink"/>
    <w:uiPriority w:val="99"/>
    <w:unhideWhenUsed/>
    <w:rsid w:val="003B71C5"/>
    <w:rPr>
      <w:color w:val="0000FF"/>
      <w:u w:val="single"/>
    </w:rPr>
  </w:style>
  <w:style w:type="character" w:customStyle="1" w:styleId="12">
    <w:name w:val="访问过的超链接1"/>
    <w:uiPriority w:val="99"/>
    <w:unhideWhenUsed/>
    <w:rsid w:val="003B71C5"/>
    <w:rPr>
      <w:color w:val="800080"/>
      <w:u w:val="single"/>
    </w:rPr>
  </w:style>
  <w:style w:type="paragraph" w:styleId="13">
    <w:name w:val="toc 1"/>
    <w:basedOn w:val="a"/>
    <w:next w:val="a"/>
    <w:autoRedefine/>
    <w:uiPriority w:val="39"/>
    <w:unhideWhenUsed/>
    <w:qFormat/>
    <w:rsid w:val="003B71C5"/>
    <w:pPr>
      <w:widowControl w:val="0"/>
      <w:adjustRightInd/>
      <w:snapToGrid/>
      <w:spacing w:after="0"/>
      <w:jc w:val="both"/>
    </w:pPr>
    <w:rPr>
      <w:rFonts w:ascii="Times New Roman" w:eastAsia="宋体" w:hAnsi="Times New Roman" w:cs="Times New Roman"/>
      <w:kern w:val="2"/>
      <w:sz w:val="21"/>
      <w:szCs w:val="24"/>
    </w:rPr>
  </w:style>
  <w:style w:type="paragraph" w:styleId="a9">
    <w:name w:val="annotation text"/>
    <w:basedOn w:val="a"/>
    <w:link w:val="aa"/>
    <w:unhideWhenUsed/>
    <w:rsid w:val="003B71C5"/>
    <w:pPr>
      <w:widowControl w:val="0"/>
      <w:adjustRightInd/>
      <w:snapToGrid/>
      <w:spacing w:after="0"/>
    </w:pPr>
    <w:rPr>
      <w:rFonts w:ascii="Times New Roman" w:eastAsia="宋体" w:hAnsi="Times New Roman" w:cs="Times New Roman"/>
      <w:sz w:val="20"/>
      <w:szCs w:val="24"/>
    </w:rPr>
  </w:style>
  <w:style w:type="character" w:customStyle="1" w:styleId="aa">
    <w:name w:val="批注文字 字符"/>
    <w:basedOn w:val="a0"/>
    <w:link w:val="a9"/>
    <w:rsid w:val="003B71C5"/>
    <w:rPr>
      <w:rFonts w:ascii="Times New Roman" w:eastAsia="宋体" w:hAnsi="Times New Roman" w:cs="Times New Roman"/>
      <w:kern w:val="0"/>
      <w:sz w:val="20"/>
      <w:szCs w:val="24"/>
    </w:rPr>
  </w:style>
  <w:style w:type="paragraph" w:styleId="ab">
    <w:name w:val="Body Text"/>
    <w:basedOn w:val="a"/>
    <w:link w:val="ac"/>
    <w:unhideWhenUsed/>
    <w:rsid w:val="003B71C5"/>
    <w:pPr>
      <w:widowControl w:val="0"/>
      <w:adjustRightInd/>
      <w:snapToGrid/>
      <w:spacing w:after="0"/>
      <w:jc w:val="center"/>
    </w:pPr>
    <w:rPr>
      <w:rFonts w:ascii="宋体" w:eastAsia="宋体" w:hAnsi="Times New Roman" w:cs="Times New Roman"/>
      <w:color w:val="333399"/>
      <w:sz w:val="18"/>
      <w:szCs w:val="21"/>
    </w:rPr>
  </w:style>
  <w:style w:type="character" w:customStyle="1" w:styleId="ac">
    <w:name w:val="正文文本 字符"/>
    <w:basedOn w:val="a0"/>
    <w:link w:val="ab"/>
    <w:rsid w:val="003B71C5"/>
    <w:rPr>
      <w:rFonts w:ascii="宋体" w:eastAsia="宋体" w:hAnsi="Times New Roman" w:cs="Times New Roman"/>
      <w:color w:val="333399"/>
      <w:kern w:val="0"/>
      <w:sz w:val="18"/>
      <w:szCs w:val="21"/>
    </w:rPr>
  </w:style>
  <w:style w:type="paragraph" w:styleId="ad">
    <w:name w:val="Body Text Indent"/>
    <w:basedOn w:val="a"/>
    <w:link w:val="ae"/>
    <w:unhideWhenUsed/>
    <w:rsid w:val="003B71C5"/>
    <w:pPr>
      <w:widowControl w:val="0"/>
      <w:adjustRightInd/>
      <w:snapToGrid/>
      <w:spacing w:after="0"/>
      <w:ind w:firstLineChars="205" w:firstLine="430"/>
      <w:jc w:val="both"/>
    </w:pPr>
    <w:rPr>
      <w:rFonts w:ascii="宋体" w:eastAsia="宋体" w:hAnsi="Calibri" w:cs="Times New Roman"/>
      <w:color w:val="000000"/>
      <w:sz w:val="20"/>
      <w:szCs w:val="24"/>
    </w:rPr>
  </w:style>
  <w:style w:type="character" w:customStyle="1" w:styleId="ae">
    <w:name w:val="正文文本缩进 字符"/>
    <w:basedOn w:val="a0"/>
    <w:link w:val="ad"/>
    <w:rsid w:val="003B71C5"/>
    <w:rPr>
      <w:rFonts w:ascii="宋体" w:eastAsia="宋体" w:hAnsi="Calibri" w:cs="Times New Roman"/>
      <w:color w:val="000000"/>
      <w:kern w:val="0"/>
      <w:sz w:val="20"/>
      <w:szCs w:val="24"/>
    </w:rPr>
  </w:style>
  <w:style w:type="paragraph" w:styleId="2">
    <w:name w:val="Body Text Indent 2"/>
    <w:basedOn w:val="a"/>
    <w:link w:val="20"/>
    <w:unhideWhenUsed/>
    <w:rsid w:val="003B71C5"/>
    <w:pPr>
      <w:widowControl w:val="0"/>
      <w:adjustRightInd/>
      <w:snapToGrid/>
      <w:spacing w:after="120" w:line="480" w:lineRule="auto"/>
      <w:ind w:leftChars="200" w:left="420"/>
      <w:jc w:val="both"/>
    </w:pPr>
    <w:rPr>
      <w:rFonts w:ascii="Times New Roman" w:eastAsia="宋体" w:hAnsi="Times New Roman" w:cs="Times New Roman"/>
      <w:sz w:val="20"/>
      <w:szCs w:val="24"/>
    </w:rPr>
  </w:style>
  <w:style w:type="character" w:customStyle="1" w:styleId="20">
    <w:name w:val="正文文本缩进 2 字符"/>
    <w:basedOn w:val="a0"/>
    <w:link w:val="2"/>
    <w:rsid w:val="003B71C5"/>
    <w:rPr>
      <w:rFonts w:ascii="Times New Roman" w:eastAsia="宋体" w:hAnsi="Times New Roman" w:cs="Times New Roman"/>
      <w:kern w:val="0"/>
      <w:sz w:val="20"/>
      <w:szCs w:val="24"/>
    </w:rPr>
  </w:style>
  <w:style w:type="paragraph" w:styleId="31">
    <w:name w:val="Body Text Indent 3"/>
    <w:basedOn w:val="a"/>
    <w:link w:val="32"/>
    <w:unhideWhenUsed/>
    <w:rsid w:val="003B71C5"/>
    <w:pPr>
      <w:widowControl w:val="0"/>
      <w:adjustRightInd/>
      <w:snapToGrid/>
      <w:spacing w:after="0"/>
      <w:ind w:firstLineChars="200" w:firstLine="420"/>
      <w:jc w:val="both"/>
    </w:pPr>
    <w:rPr>
      <w:rFonts w:ascii="Times New Roman" w:eastAsia="宋体" w:hAnsi="Times New Roman" w:cs="Times New Roman"/>
      <w:sz w:val="20"/>
      <w:szCs w:val="20"/>
    </w:rPr>
  </w:style>
  <w:style w:type="character" w:customStyle="1" w:styleId="32">
    <w:name w:val="正文文本缩进 3 字符"/>
    <w:basedOn w:val="a0"/>
    <w:link w:val="31"/>
    <w:rsid w:val="003B71C5"/>
    <w:rPr>
      <w:rFonts w:ascii="Times New Roman" w:eastAsia="宋体" w:hAnsi="Times New Roman" w:cs="Times New Roman"/>
      <w:kern w:val="0"/>
      <w:sz w:val="20"/>
      <w:szCs w:val="20"/>
    </w:rPr>
  </w:style>
  <w:style w:type="paragraph" w:styleId="af">
    <w:name w:val="Document Map"/>
    <w:basedOn w:val="a"/>
    <w:link w:val="af0"/>
    <w:unhideWhenUsed/>
    <w:rsid w:val="003B71C5"/>
    <w:pPr>
      <w:widowControl w:val="0"/>
      <w:adjustRightInd/>
      <w:snapToGrid/>
      <w:spacing w:after="0"/>
      <w:jc w:val="both"/>
    </w:pPr>
    <w:rPr>
      <w:rFonts w:ascii="宋体" w:eastAsia="宋体" w:hAnsi="Times New Roman" w:cs="Times New Roman"/>
      <w:sz w:val="18"/>
      <w:szCs w:val="18"/>
    </w:rPr>
  </w:style>
  <w:style w:type="character" w:customStyle="1" w:styleId="af0">
    <w:name w:val="文档结构图 字符"/>
    <w:basedOn w:val="a0"/>
    <w:link w:val="af"/>
    <w:rsid w:val="003B71C5"/>
    <w:rPr>
      <w:rFonts w:ascii="宋体" w:eastAsia="宋体" w:hAnsi="Times New Roman" w:cs="Times New Roman"/>
      <w:kern w:val="0"/>
      <w:sz w:val="18"/>
      <w:szCs w:val="18"/>
    </w:rPr>
  </w:style>
  <w:style w:type="paragraph" w:styleId="af1">
    <w:name w:val="Plain Text"/>
    <w:basedOn w:val="a"/>
    <w:link w:val="af2"/>
    <w:unhideWhenUsed/>
    <w:rsid w:val="003B71C5"/>
    <w:pPr>
      <w:widowControl w:val="0"/>
      <w:adjustRightInd/>
      <w:snapToGrid/>
      <w:spacing w:after="0"/>
      <w:jc w:val="both"/>
    </w:pPr>
    <w:rPr>
      <w:rFonts w:ascii="宋体" w:eastAsia="宋体" w:hAnsi="Courier New" w:cs="Times New Roman"/>
      <w:b/>
      <w:color w:val="000000"/>
      <w:kern w:val="44"/>
      <w:sz w:val="20"/>
      <w:szCs w:val="20"/>
    </w:rPr>
  </w:style>
  <w:style w:type="character" w:customStyle="1" w:styleId="af2">
    <w:name w:val="纯文本 字符"/>
    <w:basedOn w:val="a0"/>
    <w:link w:val="af1"/>
    <w:rsid w:val="003B71C5"/>
    <w:rPr>
      <w:rFonts w:ascii="宋体" w:eastAsia="宋体" w:hAnsi="Courier New" w:cs="Times New Roman"/>
      <w:b/>
      <w:color w:val="000000"/>
      <w:kern w:val="44"/>
      <w:sz w:val="20"/>
      <w:szCs w:val="20"/>
    </w:rPr>
  </w:style>
  <w:style w:type="paragraph" w:styleId="af3">
    <w:name w:val="annotation subject"/>
    <w:basedOn w:val="a9"/>
    <w:next w:val="a9"/>
    <w:link w:val="af4"/>
    <w:unhideWhenUsed/>
    <w:rsid w:val="003B71C5"/>
    <w:rPr>
      <w:b/>
      <w:bCs/>
    </w:rPr>
  </w:style>
  <w:style w:type="character" w:customStyle="1" w:styleId="af4">
    <w:name w:val="批注主题 字符"/>
    <w:basedOn w:val="aa"/>
    <w:link w:val="af3"/>
    <w:rsid w:val="003B71C5"/>
    <w:rPr>
      <w:rFonts w:ascii="Times New Roman" w:eastAsia="宋体" w:hAnsi="Times New Roman" w:cs="Times New Roman"/>
      <w:b/>
      <w:bCs/>
      <w:kern w:val="0"/>
      <w:sz w:val="20"/>
      <w:szCs w:val="24"/>
    </w:rPr>
  </w:style>
  <w:style w:type="paragraph" w:styleId="af5">
    <w:name w:val="Balloon Text"/>
    <w:basedOn w:val="a"/>
    <w:link w:val="af6"/>
    <w:unhideWhenUsed/>
    <w:rsid w:val="003B71C5"/>
    <w:pPr>
      <w:widowControl w:val="0"/>
      <w:adjustRightInd/>
      <w:snapToGrid/>
      <w:spacing w:after="0"/>
      <w:jc w:val="both"/>
    </w:pPr>
    <w:rPr>
      <w:rFonts w:ascii="Times New Roman" w:eastAsia="宋体" w:hAnsi="Times New Roman" w:cs="Times New Roman"/>
      <w:sz w:val="18"/>
      <w:szCs w:val="18"/>
    </w:rPr>
  </w:style>
  <w:style w:type="character" w:customStyle="1" w:styleId="af6">
    <w:name w:val="批注框文本 字符"/>
    <w:basedOn w:val="a0"/>
    <w:link w:val="af5"/>
    <w:rsid w:val="003B71C5"/>
    <w:rPr>
      <w:rFonts w:ascii="Times New Roman" w:eastAsia="宋体" w:hAnsi="Times New Roman" w:cs="Times New Roman"/>
      <w:kern w:val="0"/>
      <w:sz w:val="18"/>
      <w:szCs w:val="18"/>
    </w:rPr>
  </w:style>
  <w:style w:type="paragraph" w:styleId="af7">
    <w:name w:val="Revision"/>
    <w:uiPriority w:val="99"/>
    <w:semiHidden/>
    <w:rsid w:val="003B71C5"/>
    <w:rPr>
      <w:rFonts w:ascii="Times New Roman" w:eastAsia="宋体" w:hAnsi="Times New Roman" w:cs="Times New Roman"/>
      <w:szCs w:val="24"/>
    </w:rPr>
  </w:style>
  <w:style w:type="paragraph" w:styleId="TOC">
    <w:name w:val="TOC Heading"/>
    <w:basedOn w:val="1"/>
    <w:next w:val="a"/>
    <w:uiPriority w:val="39"/>
    <w:unhideWhenUsed/>
    <w:qFormat/>
    <w:rsid w:val="003B71C5"/>
    <w:pPr>
      <w:widowControl/>
      <w:spacing w:before="480" w:after="0" w:line="276" w:lineRule="auto"/>
      <w:jc w:val="left"/>
      <w:outlineLvl w:val="9"/>
    </w:pPr>
    <w:rPr>
      <w:rFonts w:ascii="Cambria" w:hAnsi="Cambria"/>
      <w:color w:val="365F91"/>
      <w:kern w:val="0"/>
      <w:sz w:val="28"/>
      <w:szCs w:val="28"/>
    </w:rPr>
  </w:style>
  <w:style w:type="paragraph" w:customStyle="1" w:styleId="xl30">
    <w:name w:val="xl30"/>
    <w:basedOn w:val="a"/>
    <w:rsid w:val="003B71C5"/>
    <w:pPr>
      <w:adjustRightInd/>
      <w:snapToGrid/>
      <w:spacing w:before="100" w:beforeAutospacing="1" w:after="100" w:afterAutospacing="1"/>
      <w:jc w:val="center"/>
    </w:pPr>
    <w:rPr>
      <w:rFonts w:ascii="Times New Roman" w:eastAsia="Times New Roman" w:hAnsi="Times New Roman" w:cs="Times New Roman"/>
      <w:sz w:val="20"/>
      <w:szCs w:val="20"/>
    </w:rPr>
  </w:style>
  <w:style w:type="paragraph" w:customStyle="1" w:styleId="CharCharChar">
    <w:name w:val="Char Char Char"/>
    <w:basedOn w:val="a"/>
    <w:autoRedefine/>
    <w:rsid w:val="003B71C5"/>
    <w:pPr>
      <w:widowControl w:val="0"/>
      <w:tabs>
        <w:tab w:val="num" w:pos="425"/>
      </w:tabs>
      <w:adjustRightInd/>
      <w:snapToGrid/>
      <w:spacing w:after="0"/>
      <w:ind w:firstLine="454"/>
      <w:jc w:val="both"/>
    </w:pPr>
    <w:rPr>
      <w:rFonts w:ascii="Times New Roman" w:eastAsia="仿宋_GB2312" w:hAnsi="Times New Roman" w:cs="Times New Roman"/>
      <w:kern w:val="24"/>
      <w:sz w:val="24"/>
      <w:szCs w:val="24"/>
    </w:rPr>
  </w:style>
  <w:style w:type="paragraph" w:customStyle="1" w:styleId="CharCharChar1">
    <w:name w:val="Char Char Char1"/>
    <w:basedOn w:val="a"/>
    <w:autoRedefine/>
    <w:rsid w:val="003B71C5"/>
    <w:pPr>
      <w:widowControl w:val="0"/>
      <w:tabs>
        <w:tab w:val="num" w:pos="425"/>
      </w:tabs>
      <w:adjustRightInd/>
      <w:snapToGrid/>
      <w:spacing w:after="0"/>
      <w:ind w:firstLine="454"/>
      <w:jc w:val="both"/>
    </w:pPr>
    <w:rPr>
      <w:rFonts w:ascii="Times New Roman" w:eastAsia="仿宋_GB2312" w:hAnsi="Times New Roman" w:cs="Times New Roman"/>
      <w:kern w:val="24"/>
      <w:sz w:val="24"/>
      <w:szCs w:val="24"/>
    </w:rPr>
  </w:style>
  <w:style w:type="paragraph" w:customStyle="1" w:styleId="font5">
    <w:name w:val="font5"/>
    <w:basedOn w:val="a"/>
    <w:rsid w:val="003B71C5"/>
    <w:pPr>
      <w:adjustRightInd/>
      <w:snapToGrid/>
      <w:spacing w:before="100" w:beforeAutospacing="1" w:after="100" w:afterAutospacing="1"/>
    </w:pPr>
    <w:rPr>
      <w:rFonts w:ascii="宋体" w:eastAsia="宋体" w:hAnsi="宋体" w:cs="宋体"/>
      <w:sz w:val="18"/>
      <w:szCs w:val="18"/>
    </w:rPr>
  </w:style>
  <w:style w:type="paragraph" w:customStyle="1" w:styleId="font6">
    <w:name w:val="font6"/>
    <w:basedOn w:val="a"/>
    <w:rsid w:val="003B71C5"/>
    <w:pPr>
      <w:adjustRightInd/>
      <w:snapToGrid/>
      <w:spacing w:before="100" w:beforeAutospacing="1" w:after="100" w:afterAutospacing="1"/>
    </w:pPr>
    <w:rPr>
      <w:rFonts w:ascii="宋体" w:eastAsia="宋体" w:hAnsi="宋体" w:cs="宋体"/>
      <w:sz w:val="20"/>
      <w:szCs w:val="20"/>
    </w:rPr>
  </w:style>
  <w:style w:type="paragraph" w:customStyle="1" w:styleId="font7">
    <w:name w:val="font7"/>
    <w:basedOn w:val="a"/>
    <w:rsid w:val="003B71C5"/>
    <w:pPr>
      <w:adjustRightInd/>
      <w:snapToGrid/>
      <w:spacing w:before="100" w:beforeAutospacing="1" w:after="100" w:afterAutospacing="1"/>
    </w:pPr>
    <w:rPr>
      <w:rFonts w:ascii="Times New Roman" w:eastAsia="宋体" w:hAnsi="Times New Roman" w:cs="Times New Roman"/>
      <w:sz w:val="20"/>
      <w:szCs w:val="20"/>
    </w:rPr>
  </w:style>
  <w:style w:type="paragraph" w:customStyle="1" w:styleId="font8">
    <w:name w:val="font8"/>
    <w:basedOn w:val="a"/>
    <w:rsid w:val="003B71C5"/>
    <w:pPr>
      <w:adjustRightInd/>
      <w:snapToGrid/>
      <w:spacing w:before="100" w:beforeAutospacing="1" w:after="100" w:afterAutospacing="1"/>
    </w:pPr>
    <w:rPr>
      <w:rFonts w:ascii="黑体" w:eastAsia="黑体" w:hAnsi="宋体" w:cs="宋体"/>
      <w:b/>
      <w:bCs/>
      <w:sz w:val="36"/>
      <w:szCs w:val="36"/>
    </w:rPr>
  </w:style>
  <w:style w:type="paragraph" w:customStyle="1" w:styleId="font9">
    <w:name w:val="font9"/>
    <w:basedOn w:val="a"/>
    <w:rsid w:val="003B71C5"/>
    <w:pPr>
      <w:adjustRightInd/>
      <w:snapToGrid/>
      <w:spacing w:before="100" w:beforeAutospacing="1" w:after="100" w:afterAutospacing="1"/>
    </w:pPr>
    <w:rPr>
      <w:rFonts w:ascii="Times New Roman" w:eastAsia="宋体" w:hAnsi="Times New Roman" w:cs="Times New Roman"/>
      <w:b/>
      <w:bCs/>
      <w:sz w:val="36"/>
      <w:szCs w:val="36"/>
    </w:rPr>
  </w:style>
  <w:style w:type="paragraph" w:customStyle="1" w:styleId="font10">
    <w:name w:val="font10"/>
    <w:basedOn w:val="a"/>
    <w:rsid w:val="003B71C5"/>
    <w:pPr>
      <w:adjustRightInd/>
      <w:snapToGrid/>
      <w:spacing w:before="100" w:beforeAutospacing="1" w:after="100" w:afterAutospacing="1"/>
    </w:pPr>
    <w:rPr>
      <w:rFonts w:ascii="宋体" w:eastAsia="宋体" w:hAnsi="宋体" w:cs="宋体"/>
      <w:sz w:val="20"/>
      <w:szCs w:val="20"/>
    </w:rPr>
  </w:style>
  <w:style w:type="paragraph" w:customStyle="1" w:styleId="xl63">
    <w:name w:val="xl63"/>
    <w:basedOn w:val="a"/>
    <w:rsid w:val="003B71C5"/>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pPr>
    <w:rPr>
      <w:rFonts w:ascii="宋体" w:eastAsia="宋体" w:hAnsi="宋体" w:cs="宋体"/>
      <w:sz w:val="20"/>
      <w:szCs w:val="20"/>
    </w:rPr>
  </w:style>
  <w:style w:type="paragraph" w:customStyle="1" w:styleId="xl64">
    <w:name w:val="xl64"/>
    <w:basedOn w:val="a"/>
    <w:rsid w:val="003B71C5"/>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pPr>
    <w:rPr>
      <w:rFonts w:ascii="宋体" w:eastAsia="宋体" w:hAnsi="宋体" w:cs="宋体"/>
      <w:sz w:val="20"/>
      <w:szCs w:val="20"/>
    </w:rPr>
  </w:style>
  <w:style w:type="paragraph" w:customStyle="1" w:styleId="xl65">
    <w:name w:val="xl65"/>
    <w:basedOn w:val="a"/>
    <w:rsid w:val="003B71C5"/>
    <w:pPr>
      <w:pBdr>
        <w:top w:val="single" w:sz="4" w:space="0" w:color="auto"/>
        <w:left w:val="single" w:sz="4" w:space="0" w:color="auto"/>
        <w:bottom w:val="single" w:sz="8" w:space="0" w:color="auto"/>
        <w:right w:val="single" w:sz="4" w:space="0" w:color="auto"/>
      </w:pBdr>
      <w:adjustRightInd/>
      <w:snapToGrid/>
      <w:spacing w:before="100" w:beforeAutospacing="1" w:after="100" w:afterAutospacing="1"/>
      <w:jc w:val="center"/>
    </w:pPr>
    <w:rPr>
      <w:rFonts w:ascii="宋体" w:eastAsia="宋体" w:hAnsi="宋体" w:cs="宋体"/>
      <w:sz w:val="20"/>
      <w:szCs w:val="20"/>
    </w:rPr>
  </w:style>
  <w:style w:type="paragraph" w:customStyle="1" w:styleId="xl66">
    <w:name w:val="xl66"/>
    <w:basedOn w:val="a"/>
    <w:rsid w:val="003B71C5"/>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pPr>
    <w:rPr>
      <w:rFonts w:ascii="宋体" w:eastAsia="宋体" w:hAnsi="宋体" w:cs="宋体"/>
      <w:sz w:val="20"/>
      <w:szCs w:val="20"/>
    </w:rPr>
  </w:style>
  <w:style w:type="paragraph" w:customStyle="1" w:styleId="xl67">
    <w:name w:val="xl67"/>
    <w:basedOn w:val="a"/>
    <w:rsid w:val="003B71C5"/>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pPr>
    <w:rPr>
      <w:rFonts w:ascii="宋体" w:eastAsia="宋体" w:hAnsi="宋体" w:cs="宋体"/>
      <w:sz w:val="20"/>
      <w:szCs w:val="20"/>
    </w:rPr>
  </w:style>
  <w:style w:type="paragraph" w:customStyle="1" w:styleId="xl68">
    <w:name w:val="xl68"/>
    <w:basedOn w:val="a"/>
    <w:rsid w:val="003B71C5"/>
    <w:pPr>
      <w:pBdr>
        <w:top w:val="single" w:sz="4" w:space="0" w:color="auto"/>
        <w:left w:val="single" w:sz="4" w:space="0" w:color="auto"/>
        <w:bottom w:val="single" w:sz="4" w:space="0" w:color="auto"/>
        <w:right w:val="single" w:sz="8" w:space="0" w:color="auto"/>
      </w:pBdr>
      <w:adjustRightInd/>
      <w:snapToGrid/>
      <w:spacing w:before="100" w:beforeAutospacing="1" w:after="100" w:afterAutospacing="1"/>
      <w:jc w:val="center"/>
    </w:pPr>
    <w:rPr>
      <w:rFonts w:ascii="宋体" w:eastAsia="宋体" w:hAnsi="宋体" w:cs="宋体"/>
      <w:sz w:val="20"/>
      <w:szCs w:val="20"/>
    </w:rPr>
  </w:style>
  <w:style w:type="paragraph" w:customStyle="1" w:styleId="xl69">
    <w:name w:val="xl69"/>
    <w:basedOn w:val="a"/>
    <w:rsid w:val="003B71C5"/>
    <w:pPr>
      <w:pBdr>
        <w:top w:val="single" w:sz="4" w:space="0" w:color="auto"/>
        <w:left w:val="single" w:sz="4" w:space="0" w:color="auto"/>
        <w:bottom w:val="single" w:sz="4" w:space="0" w:color="auto"/>
        <w:right w:val="single" w:sz="8" w:space="0" w:color="auto"/>
      </w:pBdr>
      <w:adjustRightInd/>
      <w:snapToGrid/>
      <w:spacing w:before="100" w:beforeAutospacing="1" w:after="100" w:afterAutospacing="1"/>
      <w:jc w:val="center"/>
    </w:pPr>
    <w:rPr>
      <w:rFonts w:ascii="宋体" w:eastAsia="宋体" w:hAnsi="宋体" w:cs="宋体"/>
      <w:sz w:val="20"/>
      <w:szCs w:val="20"/>
    </w:rPr>
  </w:style>
  <w:style w:type="paragraph" w:customStyle="1" w:styleId="xl70">
    <w:name w:val="xl70"/>
    <w:basedOn w:val="a"/>
    <w:rsid w:val="003B71C5"/>
    <w:pPr>
      <w:adjustRightInd/>
      <w:snapToGrid/>
      <w:spacing w:before="100" w:beforeAutospacing="1" w:after="100" w:afterAutospacing="1"/>
      <w:jc w:val="center"/>
    </w:pPr>
    <w:rPr>
      <w:rFonts w:ascii="宋体" w:eastAsia="宋体" w:hAnsi="宋体" w:cs="宋体"/>
      <w:sz w:val="20"/>
      <w:szCs w:val="20"/>
    </w:rPr>
  </w:style>
  <w:style w:type="paragraph" w:customStyle="1" w:styleId="xl71">
    <w:name w:val="xl71"/>
    <w:basedOn w:val="a"/>
    <w:rsid w:val="003B71C5"/>
    <w:pPr>
      <w:pBdr>
        <w:top w:val="single" w:sz="4" w:space="0" w:color="auto"/>
        <w:left w:val="single" w:sz="4" w:space="0" w:color="auto"/>
        <w:bottom w:val="single" w:sz="8" w:space="0" w:color="auto"/>
        <w:right w:val="single" w:sz="8" w:space="0" w:color="auto"/>
      </w:pBdr>
      <w:adjustRightInd/>
      <w:snapToGrid/>
      <w:spacing w:before="100" w:beforeAutospacing="1" w:after="100" w:afterAutospacing="1"/>
      <w:jc w:val="center"/>
    </w:pPr>
    <w:rPr>
      <w:rFonts w:ascii="宋体" w:eastAsia="宋体" w:hAnsi="宋体" w:cs="宋体"/>
      <w:sz w:val="20"/>
      <w:szCs w:val="20"/>
    </w:rPr>
  </w:style>
  <w:style w:type="paragraph" w:customStyle="1" w:styleId="xl72">
    <w:name w:val="xl72"/>
    <w:basedOn w:val="a"/>
    <w:rsid w:val="003B71C5"/>
    <w:pPr>
      <w:pBdr>
        <w:top w:val="single" w:sz="4" w:space="0" w:color="auto"/>
        <w:left w:val="single" w:sz="4" w:space="0" w:color="auto"/>
        <w:bottom w:val="single" w:sz="4" w:space="0" w:color="auto"/>
      </w:pBdr>
      <w:adjustRightInd/>
      <w:snapToGrid/>
      <w:spacing w:before="100" w:beforeAutospacing="1" w:after="100" w:afterAutospacing="1"/>
      <w:jc w:val="center"/>
    </w:pPr>
    <w:rPr>
      <w:rFonts w:ascii="宋体" w:eastAsia="宋体" w:hAnsi="宋体" w:cs="宋体"/>
      <w:sz w:val="20"/>
      <w:szCs w:val="20"/>
    </w:rPr>
  </w:style>
  <w:style w:type="paragraph" w:customStyle="1" w:styleId="xl73">
    <w:name w:val="xl73"/>
    <w:basedOn w:val="a"/>
    <w:rsid w:val="003B71C5"/>
    <w:pPr>
      <w:pBdr>
        <w:top w:val="single" w:sz="4" w:space="0" w:color="auto"/>
        <w:left w:val="single" w:sz="4" w:space="0" w:color="auto"/>
        <w:right w:val="single" w:sz="4" w:space="0" w:color="auto"/>
      </w:pBdr>
      <w:adjustRightInd/>
      <w:snapToGrid/>
      <w:spacing w:before="100" w:beforeAutospacing="1" w:after="100" w:afterAutospacing="1"/>
      <w:jc w:val="center"/>
    </w:pPr>
    <w:rPr>
      <w:rFonts w:ascii="宋体" w:eastAsia="宋体" w:hAnsi="宋体" w:cs="宋体"/>
      <w:sz w:val="20"/>
      <w:szCs w:val="20"/>
    </w:rPr>
  </w:style>
  <w:style w:type="paragraph" w:customStyle="1" w:styleId="xl74">
    <w:name w:val="xl74"/>
    <w:basedOn w:val="a"/>
    <w:rsid w:val="003B71C5"/>
    <w:pPr>
      <w:pBdr>
        <w:top w:val="single" w:sz="4" w:space="0" w:color="auto"/>
        <w:left w:val="single" w:sz="4" w:space="0" w:color="auto"/>
        <w:right w:val="single" w:sz="8" w:space="0" w:color="auto"/>
      </w:pBdr>
      <w:adjustRightInd/>
      <w:snapToGrid/>
      <w:spacing w:before="100" w:beforeAutospacing="1" w:after="100" w:afterAutospacing="1"/>
      <w:jc w:val="center"/>
    </w:pPr>
    <w:rPr>
      <w:rFonts w:ascii="宋体" w:eastAsia="宋体" w:hAnsi="宋体" w:cs="宋体"/>
      <w:sz w:val="20"/>
      <w:szCs w:val="20"/>
    </w:rPr>
  </w:style>
  <w:style w:type="paragraph" w:customStyle="1" w:styleId="xl75">
    <w:name w:val="xl75"/>
    <w:basedOn w:val="a"/>
    <w:rsid w:val="003B71C5"/>
    <w:pPr>
      <w:pBdr>
        <w:left w:val="single" w:sz="4" w:space="0" w:color="auto"/>
        <w:bottom w:val="single" w:sz="4" w:space="0" w:color="auto"/>
        <w:right w:val="single" w:sz="4" w:space="0" w:color="auto"/>
      </w:pBdr>
      <w:adjustRightInd/>
      <w:snapToGrid/>
      <w:spacing w:before="100" w:beforeAutospacing="1" w:after="100" w:afterAutospacing="1"/>
      <w:jc w:val="center"/>
    </w:pPr>
    <w:rPr>
      <w:rFonts w:ascii="宋体" w:eastAsia="宋体" w:hAnsi="宋体" w:cs="宋体"/>
      <w:sz w:val="20"/>
      <w:szCs w:val="20"/>
    </w:rPr>
  </w:style>
  <w:style w:type="paragraph" w:customStyle="1" w:styleId="xl76">
    <w:name w:val="xl76"/>
    <w:basedOn w:val="a"/>
    <w:rsid w:val="003B71C5"/>
    <w:pPr>
      <w:pBdr>
        <w:left w:val="single" w:sz="4" w:space="0" w:color="auto"/>
        <w:bottom w:val="single" w:sz="4" w:space="0" w:color="auto"/>
        <w:right w:val="single" w:sz="8" w:space="0" w:color="auto"/>
      </w:pBdr>
      <w:adjustRightInd/>
      <w:snapToGrid/>
      <w:spacing w:before="100" w:beforeAutospacing="1" w:after="100" w:afterAutospacing="1"/>
      <w:jc w:val="center"/>
    </w:pPr>
    <w:rPr>
      <w:rFonts w:ascii="宋体" w:eastAsia="宋体" w:hAnsi="宋体" w:cs="宋体"/>
      <w:sz w:val="20"/>
      <w:szCs w:val="20"/>
    </w:rPr>
  </w:style>
  <w:style w:type="paragraph" w:customStyle="1" w:styleId="xl77">
    <w:name w:val="xl77"/>
    <w:basedOn w:val="a"/>
    <w:rsid w:val="003B71C5"/>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pPr>
    <w:rPr>
      <w:rFonts w:ascii="宋体" w:eastAsia="宋体" w:hAnsi="宋体" w:cs="宋体"/>
      <w:sz w:val="24"/>
      <w:szCs w:val="24"/>
    </w:rPr>
  </w:style>
  <w:style w:type="paragraph" w:customStyle="1" w:styleId="xl78">
    <w:name w:val="xl78"/>
    <w:basedOn w:val="a"/>
    <w:rsid w:val="003B71C5"/>
    <w:pPr>
      <w:pBdr>
        <w:top w:val="single" w:sz="4" w:space="0" w:color="auto"/>
        <w:left w:val="single" w:sz="8" w:space="0" w:color="auto"/>
        <w:right w:val="single" w:sz="4" w:space="0" w:color="auto"/>
      </w:pBdr>
      <w:adjustRightInd/>
      <w:snapToGrid/>
      <w:spacing w:before="100" w:beforeAutospacing="1" w:after="100" w:afterAutospacing="1"/>
      <w:jc w:val="center"/>
    </w:pPr>
    <w:rPr>
      <w:rFonts w:ascii="宋体" w:eastAsia="宋体" w:hAnsi="宋体" w:cs="宋体"/>
      <w:sz w:val="20"/>
      <w:szCs w:val="20"/>
    </w:rPr>
  </w:style>
  <w:style w:type="paragraph" w:customStyle="1" w:styleId="xl79">
    <w:name w:val="xl79"/>
    <w:basedOn w:val="a"/>
    <w:rsid w:val="003B71C5"/>
    <w:pPr>
      <w:pBdr>
        <w:top w:val="single" w:sz="4" w:space="0" w:color="auto"/>
        <w:bottom w:val="single" w:sz="4" w:space="0" w:color="auto"/>
        <w:right w:val="single" w:sz="4" w:space="0" w:color="auto"/>
      </w:pBdr>
      <w:adjustRightInd/>
      <w:snapToGrid/>
      <w:spacing w:before="100" w:beforeAutospacing="1" w:after="100" w:afterAutospacing="1"/>
      <w:jc w:val="center"/>
    </w:pPr>
    <w:rPr>
      <w:rFonts w:ascii="宋体" w:eastAsia="宋体" w:hAnsi="宋体" w:cs="宋体"/>
      <w:sz w:val="20"/>
      <w:szCs w:val="20"/>
    </w:rPr>
  </w:style>
  <w:style w:type="paragraph" w:customStyle="1" w:styleId="xl80">
    <w:name w:val="xl80"/>
    <w:basedOn w:val="a"/>
    <w:rsid w:val="003B71C5"/>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pPr>
    <w:rPr>
      <w:rFonts w:ascii="宋体" w:eastAsia="宋体" w:hAnsi="宋体" w:cs="宋体"/>
      <w:sz w:val="20"/>
      <w:szCs w:val="20"/>
    </w:rPr>
  </w:style>
  <w:style w:type="paragraph" w:customStyle="1" w:styleId="xl81">
    <w:name w:val="xl81"/>
    <w:basedOn w:val="a"/>
    <w:rsid w:val="003B71C5"/>
    <w:pPr>
      <w:pBdr>
        <w:top w:val="single" w:sz="4" w:space="0" w:color="auto"/>
        <w:left w:val="single" w:sz="4" w:space="0" w:color="auto"/>
        <w:bottom w:val="single" w:sz="4" w:space="0" w:color="auto"/>
      </w:pBdr>
      <w:adjustRightInd/>
      <w:snapToGrid/>
      <w:spacing w:before="100" w:beforeAutospacing="1" w:after="100" w:afterAutospacing="1"/>
      <w:jc w:val="center"/>
    </w:pPr>
    <w:rPr>
      <w:rFonts w:ascii="宋体" w:eastAsia="宋体" w:hAnsi="宋体" w:cs="宋体"/>
      <w:sz w:val="20"/>
      <w:szCs w:val="20"/>
    </w:rPr>
  </w:style>
  <w:style w:type="paragraph" w:customStyle="1" w:styleId="xl82">
    <w:name w:val="xl82"/>
    <w:basedOn w:val="a"/>
    <w:rsid w:val="003B71C5"/>
    <w:pPr>
      <w:pBdr>
        <w:top w:val="single" w:sz="8" w:space="0" w:color="auto"/>
        <w:left w:val="single" w:sz="8" w:space="0" w:color="auto"/>
        <w:bottom w:val="single" w:sz="4" w:space="0" w:color="auto"/>
        <w:right w:val="single" w:sz="4" w:space="0" w:color="auto"/>
      </w:pBdr>
      <w:adjustRightInd/>
      <w:snapToGrid/>
      <w:spacing w:before="100" w:beforeAutospacing="1" w:after="100" w:afterAutospacing="1"/>
      <w:jc w:val="center"/>
    </w:pPr>
    <w:rPr>
      <w:rFonts w:ascii="宋体" w:eastAsia="宋体" w:hAnsi="宋体" w:cs="宋体"/>
      <w:sz w:val="20"/>
      <w:szCs w:val="20"/>
    </w:rPr>
  </w:style>
  <w:style w:type="paragraph" w:customStyle="1" w:styleId="xl83">
    <w:name w:val="xl83"/>
    <w:basedOn w:val="a"/>
    <w:rsid w:val="003B71C5"/>
    <w:pPr>
      <w:pBdr>
        <w:top w:val="single" w:sz="4" w:space="0" w:color="auto"/>
        <w:left w:val="single" w:sz="8" w:space="0" w:color="auto"/>
        <w:bottom w:val="single" w:sz="4" w:space="0" w:color="auto"/>
        <w:right w:val="single" w:sz="4" w:space="0" w:color="auto"/>
      </w:pBdr>
      <w:adjustRightInd/>
      <w:snapToGrid/>
      <w:spacing w:before="100" w:beforeAutospacing="1" w:after="100" w:afterAutospacing="1"/>
      <w:jc w:val="center"/>
    </w:pPr>
    <w:rPr>
      <w:rFonts w:ascii="宋体" w:eastAsia="宋体" w:hAnsi="宋体" w:cs="宋体"/>
      <w:sz w:val="20"/>
      <w:szCs w:val="20"/>
    </w:rPr>
  </w:style>
  <w:style w:type="paragraph" w:customStyle="1" w:styleId="xl84">
    <w:name w:val="xl84"/>
    <w:basedOn w:val="a"/>
    <w:rsid w:val="003B71C5"/>
    <w:pPr>
      <w:pBdr>
        <w:top w:val="single" w:sz="8" w:space="0" w:color="auto"/>
        <w:left w:val="single" w:sz="4" w:space="0" w:color="auto"/>
        <w:bottom w:val="single" w:sz="4" w:space="0" w:color="auto"/>
        <w:right w:val="single" w:sz="4" w:space="0" w:color="auto"/>
      </w:pBdr>
      <w:adjustRightInd/>
      <w:snapToGrid/>
      <w:spacing w:before="100" w:beforeAutospacing="1" w:after="100" w:afterAutospacing="1"/>
      <w:jc w:val="center"/>
    </w:pPr>
    <w:rPr>
      <w:rFonts w:ascii="宋体" w:eastAsia="宋体" w:hAnsi="宋体" w:cs="宋体"/>
      <w:sz w:val="20"/>
      <w:szCs w:val="20"/>
    </w:rPr>
  </w:style>
  <w:style w:type="paragraph" w:customStyle="1" w:styleId="xl85">
    <w:name w:val="xl85"/>
    <w:basedOn w:val="a"/>
    <w:rsid w:val="003B71C5"/>
    <w:pPr>
      <w:pBdr>
        <w:top w:val="single" w:sz="8" w:space="0" w:color="auto"/>
        <w:left w:val="single" w:sz="4" w:space="0" w:color="auto"/>
        <w:bottom w:val="single" w:sz="4" w:space="0" w:color="auto"/>
        <w:right w:val="single" w:sz="4" w:space="0" w:color="auto"/>
      </w:pBdr>
      <w:adjustRightInd/>
      <w:snapToGrid/>
      <w:spacing w:before="100" w:beforeAutospacing="1" w:after="100" w:afterAutospacing="1"/>
    </w:pPr>
    <w:rPr>
      <w:rFonts w:ascii="宋体" w:eastAsia="宋体" w:hAnsi="宋体" w:cs="宋体"/>
      <w:sz w:val="20"/>
      <w:szCs w:val="20"/>
    </w:rPr>
  </w:style>
  <w:style w:type="paragraph" w:customStyle="1" w:styleId="xl86">
    <w:name w:val="xl86"/>
    <w:basedOn w:val="a"/>
    <w:rsid w:val="003B71C5"/>
    <w:pPr>
      <w:pBdr>
        <w:top w:val="single" w:sz="4" w:space="0" w:color="auto"/>
        <w:left w:val="single" w:sz="8" w:space="0" w:color="auto"/>
        <w:bottom w:val="single" w:sz="4" w:space="0" w:color="auto"/>
        <w:right w:val="single" w:sz="4" w:space="0" w:color="auto"/>
      </w:pBdr>
      <w:adjustRightInd/>
      <w:snapToGrid/>
      <w:spacing w:before="100" w:beforeAutospacing="1" w:after="100" w:afterAutospacing="1"/>
      <w:jc w:val="center"/>
    </w:pPr>
    <w:rPr>
      <w:rFonts w:ascii="宋体" w:eastAsia="宋体" w:hAnsi="宋体" w:cs="宋体"/>
      <w:sz w:val="20"/>
      <w:szCs w:val="20"/>
    </w:rPr>
  </w:style>
  <w:style w:type="paragraph" w:customStyle="1" w:styleId="xl87">
    <w:name w:val="xl87"/>
    <w:basedOn w:val="a"/>
    <w:rsid w:val="003B71C5"/>
    <w:pPr>
      <w:pBdr>
        <w:top w:val="single" w:sz="8" w:space="0" w:color="auto"/>
        <w:left w:val="single" w:sz="4" w:space="0" w:color="auto"/>
        <w:right w:val="single" w:sz="4" w:space="0" w:color="auto"/>
      </w:pBdr>
      <w:adjustRightInd/>
      <w:snapToGrid/>
      <w:spacing w:before="100" w:beforeAutospacing="1" w:after="100" w:afterAutospacing="1"/>
      <w:jc w:val="center"/>
    </w:pPr>
    <w:rPr>
      <w:rFonts w:ascii="宋体" w:eastAsia="宋体" w:hAnsi="宋体" w:cs="宋体"/>
      <w:sz w:val="20"/>
      <w:szCs w:val="20"/>
    </w:rPr>
  </w:style>
  <w:style w:type="paragraph" w:customStyle="1" w:styleId="xl88">
    <w:name w:val="xl88"/>
    <w:basedOn w:val="a"/>
    <w:rsid w:val="003B71C5"/>
    <w:pPr>
      <w:pBdr>
        <w:top w:val="single" w:sz="8" w:space="0" w:color="auto"/>
        <w:left w:val="single" w:sz="4" w:space="0" w:color="auto"/>
        <w:bottom w:val="single" w:sz="4" w:space="0" w:color="auto"/>
        <w:right w:val="single" w:sz="4" w:space="0" w:color="auto"/>
      </w:pBdr>
      <w:adjustRightInd/>
      <w:snapToGrid/>
      <w:spacing w:before="100" w:beforeAutospacing="1" w:after="100" w:afterAutospacing="1"/>
      <w:jc w:val="center"/>
    </w:pPr>
    <w:rPr>
      <w:rFonts w:ascii="宋体" w:eastAsia="宋体" w:hAnsi="宋体" w:cs="宋体"/>
      <w:sz w:val="20"/>
      <w:szCs w:val="20"/>
    </w:rPr>
  </w:style>
  <w:style w:type="paragraph" w:customStyle="1" w:styleId="xl89">
    <w:name w:val="xl89"/>
    <w:basedOn w:val="a"/>
    <w:rsid w:val="003B71C5"/>
    <w:pPr>
      <w:pBdr>
        <w:top w:val="single" w:sz="8" w:space="0" w:color="auto"/>
        <w:left w:val="single" w:sz="4" w:space="0" w:color="auto"/>
        <w:bottom w:val="single" w:sz="4" w:space="0" w:color="auto"/>
        <w:right w:val="single" w:sz="8" w:space="0" w:color="auto"/>
      </w:pBdr>
      <w:adjustRightInd/>
      <w:snapToGrid/>
      <w:spacing w:before="100" w:beforeAutospacing="1" w:after="100" w:afterAutospacing="1"/>
      <w:jc w:val="center"/>
    </w:pPr>
    <w:rPr>
      <w:rFonts w:ascii="宋体" w:eastAsia="宋体" w:hAnsi="宋体" w:cs="宋体"/>
      <w:sz w:val="20"/>
      <w:szCs w:val="20"/>
    </w:rPr>
  </w:style>
  <w:style w:type="paragraph" w:customStyle="1" w:styleId="xl90">
    <w:name w:val="xl90"/>
    <w:basedOn w:val="a"/>
    <w:rsid w:val="003B71C5"/>
    <w:pPr>
      <w:pBdr>
        <w:left w:val="single" w:sz="8" w:space="0" w:color="auto"/>
        <w:right w:val="single" w:sz="4" w:space="0" w:color="auto"/>
      </w:pBdr>
      <w:adjustRightInd/>
      <w:snapToGrid/>
      <w:spacing w:before="100" w:beforeAutospacing="1" w:after="100" w:afterAutospacing="1"/>
      <w:jc w:val="center"/>
    </w:pPr>
    <w:rPr>
      <w:rFonts w:ascii="宋体" w:eastAsia="宋体" w:hAnsi="宋体" w:cs="宋体"/>
      <w:sz w:val="24"/>
      <w:szCs w:val="24"/>
    </w:rPr>
  </w:style>
  <w:style w:type="paragraph" w:customStyle="1" w:styleId="xl91">
    <w:name w:val="xl91"/>
    <w:basedOn w:val="a"/>
    <w:rsid w:val="003B71C5"/>
    <w:pPr>
      <w:pBdr>
        <w:top w:val="single" w:sz="4" w:space="0" w:color="auto"/>
        <w:bottom w:val="single" w:sz="4" w:space="0" w:color="auto"/>
        <w:right w:val="single" w:sz="4" w:space="0" w:color="auto"/>
      </w:pBdr>
      <w:adjustRightInd/>
      <w:snapToGrid/>
      <w:spacing w:before="100" w:beforeAutospacing="1" w:after="100" w:afterAutospacing="1"/>
    </w:pPr>
    <w:rPr>
      <w:rFonts w:ascii="宋体" w:eastAsia="宋体" w:hAnsi="宋体" w:cs="宋体"/>
      <w:sz w:val="20"/>
      <w:szCs w:val="20"/>
    </w:rPr>
  </w:style>
  <w:style w:type="paragraph" w:customStyle="1" w:styleId="xl92">
    <w:name w:val="xl92"/>
    <w:basedOn w:val="a"/>
    <w:rsid w:val="003B71C5"/>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pPr>
    <w:rPr>
      <w:rFonts w:ascii="宋体" w:eastAsia="宋体" w:hAnsi="宋体" w:cs="宋体"/>
      <w:sz w:val="20"/>
      <w:szCs w:val="20"/>
    </w:rPr>
  </w:style>
  <w:style w:type="paragraph" w:customStyle="1" w:styleId="xl93">
    <w:name w:val="xl93"/>
    <w:basedOn w:val="a"/>
    <w:rsid w:val="003B71C5"/>
    <w:pPr>
      <w:pBdr>
        <w:top w:val="single" w:sz="4" w:space="0" w:color="auto"/>
        <w:bottom w:val="single" w:sz="4" w:space="0" w:color="auto"/>
      </w:pBdr>
      <w:adjustRightInd/>
      <w:snapToGrid/>
      <w:spacing w:before="100" w:beforeAutospacing="1" w:after="100" w:afterAutospacing="1"/>
      <w:jc w:val="center"/>
    </w:pPr>
    <w:rPr>
      <w:rFonts w:ascii="宋体" w:eastAsia="宋体" w:hAnsi="宋体" w:cs="宋体"/>
      <w:sz w:val="20"/>
      <w:szCs w:val="20"/>
    </w:rPr>
  </w:style>
  <w:style w:type="paragraph" w:customStyle="1" w:styleId="xl94">
    <w:name w:val="xl94"/>
    <w:basedOn w:val="a"/>
    <w:rsid w:val="003B71C5"/>
    <w:pPr>
      <w:adjustRightInd/>
      <w:snapToGrid/>
      <w:spacing w:before="100" w:beforeAutospacing="1" w:after="100" w:afterAutospacing="1"/>
      <w:jc w:val="center"/>
    </w:pPr>
    <w:rPr>
      <w:rFonts w:ascii="黑体" w:eastAsia="黑体" w:hAnsi="宋体" w:cs="宋体"/>
      <w:b/>
      <w:bCs/>
      <w:sz w:val="36"/>
      <w:szCs w:val="36"/>
    </w:rPr>
  </w:style>
  <w:style w:type="paragraph" w:customStyle="1" w:styleId="xl95">
    <w:name w:val="xl95"/>
    <w:basedOn w:val="a"/>
    <w:rsid w:val="003B71C5"/>
    <w:pPr>
      <w:adjustRightInd/>
      <w:snapToGrid/>
      <w:spacing w:before="100" w:beforeAutospacing="1" w:after="100" w:afterAutospacing="1"/>
    </w:pPr>
    <w:rPr>
      <w:rFonts w:ascii="宋体" w:eastAsia="宋体" w:hAnsi="宋体" w:cs="宋体"/>
      <w:sz w:val="24"/>
      <w:szCs w:val="24"/>
    </w:rPr>
  </w:style>
  <w:style w:type="paragraph" w:customStyle="1" w:styleId="xl96">
    <w:name w:val="xl96"/>
    <w:basedOn w:val="a"/>
    <w:rsid w:val="003B71C5"/>
    <w:pPr>
      <w:adjustRightInd/>
      <w:snapToGrid/>
      <w:spacing w:before="100" w:beforeAutospacing="1" w:after="100" w:afterAutospacing="1"/>
      <w:jc w:val="center"/>
    </w:pPr>
    <w:rPr>
      <w:rFonts w:ascii="黑体" w:eastAsia="黑体" w:hAnsi="宋体" w:cs="宋体"/>
      <w:b/>
      <w:bCs/>
      <w:sz w:val="44"/>
      <w:szCs w:val="44"/>
    </w:rPr>
  </w:style>
  <w:style w:type="paragraph" w:customStyle="1" w:styleId="xl97">
    <w:name w:val="xl97"/>
    <w:basedOn w:val="a"/>
    <w:rsid w:val="003B71C5"/>
    <w:pPr>
      <w:adjustRightInd/>
      <w:snapToGrid/>
      <w:spacing w:before="100" w:beforeAutospacing="1" w:after="100" w:afterAutospacing="1"/>
    </w:pPr>
    <w:rPr>
      <w:rFonts w:ascii="黑体" w:eastAsia="黑体" w:hAnsi="宋体" w:cs="宋体"/>
      <w:b/>
      <w:bCs/>
      <w:sz w:val="44"/>
      <w:szCs w:val="44"/>
    </w:rPr>
  </w:style>
  <w:style w:type="paragraph" w:customStyle="1" w:styleId="xl98">
    <w:name w:val="xl98"/>
    <w:basedOn w:val="a"/>
    <w:rsid w:val="003B71C5"/>
    <w:pPr>
      <w:adjustRightInd/>
      <w:snapToGrid/>
      <w:spacing w:before="100" w:beforeAutospacing="1" w:after="100" w:afterAutospacing="1"/>
      <w:jc w:val="center"/>
    </w:pPr>
    <w:rPr>
      <w:rFonts w:ascii="楷体_GB2312" w:eastAsia="楷体_GB2312" w:hAnsi="宋体" w:cs="宋体"/>
      <w:sz w:val="32"/>
      <w:szCs w:val="32"/>
    </w:rPr>
  </w:style>
  <w:style w:type="paragraph" w:customStyle="1" w:styleId="xl99">
    <w:name w:val="xl99"/>
    <w:basedOn w:val="a"/>
    <w:rsid w:val="003B71C5"/>
    <w:pPr>
      <w:adjustRightInd/>
      <w:snapToGrid/>
      <w:spacing w:before="100" w:beforeAutospacing="1" w:after="100" w:afterAutospacing="1"/>
    </w:pPr>
    <w:rPr>
      <w:rFonts w:ascii="楷体_GB2312" w:eastAsia="楷体_GB2312" w:hAnsi="宋体" w:cs="宋体"/>
      <w:sz w:val="32"/>
      <w:szCs w:val="32"/>
    </w:rPr>
  </w:style>
  <w:style w:type="paragraph" w:customStyle="1" w:styleId="xl100">
    <w:name w:val="xl100"/>
    <w:basedOn w:val="a"/>
    <w:rsid w:val="003B71C5"/>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pPr>
    <w:rPr>
      <w:rFonts w:ascii="Times New Roman" w:eastAsia="宋体" w:hAnsi="Times New Roman" w:cs="Times New Roman"/>
      <w:sz w:val="20"/>
      <w:szCs w:val="20"/>
    </w:rPr>
  </w:style>
  <w:style w:type="paragraph" w:customStyle="1" w:styleId="xl101">
    <w:name w:val="xl101"/>
    <w:basedOn w:val="a"/>
    <w:rsid w:val="003B71C5"/>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pPr>
    <w:rPr>
      <w:rFonts w:ascii="Times New Roman" w:eastAsia="宋体" w:hAnsi="Times New Roman" w:cs="Times New Roman"/>
      <w:sz w:val="20"/>
      <w:szCs w:val="20"/>
    </w:rPr>
  </w:style>
  <w:style w:type="paragraph" w:customStyle="1" w:styleId="xl102">
    <w:name w:val="xl102"/>
    <w:basedOn w:val="a"/>
    <w:rsid w:val="003B71C5"/>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pPr>
    <w:rPr>
      <w:rFonts w:ascii="宋体" w:eastAsia="宋体" w:hAnsi="宋体" w:cs="宋体"/>
      <w:sz w:val="24"/>
      <w:szCs w:val="24"/>
    </w:rPr>
  </w:style>
  <w:style w:type="paragraph" w:customStyle="1" w:styleId="xl103">
    <w:name w:val="xl103"/>
    <w:basedOn w:val="a"/>
    <w:rsid w:val="003B71C5"/>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pPr>
    <w:rPr>
      <w:rFonts w:ascii="Times New Roman" w:eastAsia="宋体" w:hAnsi="Times New Roman" w:cs="Times New Roman"/>
      <w:sz w:val="18"/>
      <w:szCs w:val="18"/>
    </w:rPr>
  </w:style>
  <w:style w:type="paragraph" w:customStyle="1" w:styleId="xl104">
    <w:name w:val="xl104"/>
    <w:basedOn w:val="a"/>
    <w:rsid w:val="003B71C5"/>
    <w:pPr>
      <w:pBdr>
        <w:top w:val="single" w:sz="4" w:space="0" w:color="auto"/>
        <w:left w:val="single" w:sz="4" w:space="0" w:color="auto"/>
        <w:right w:val="single" w:sz="4" w:space="0" w:color="auto"/>
      </w:pBdr>
      <w:adjustRightInd/>
      <w:snapToGrid/>
      <w:spacing w:before="100" w:beforeAutospacing="1" w:after="100" w:afterAutospacing="1"/>
    </w:pPr>
    <w:rPr>
      <w:rFonts w:ascii="宋体" w:eastAsia="宋体" w:hAnsi="宋体" w:cs="宋体"/>
      <w:sz w:val="20"/>
      <w:szCs w:val="20"/>
    </w:rPr>
  </w:style>
  <w:style w:type="paragraph" w:customStyle="1" w:styleId="xl105">
    <w:name w:val="xl105"/>
    <w:basedOn w:val="a"/>
    <w:rsid w:val="003B71C5"/>
    <w:pPr>
      <w:pBdr>
        <w:left w:val="single" w:sz="4" w:space="0" w:color="auto"/>
        <w:bottom w:val="single" w:sz="4" w:space="0" w:color="auto"/>
        <w:right w:val="single" w:sz="4" w:space="0" w:color="auto"/>
      </w:pBdr>
      <w:adjustRightInd/>
      <w:snapToGrid/>
      <w:spacing w:before="100" w:beforeAutospacing="1" w:after="100" w:afterAutospacing="1"/>
    </w:pPr>
    <w:rPr>
      <w:rFonts w:ascii="宋体" w:eastAsia="宋体" w:hAnsi="宋体" w:cs="宋体"/>
      <w:sz w:val="20"/>
      <w:szCs w:val="20"/>
    </w:rPr>
  </w:style>
  <w:style w:type="paragraph" w:customStyle="1" w:styleId="xl106">
    <w:name w:val="xl106"/>
    <w:basedOn w:val="a"/>
    <w:rsid w:val="003B71C5"/>
    <w:pPr>
      <w:pBdr>
        <w:left w:val="single" w:sz="4" w:space="0" w:color="auto"/>
        <w:bottom w:val="single" w:sz="4" w:space="0" w:color="auto"/>
        <w:right w:val="single" w:sz="4" w:space="0" w:color="auto"/>
      </w:pBdr>
      <w:adjustRightInd/>
      <w:snapToGrid/>
      <w:spacing w:before="100" w:beforeAutospacing="1" w:after="100" w:afterAutospacing="1"/>
    </w:pPr>
    <w:rPr>
      <w:rFonts w:ascii="Times New Roman" w:eastAsia="宋体" w:hAnsi="Times New Roman" w:cs="Times New Roman"/>
      <w:sz w:val="20"/>
      <w:szCs w:val="20"/>
    </w:rPr>
  </w:style>
  <w:style w:type="paragraph" w:customStyle="1" w:styleId="xl107">
    <w:name w:val="xl107"/>
    <w:basedOn w:val="a"/>
    <w:rsid w:val="003B71C5"/>
    <w:pPr>
      <w:pBdr>
        <w:top w:val="single" w:sz="4" w:space="0" w:color="auto"/>
        <w:left w:val="single" w:sz="4" w:space="0" w:color="auto"/>
        <w:right w:val="single" w:sz="4" w:space="0" w:color="auto"/>
      </w:pBdr>
      <w:adjustRightInd/>
      <w:snapToGrid/>
      <w:spacing w:before="100" w:beforeAutospacing="1" w:after="100" w:afterAutospacing="1"/>
    </w:pPr>
    <w:rPr>
      <w:rFonts w:ascii="宋体" w:eastAsia="宋体" w:hAnsi="宋体" w:cs="宋体"/>
      <w:sz w:val="20"/>
      <w:szCs w:val="20"/>
    </w:rPr>
  </w:style>
  <w:style w:type="paragraph" w:customStyle="1" w:styleId="xl108">
    <w:name w:val="xl108"/>
    <w:basedOn w:val="a"/>
    <w:rsid w:val="003B71C5"/>
    <w:pPr>
      <w:pBdr>
        <w:left w:val="single" w:sz="4" w:space="0" w:color="auto"/>
        <w:right w:val="single" w:sz="4" w:space="0" w:color="auto"/>
      </w:pBdr>
      <w:adjustRightInd/>
      <w:snapToGrid/>
      <w:spacing w:before="100" w:beforeAutospacing="1" w:after="100" w:afterAutospacing="1"/>
    </w:pPr>
    <w:rPr>
      <w:rFonts w:ascii="宋体" w:eastAsia="宋体" w:hAnsi="宋体" w:cs="宋体"/>
      <w:sz w:val="20"/>
      <w:szCs w:val="20"/>
    </w:rPr>
  </w:style>
  <w:style w:type="paragraph" w:customStyle="1" w:styleId="xl109">
    <w:name w:val="xl109"/>
    <w:basedOn w:val="a"/>
    <w:rsid w:val="003B71C5"/>
    <w:pPr>
      <w:pBdr>
        <w:left w:val="single" w:sz="4" w:space="0" w:color="auto"/>
        <w:right w:val="single" w:sz="4" w:space="0" w:color="auto"/>
      </w:pBdr>
      <w:adjustRightInd/>
      <w:snapToGrid/>
      <w:spacing w:before="100" w:beforeAutospacing="1" w:after="100" w:afterAutospacing="1"/>
    </w:pPr>
    <w:rPr>
      <w:rFonts w:ascii="Times New Roman" w:eastAsia="宋体" w:hAnsi="Times New Roman" w:cs="Times New Roman"/>
      <w:sz w:val="20"/>
      <w:szCs w:val="20"/>
    </w:rPr>
  </w:style>
  <w:style w:type="paragraph" w:customStyle="1" w:styleId="xl110">
    <w:name w:val="xl110"/>
    <w:basedOn w:val="a"/>
    <w:rsid w:val="003B71C5"/>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both"/>
    </w:pPr>
    <w:rPr>
      <w:rFonts w:ascii="宋体" w:eastAsia="宋体" w:hAnsi="宋体" w:cs="宋体"/>
      <w:sz w:val="20"/>
      <w:szCs w:val="20"/>
    </w:rPr>
  </w:style>
  <w:style w:type="paragraph" w:customStyle="1" w:styleId="xl111">
    <w:name w:val="xl111"/>
    <w:basedOn w:val="a"/>
    <w:rsid w:val="003B71C5"/>
    <w:pPr>
      <w:pBdr>
        <w:top w:val="single" w:sz="4" w:space="0" w:color="auto"/>
        <w:bottom w:val="single" w:sz="4" w:space="0" w:color="auto"/>
        <w:right w:val="single" w:sz="4" w:space="0" w:color="auto"/>
      </w:pBdr>
      <w:adjustRightInd/>
      <w:snapToGrid/>
      <w:spacing w:before="100" w:beforeAutospacing="1" w:after="100" w:afterAutospacing="1"/>
      <w:jc w:val="both"/>
    </w:pPr>
    <w:rPr>
      <w:rFonts w:ascii="宋体" w:eastAsia="宋体" w:hAnsi="宋体" w:cs="宋体"/>
      <w:sz w:val="20"/>
      <w:szCs w:val="20"/>
    </w:rPr>
  </w:style>
  <w:style w:type="paragraph" w:customStyle="1" w:styleId="xl112">
    <w:name w:val="xl112"/>
    <w:basedOn w:val="a"/>
    <w:rsid w:val="003B71C5"/>
    <w:pPr>
      <w:pBdr>
        <w:left w:val="single" w:sz="4" w:space="0" w:color="auto"/>
        <w:bottom w:val="single" w:sz="4" w:space="0" w:color="auto"/>
        <w:right w:val="single" w:sz="4" w:space="0" w:color="auto"/>
      </w:pBdr>
      <w:adjustRightInd/>
      <w:snapToGrid/>
      <w:spacing w:before="100" w:beforeAutospacing="1" w:after="100" w:afterAutospacing="1"/>
    </w:pPr>
    <w:rPr>
      <w:rFonts w:ascii="宋体" w:eastAsia="宋体" w:hAnsi="宋体" w:cs="宋体"/>
      <w:sz w:val="20"/>
      <w:szCs w:val="20"/>
    </w:rPr>
  </w:style>
  <w:style w:type="paragraph" w:customStyle="1" w:styleId="xl113">
    <w:name w:val="xl113"/>
    <w:basedOn w:val="a"/>
    <w:rsid w:val="003B71C5"/>
    <w:pPr>
      <w:pBdr>
        <w:top w:val="single" w:sz="4" w:space="0" w:color="auto"/>
        <w:left w:val="single" w:sz="4" w:space="0" w:color="auto"/>
        <w:right w:val="single" w:sz="4" w:space="0" w:color="auto"/>
      </w:pBdr>
      <w:adjustRightInd/>
      <w:snapToGrid/>
      <w:spacing w:before="100" w:beforeAutospacing="1" w:after="100" w:afterAutospacing="1"/>
    </w:pPr>
    <w:rPr>
      <w:rFonts w:ascii="宋体" w:eastAsia="宋体" w:hAnsi="宋体" w:cs="宋体"/>
      <w:sz w:val="20"/>
      <w:szCs w:val="20"/>
    </w:rPr>
  </w:style>
  <w:style w:type="paragraph" w:customStyle="1" w:styleId="xl114">
    <w:name w:val="xl114"/>
    <w:basedOn w:val="a"/>
    <w:rsid w:val="003B71C5"/>
    <w:pPr>
      <w:pBdr>
        <w:left w:val="single" w:sz="4" w:space="0" w:color="auto"/>
        <w:bottom w:val="single" w:sz="4" w:space="0" w:color="auto"/>
        <w:right w:val="single" w:sz="4" w:space="0" w:color="auto"/>
      </w:pBdr>
      <w:adjustRightInd/>
      <w:snapToGrid/>
      <w:spacing w:before="100" w:beforeAutospacing="1" w:after="100" w:afterAutospacing="1"/>
    </w:pPr>
    <w:rPr>
      <w:rFonts w:ascii="宋体" w:eastAsia="宋体" w:hAnsi="宋体" w:cs="宋体"/>
      <w:sz w:val="20"/>
      <w:szCs w:val="20"/>
    </w:rPr>
  </w:style>
  <w:style w:type="paragraph" w:customStyle="1" w:styleId="xl115">
    <w:name w:val="xl115"/>
    <w:basedOn w:val="a"/>
    <w:rsid w:val="003B71C5"/>
    <w:pPr>
      <w:pBdr>
        <w:top w:val="single" w:sz="4" w:space="0" w:color="auto"/>
        <w:left w:val="single" w:sz="4" w:space="0" w:color="auto"/>
        <w:bottom w:val="single" w:sz="4" w:space="0" w:color="auto"/>
        <w:right w:val="single" w:sz="8" w:space="0" w:color="auto"/>
      </w:pBdr>
      <w:adjustRightInd/>
      <w:snapToGrid/>
      <w:spacing w:before="100" w:beforeAutospacing="1" w:after="100" w:afterAutospacing="1"/>
    </w:pPr>
    <w:rPr>
      <w:rFonts w:ascii="宋体" w:eastAsia="宋体" w:hAnsi="宋体" w:cs="宋体"/>
      <w:sz w:val="24"/>
      <w:szCs w:val="24"/>
    </w:rPr>
  </w:style>
  <w:style w:type="paragraph" w:customStyle="1" w:styleId="xl116">
    <w:name w:val="xl116"/>
    <w:basedOn w:val="a"/>
    <w:rsid w:val="003B71C5"/>
    <w:pPr>
      <w:pBdr>
        <w:top w:val="single" w:sz="4" w:space="0" w:color="auto"/>
        <w:left w:val="single" w:sz="8" w:space="0" w:color="auto"/>
        <w:bottom w:val="single" w:sz="8" w:space="0" w:color="auto"/>
        <w:right w:val="single" w:sz="4" w:space="0" w:color="auto"/>
      </w:pBdr>
      <w:adjustRightInd/>
      <w:snapToGrid/>
      <w:spacing w:before="100" w:beforeAutospacing="1" w:after="100" w:afterAutospacing="1"/>
    </w:pPr>
    <w:rPr>
      <w:rFonts w:ascii="宋体" w:eastAsia="宋体" w:hAnsi="宋体" w:cs="宋体"/>
      <w:sz w:val="20"/>
      <w:szCs w:val="20"/>
    </w:rPr>
  </w:style>
  <w:style w:type="paragraph" w:customStyle="1" w:styleId="xl117">
    <w:name w:val="xl117"/>
    <w:basedOn w:val="a"/>
    <w:rsid w:val="003B71C5"/>
    <w:pPr>
      <w:pBdr>
        <w:top w:val="single" w:sz="4" w:space="0" w:color="auto"/>
        <w:left w:val="single" w:sz="4" w:space="0" w:color="auto"/>
        <w:bottom w:val="single" w:sz="8" w:space="0" w:color="auto"/>
        <w:right w:val="single" w:sz="4" w:space="0" w:color="auto"/>
      </w:pBdr>
      <w:adjustRightInd/>
      <w:snapToGrid/>
      <w:spacing w:before="100" w:beforeAutospacing="1" w:after="100" w:afterAutospacing="1"/>
    </w:pPr>
    <w:rPr>
      <w:rFonts w:ascii="宋体" w:eastAsia="宋体" w:hAnsi="宋体" w:cs="宋体"/>
      <w:sz w:val="20"/>
      <w:szCs w:val="20"/>
    </w:rPr>
  </w:style>
  <w:style w:type="paragraph" w:customStyle="1" w:styleId="xl118">
    <w:name w:val="xl118"/>
    <w:basedOn w:val="a"/>
    <w:rsid w:val="003B71C5"/>
    <w:pPr>
      <w:pBdr>
        <w:top w:val="single" w:sz="4" w:space="0" w:color="auto"/>
        <w:left w:val="single" w:sz="4" w:space="0" w:color="auto"/>
        <w:bottom w:val="single" w:sz="8" w:space="0" w:color="auto"/>
        <w:right w:val="single" w:sz="4" w:space="0" w:color="auto"/>
      </w:pBdr>
      <w:adjustRightInd/>
      <w:snapToGrid/>
      <w:spacing w:before="100" w:beforeAutospacing="1" w:after="100" w:afterAutospacing="1"/>
      <w:jc w:val="right"/>
    </w:pPr>
    <w:rPr>
      <w:rFonts w:ascii="宋体" w:eastAsia="宋体" w:hAnsi="宋体" w:cs="宋体"/>
      <w:sz w:val="20"/>
      <w:szCs w:val="20"/>
    </w:rPr>
  </w:style>
  <w:style w:type="paragraph" w:customStyle="1" w:styleId="xl119">
    <w:name w:val="xl119"/>
    <w:basedOn w:val="a"/>
    <w:rsid w:val="003B71C5"/>
    <w:pPr>
      <w:adjustRightInd/>
      <w:snapToGrid/>
      <w:spacing w:before="100" w:beforeAutospacing="1" w:after="100" w:afterAutospacing="1"/>
    </w:pPr>
    <w:rPr>
      <w:rFonts w:ascii="宋体" w:eastAsia="宋体" w:hAnsi="宋体" w:cs="宋体"/>
      <w:sz w:val="20"/>
      <w:szCs w:val="20"/>
    </w:rPr>
  </w:style>
  <w:style w:type="paragraph" w:customStyle="1" w:styleId="xl120">
    <w:name w:val="xl120"/>
    <w:basedOn w:val="a"/>
    <w:rsid w:val="003B71C5"/>
    <w:pPr>
      <w:adjustRightInd/>
      <w:snapToGrid/>
      <w:spacing w:before="100" w:beforeAutospacing="1" w:after="100" w:afterAutospacing="1"/>
    </w:pPr>
    <w:rPr>
      <w:rFonts w:ascii="宋体" w:eastAsia="宋体" w:hAnsi="宋体" w:cs="宋体"/>
      <w:sz w:val="24"/>
      <w:szCs w:val="24"/>
    </w:rPr>
  </w:style>
  <w:style w:type="paragraph" w:customStyle="1" w:styleId="xl121">
    <w:name w:val="xl121"/>
    <w:basedOn w:val="a"/>
    <w:rsid w:val="003B71C5"/>
    <w:pPr>
      <w:pBdr>
        <w:top w:val="single" w:sz="4" w:space="0" w:color="auto"/>
        <w:left w:val="single" w:sz="8" w:space="0" w:color="auto"/>
        <w:bottom w:val="single" w:sz="4" w:space="0" w:color="auto"/>
        <w:right w:val="single" w:sz="4" w:space="0" w:color="auto"/>
      </w:pBdr>
      <w:adjustRightInd/>
      <w:snapToGrid/>
      <w:spacing w:before="100" w:beforeAutospacing="1" w:after="100" w:afterAutospacing="1"/>
    </w:pPr>
    <w:rPr>
      <w:rFonts w:ascii="宋体" w:eastAsia="宋体" w:hAnsi="宋体" w:cs="宋体"/>
      <w:sz w:val="20"/>
      <w:szCs w:val="20"/>
    </w:rPr>
  </w:style>
  <w:style w:type="paragraph" w:customStyle="1" w:styleId="xl122">
    <w:name w:val="xl122"/>
    <w:basedOn w:val="a"/>
    <w:rsid w:val="003B71C5"/>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pPr>
    <w:rPr>
      <w:rFonts w:ascii="Times New Roman" w:eastAsia="宋体" w:hAnsi="Times New Roman" w:cs="Times New Roman"/>
      <w:sz w:val="20"/>
      <w:szCs w:val="20"/>
    </w:rPr>
  </w:style>
  <w:style w:type="paragraph" w:customStyle="1" w:styleId="xl123">
    <w:name w:val="xl123"/>
    <w:basedOn w:val="a"/>
    <w:rsid w:val="003B71C5"/>
    <w:pPr>
      <w:pBdr>
        <w:top w:val="single" w:sz="4" w:space="0" w:color="auto"/>
        <w:left w:val="single" w:sz="4" w:space="0" w:color="auto"/>
        <w:bottom w:val="single" w:sz="4" w:space="0" w:color="auto"/>
        <w:right w:val="single" w:sz="8" w:space="0" w:color="auto"/>
      </w:pBdr>
      <w:adjustRightInd/>
      <w:snapToGrid/>
      <w:spacing w:before="100" w:beforeAutospacing="1" w:after="100" w:afterAutospacing="1"/>
    </w:pPr>
    <w:rPr>
      <w:rFonts w:ascii="宋体" w:eastAsia="宋体" w:hAnsi="宋体" w:cs="宋体"/>
      <w:sz w:val="20"/>
      <w:szCs w:val="20"/>
    </w:rPr>
  </w:style>
  <w:style w:type="paragraph" w:customStyle="1" w:styleId="xl124">
    <w:name w:val="xl124"/>
    <w:basedOn w:val="a"/>
    <w:rsid w:val="003B71C5"/>
    <w:pPr>
      <w:pBdr>
        <w:top w:val="single" w:sz="4" w:space="0" w:color="auto"/>
        <w:right w:val="single" w:sz="4" w:space="0" w:color="auto"/>
      </w:pBdr>
      <w:adjustRightInd/>
      <w:snapToGrid/>
      <w:spacing w:before="100" w:beforeAutospacing="1" w:after="100" w:afterAutospacing="1"/>
    </w:pPr>
    <w:rPr>
      <w:rFonts w:ascii="宋体" w:eastAsia="宋体" w:hAnsi="宋体" w:cs="宋体"/>
      <w:sz w:val="20"/>
      <w:szCs w:val="20"/>
    </w:rPr>
  </w:style>
  <w:style w:type="paragraph" w:customStyle="1" w:styleId="xl125">
    <w:name w:val="xl125"/>
    <w:basedOn w:val="a"/>
    <w:rsid w:val="003B71C5"/>
    <w:pPr>
      <w:pBdr>
        <w:top w:val="single" w:sz="4" w:space="0" w:color="auto"/>
        <w:left w:val="single" w:sz="8" w:space="0" w:color="auto"/>
        <w:right w:val="single" w:sz="4" w:space="0" w:color="auto"/>
      </w:pBdr>
      <w:adjustRightInd/>
      <w:snapToGrid/>
      <w:spacing w:before="100" w:beforeAutospacing="1" w:after="100" w:afterAutospacing="1"/>
      <w:jc w:val="center"/>
    </w:pPr>
    <w:rPr>
      <w:rFonts w:ascii="宋体" w:eastAsia="宋体" w:hAnsi="宋体" w:cs="宋体"/>
      <w:sz w:val="20"/>
      <w:szCs w:val="20"/>
    </w:rPr>
  </w:style>
  <w:style w:type="character" w:styleId="af8">
    <w:name w:val="annotation reference"/>
    <w:unhideWhenUsed/>
    <w:rsid w:val="003B71C5"/>
    <w:rPr>
      <w:sz w:val="21"/>
      <w:szCs w:val="21"/>
    </w:rPr>
  </w:style>
  <w:style w:type="character" w:customStyle="1" w:styleId="Char1">
    <w:name w:val="正文文本缩进 Char1"/>
    <w:uiPriority w:val="99"/>
    <w:semiHidden/>
    <w:rsid w:val="003B71C5"/>
    <w:rPr>
      <w:rFonts w:ascii="Times New Roman" w:eastAsia="宋体" w:hAnsi="Times New Roman" w:cs="Times New Roman" w:hint="default"/>
      <w:szCs w:val="24"/>
    </w:rPr>
  </w:style>
  <w:style w:type="character" w:customStyle="1" w:styleId="Char10">
    <w:name w:val="批注文字 Char1"/>
    <w:uiPriority w:val="99"/>
    <w:semiHidden/>
    <w:rsid w:val="003B71C5"/>
    <w:rPr>
      <w:rFonts w:ascii="Times New Roman" w:eastAsia="宋体" w:hAnsi="Times New Roman" w:cs="Times New Roman" w:hint="default"/>
      <w:szCs w:val="24"/>
    </w:rPr>
  </w:style>
  <w:style w:type="character" w:customStyle="1" w:styleId="Char11">
    <w:name w:val="批注主题 Char1"/>
    <w:uiPriority w:val="99"/>
    <w:semiHidden/>
    <w:rsid w:val="003B71C5"/>
    <w:rPr>
      <w:rFonts w:ascii="Times New Roman" w:eastAsia="宋体" w:hAnsi="Times New Roman" w:cs="Times New Roman" w:hint="default"/>
      <w:b/>
      <w:bCs/>
      <w:szCs w:val="24"/>
    </w:rPr>
  </w:style>
  <w:style w:type="character" w:customStyle="1" w:styleId="Char12">
    <w:name w:val="正文文本 Char1"/>
    <w:uiPriority w:val="99"/>
    <w:semiHidden/>
    <w:rsid w:val="003B71C5"/>
    <w:rPr>
      <w:rFonts w:ascii="Times New Roman" w:eastAsia="宋体" w:hAnsi="Times New Roman" w:cs="Times New Roman" w:hint="default"/>
      <w:szCs w:val="24"/>
    </w:rPr>
  </w:style>
  <w:style w:type="character" w:customStyle="1" w:styleId="apple-style-span">
    <w:name w:val="apple-style-span"/>
    <w:basedOn w:val="a0"/>
    <w:rsid w:val="003B71C5"/>
  </w:style>
  <w:style w:type="character" w:customStyle="1" w:styleId="lineheight11">
    <w:name w:val="lineheight11"/>
    <w:basedOn w:val="a0"/>
    <w:rsid w:val="003B71C5"/>
  </w:style>
  <w:style w:type="character" w:customStyle="1" w:styleId="def3">
    <w:name w:val="def3"/>
    <w:rsid w:val="003B71C5"/>
    <w:rPr>
      <w:b w:val="0"/>
      <w:bCs w:val="0"/>
    </w:rPr>
  </w:style>
  <w:style w:type="character" w:customStyle="1" w:styleId="CharChar2">
    <w:name w:val="Char Char2"/>
    <w:rsid w:val="003B71C5"/>
    <w:rPr>
      <w:rFonts w:ascii="Times New Roman" w:eastAsia="宋体" w:hAnsi="Times New Roman" w:cs="Times New Roman" w:hint="default"/>
      <w:sz w:val="18"/>
      <w:szCs w:val="18"/>
    </w:rPr>
  </w:style>
  <w:style w:type="character" w:customStyle="1" w:styleId="Char13">
    <w:name w:val="文档结构图 Char1"/>
    <w:uiPriority w:val="99"/>
    <w:semiHidden/>
    <w:rsid w:val="003B71C5"/>
    <w:rPr>
      <w:rFonts w:ascii="宋体" w:eastAsia="宋体" w:hAnsi="Times New Roman" w:cs="Times New Roman" w:hint="eastAsia"/>
      <w:sz w:val="18"/>
      <w:szCs w:val="18"/>
    </w:rPr>
  </w:style>
  <w:style w:type="table" w:styleId="af9">
    <w:name w:val="Table Grid"/>
    <w:basedOn w:val="a1"/>
    <w:rsid w:val="003B71C5"/>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1">
    <w:name w:val="toc 2"/>
    <w:basedOn w:val="a"/>
    <w:next w:val="a"/>
    <w:autoRedefine/>
    <w:uiPriority w:val="39"/>
    <w:unhideWhenUsed/>
    <w:rsid w:val="003B71C5"/>
    <w:pPr>
      <w:widowControl w:val="0"/>
      <w:adjustRightInd/>
      <w:snapToGrid/>
      <w:spacing w:after="0"/>
      <w:ind w:leftChars="200" w:left="420"/>
      <w:jc w:val="both"/>
    </w:pPr>
    <w:rPr>
      <w:rFonts w:ascii="Calibri" w:eastAsia="宋体" w:hAnsi="Calibri" w:cs="Times New Roman"/>
      <w:kern w:val="2"/>
      <w:sz w:val="21"/>
    </w:rPr>
  </w:style>
  <w:style w:type="paragraph" w:styleId="33">
    <w:name w:val="toc 3"/>
    <w:basedOn w:val="a"/>
    <w:next w:val="a"/>
    <w:autoRedefine/>
    <w:uiPriority w:val="39"/>
    <w:unhideWhenUsed/>
    <w:rsid w:val="003B71C5"/>
    <w:pPr>
      <w:widowControl w:val="0"/>
      <w:adjustRightInd/>
      <w:snapToGrid/>
      <w:spacing w:after="0"/>
      <w:ind w:leftChars="400" w:left="840"/>
      <w:jc w:val="both"/>
    </w:pPr>
    <w:rPr>
      <w:rFonts w:ascii="Calibri" w:eastAsia="宋体" w:hAnsi="Calibri" w:cs="Times New Roman"/>
      <w:kern w:val="2"/>
      <w:sz w:val="21"/>
    </w:rPr>
  </w:style>
  <w:style w:type="paragraph" w:styleId="4">
    <w:name w:val="toc 4"/>
    <w:basedOn w:val="a"/>
    <w:next w:val="a"/>
    <w:autoRedefine/>
    <w:uiPriority w:val="39"/>
    <w:unhideWhenUsed/>
    <w:rsid w:val="003B71C5"/>
    <w:pPr>
      <w:widowControl w:val="0"/>
      <w:adjustRightInd/>
      <w:snapToGrid/>
      <w:spacing w:after="0"/>
      <w:ind w:leftChars="600" w:left="1260"/>
      <w:jc w:val="both"/>
    </w:pPr>
    <w:rPr>
      <w:rFonts w:ascii="Calibri" w:eastAsia="宋体" w:hAnsi="Calibri" w:cs="Times New Roman"/>
      <w:kern w:val="2"/>
      <w:sz w:val="21"/>
    </w:rPr>
  </w:style>
  <w:style w:type="paragraph" w:styleId="5">
    <w:name w:val="toc 5"/>
    <w:basedOn w:val="a"/>
    <w:next w:val="a"/>
    <w:autoRedefine/>
    <w:uiPriority w:val="39"/>
    <w:unhideWhenUsed/>
    <w:rsid w:val="003B71C5"/>
    <w:pPr>
      <w:widowControl w:val="0"/>
      <w:adjustRightInd/>
      <w:snapToGrid/>
      <w:spacing w:after="0"/>
      <w:ind w:leftChars="800" w:left="1680"/>
      <w:jc w:val="both"/>
    </w:pPr>
    <w:rPr>
      <w:rFonts w:ascii="Calibri" w:eastAsia="宋体" w:hAnsi="Calibri" w:cs="Times New Roman"/>
      <w:kern w:val="2"/>
      <w:sz w:val="21"/>
    </w:rPr>
  </w:style>
  <w:style w:type="paragraph" w:styleId="6">
    <w:name w:val="toc 6"/>
    <w:basedOn w:val="a"/>
    <w:next w:val="a"/>
    <w:autoRedefine/>
    <w:uiPriority w:val="39"/>
    <w:unhideWhenUsed/>
    <w:rsid w:val="003B71C5"/>
    <w:pPr>
      <w:widowControl w:val="0"/>
      <w:adjustRightInd/>
      <w:snapToGrid/>
      <w:spacing w:after="0"/>
      <w:ind w:leftChars="1000" w:left="2100"/>
      <w:jc w:val="both"/>
    </w:pPr>
    <w:rPr>
      <w:rFonts w:ascii="Calibri" w:eastAsia="宋体" w:hAnsi="Calibri" w:cs="Times New Roman"/>
      <w:kern w:val="2"/>
      <w:sz w:val="21"/>
    </w:rPr>
  </w:style>
  <w:style w:type="paragraph" w:styleId="7">
    <w:name w:val="toc 7"/>
    <w:basedOn w:val="a"/>
    <w:next w:val="a"/>
    <w:autoRedefine/>
    <w:uiPriority w:val="39"/>
    <w:unhideWhenUsed/>
    <w:rsid w:val="003B71C5"/>
    <w:pPr>
      <w:widowControl w:val="0"/>
      <w:adjustRightInd/>
      <w:snapToGrid/>
      <w:spacing w:after="0"/>
      <w:ind w:leftChars="1200" w:left="2520"/>
      <w:jc w:val="both"/>
    </w:pPr>
    <w:rPr>
      <w:rFonts w:ascii="Calibri" w:eastAsia="宋体" w:hAnsi="Calibri" w:cs="Times New Roman"/>
      <w:kern w:val="2"/>
      <w:sz w:val="21"/>
    </w:rPr>
  </w:style>
  <w:style w:type="paragraph" w:styleId="8">
    <w:name w:val="toc 8"/>
    <w:basedOn w:val="a"/>
    <w:next w:val="a"/>
    <w:autoRedefine/>
    <w:uiPriority w:val="39"/>
    <w:unhideWhenUsed/>
    <w:rsid w:val="003B71C5"/>
    <w:pPr>
      <w:widowControl w:val="0"/>
      <w:adjustRightInd/>
      <w:snapToGrid/>
      <w:spacing w:after="0"/>
      <w:ind w:leftChars="1400" w:left="2940"/>
      <w:jc w:val="both"/>
    </w:pPr>
    <w:rPr>
      <w:rFonts w:ascii="Calibri" w:eastAsia="宋体" w:hAnsi="Calibri" w:cs="Times New Roman"/>
      <w:kern w:val="2"/>
      <w:sz w:val="21"/>
    </w:rPr>
  </w:style>
  <w:style w:type="paragraph" w:styleId="9">
    <w:name w:val="toc 9"/>
    <w:basedOn w:val="a"/>
    <w:next w:val="a"/>
    <w:autoRedefine/>
    <w:uiPriority w:val="39"/>
    <w:unhideWhenUsed/>
    <w:rsid w:val="003B71C5"/>
    <w:pPr>
      <w:widowControl w:val="0"/>
      <w:adjustRightInd/>
      <w:snapToGrid/>
      <w:spacing w:after="0"/>
      <w:ind w:leftChars="1600" w:left="3360"/>
      <w:jc w:val="both"/>
    </w:pPr>
    <w:rPr>
      <w:rFonts w:ascii="Calibri" w:eastAsia="宋体" w:hAnsi="Calibri" w:cs="Times New Roman"/>
      <w:kern w:val="2"/>
      <w:sz w:val="21"/>
    </w:rPr>
  </w:style>
  <w:style w:type="character" w:styleId="afa">
    <w:name w:val="Strong"/>
    <w:qFormat/>
    <w:rsid w:val="003B71C5"/>
    <w:rPr>
      <w:b/>
      <w:bCs/>
    </w:rPr>
  </w:style>
  <w:style w:type="character" w:styleId="afb">
    <w:name w:val="page number"/>
    <w:basedOn w:val="a0"/>
    <w:rsid w:val="003B71C5"/>
  </w:style>
  <w:style w:type="numbering" w:customStyle="1" w:styleId="22">
    <w:name w:val="无列表2"/>
    <w:next w:val="a2"/>
    <w:uiPriority w:val="99"/>
    <w:semiHidden/>
    <w:unhideWhenUsed/>
    <w:rsid w:val="003B71C5"/>
  </w:style>
  <w:style w:type="numbering" w:customStyle="1" w:styleId="34">
    <w:name w:val="无列表3"/>
    <w:next w:val="a2"/>
    <w:uiPriority w:val="99"/>
    <w:semiHidden/>
    <w:unhideWhenUsed/>
    <w:rsid w:val="003B71C5"/>
  </w:style>
  <w:style w:type="paragraph" w:customStyle="1" w:styleId="14">
    <w:name w:val="列出段落1"/>
    <w:basedOn w:val="a"/>
    <w:uiPriority w:val="34"/>
    <w:qFormat/>
    <w:rsid w:val="003B71C5"/>
    <w:pPr>
      <w:widowControl w:val="0"/>
      <w:adjustRightInd/>
      <w:snapToGrid/>
      <w:spacing w:after="0"/>
      <w:ind w:firstLineChars="200" w:firstLine="420"/>
      <w:jc w:val="both"/>
    </w:pPr>
    <w:rPr>
      <w:rFonts w:ascii="Times New Roman" w:eastAsia="宋体" w:hAnsi="Times New Roman" w:cs="Times New Roman"/>
      <w:kern w:val="2"/>
      <w:sz w:val="21"/>
      <w:szCs w:val="24"/>
    </w:rPr>
  </w:style>
  <w:style w:type="numbering" w:customStyle="1" w:styleId="40">
    <w:name w:val="无列表4"/>
    <w:next w:val="a2"/>
    <w:semiHidden/>
    <w:rsid w:val="003B71C5"/>
  </w:style>
  <w:style w:type="numbering" w:customStyle="1" w:styleId="50">
    <w:name w:val="无列表5"/>
    <w:next w:val="a2"/>
    <w:uiPriority w:val="99"/>
    <w:semiHidden/>
    <w:unhideWhenUsed/>
    <w:rsid w:val="003B71C5"/>
  </w:style>
  <w:style w:type="numbering" w:customStyle="1" w:styleId="60">
    <w:name w:val="无列表6"/>
    <w:next w:val="a2"/>
    <w:uiPriority w:val="99"/>
    <w:semiHidden/>
    <w:unhideWhenUsed/>
    <w:rsid w:val="003B71C5"/>
  </w:style>
  <w:style w:type="numbering" w:customStyle="1" w:styleId="70">
    <w:name w:val="无列表7"/>
    <w:next w:val="a2"/>
    <w:uiPriority w:val="99"/>
    <w:semiHidden/>
    <w:unhideWhenUsed/>
    <w:rsid w:val="003B71C5"/>
  </w:style>
  <w:style w:type="numbering" w:customStyle="1" w:styleId="80">
    <w:name w:val="无列表8"/>
    <w:next w:val="a2"/>
    <w:uiPriority w:val="99"/>
    <w:semiHidden/>
    <w:unhideWhenUsed/>
    <w:rsid w:val="003B71C5"/>
  </w:style>
  <w:style w:type="numbering" w:customStyle="1" w:styleId="90">
    <w:name w:val="无列表9"/>
    <w:next w:val="a2"/>
    <w:semiHidden/>
    <w:rsid w:val="003B71C5"/>
  </w:style>
  <w:style w:type="numbering" w:customStyle="1" w:styleId="100">
    <w:name w:val="无列表10"/>
    <w:next w:val="a2"/>
    <w:uiPriority w:val="99"/>
    <w:semiHidden/>
    <w:unhideWhenUsed/>
    <w:rsid w:val="003B71C5"/>
  </w:style>
  <w:style w:type="table" w:customStyle="1" w:styleId="15">
    <w:name w:val="网格型1"/>
    <w:basedOn w:val="a1"/>
    <w:next w:val="af9"/>
    <w:rsid w:val="003B71C5"/>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c">
    <w:name w:val="样式(表格文字)"/>
    <w:basedOn w:val="a"/>
    <w:autoRedefine/>
    <w:rsid w:val="003B71C5"/>
    <w:pPr>
      <w:widowControl w:val="0"/>
      <w:adjustRightInd/>
      <w:snapToGrid/>
      <w:spacing w:after="0" w:line="200" w:lineRule="exact"/>
      <w:jc w:val="center"/>
    </w:pPr>
    <w:rPr>
      <w:rFonts w:ascii="宋体" w:eastAsia="宋体" w:hAnsi="宋体" w:cs="Times New Roman"/>
      <w:color w:val="FF0000"/>
      <w:spacing w:val="-6"/>
      <w:sz w:val="18"/>
      <w:szCs w:val="18"/>
    </w:rPr>
  </w:style>
  <w:style w:type="character" w:styleId="afd">
    <w:name w:val="FollowedHyperlink"/>
    <w:uiPriority w:val="99"/>
    <w:semiHidden/>
    <w:unhideWhenUsed/>
    <w:rsid w:val="003B71C5"/>
    <w:rPr>
      <w:color w:val="800080"/>
      <w:u w:val="single"/>
    </w:rPr>
  </w:style>
  <w:style w:type="paragraph" w:customStyle="1" w:styleId="16">
    <w:name w:val="1"/>
    <w:uiPriority w:val="99"/>
    <w:unhideWhenUsed/>
    <w:rsid w:val="003B71C5"/>
    <w:pPr>
      <w:widowControl w:val="0"/>
      <w:jc w:val="both"/>
    </w:pPr>
    <w:rPr>
      <w:rFonts w:ascii="Calibri" w:eastAsia="宋体" w:hAnsi="Calibri" w:cs="Times New Roman"/>
    </w:rPr>
  </w:style>
  <w:style w:type="paragraph" w:customStyle="1" w:styleId="afe">
    <w:name w:val="a"/>
    <w:basedOn w:val="a"/>
    <w:rsid w:val="003B71C5"/>
    <w:pPr>
      <w:adjustRightInd/>
      <w:snapToGrid/>
      <w:spacing w:before="100" w:beforeAutospacing="1" w:after="100" w:afterAutospacing="1"/>
    </w:pPr>
    <w:rPr>
      <w:rFonts w:ascii="宋体" w:eastAsia="宋体" w:hAnsi="宋体" w:cs="宋体"/>
      <w:sz w:val="24"/>
      <w:szCs w:val="24"/>
    </w:rPr>
  </w:style>
  <w:style w:type="paragraph" w:customStyle="1" w:styleId="reader-word-layer">
    <w:name w:val="reader-word-layer"/>
    <w:basedOn w:val="a"/>
    <w:rsid w:val="003B71C5"/>
    <w:pPr>
      <w:adjustRightInd/>
      <w:snapToGrid/>
      <w:spacing w:before="100" w:beforeAutospacing="1" w:after="100" w:afterAutospacing="1"/>
    </w:pPr>
    <w:rPr>
      <w:rFonts w:ascii="宋体" w:eastAsia="宋体" w:hAnsi="宋体" w:cs="宋体"/>
      <w:sz w:val="24"/>
      <w:szCs w:val="24"/>
    </w:rPr>
  </w:style>
  <w:style w:type="paragraph" w:customStyle="1" w:styleId="Style">
    <w:name w:val="Style"/>
    <w:uiPriority w:val="99"/>
    <w:rsid w:val="003B71C5"/>
    <w:pPr>
      <w:widowControl w:val="0"/>
      <w:jc w:val="both"/>
    </w:pPr>
    <w:rPr>
      <w:rFonts w:ascii="Calibri" w:eastAsia="宋体" w:hAnsi="Calibri" w:cs="Times New Roman"/>
    </w:rPr>
  </w:style>
  <w:style w:type="paragraph" w:styleId="aff">
    <w:name w:val="Normal (Web)"/>
    <w:basedOn w:val="a"/>
    <w:rsid w:val="003B71C5"/>
    <w:pPr>
      <w:adjustRightInd/>
      <w:snapToGrid/>
      <w:spacing w:before="100" w:beforeAutospacing="1" w:after="100" w:afterAutospacing="1"/>
    </w:pPr>
    <w:rPr>
      <w:rFonts w:ascii="宋体" w:eastAsia="宋体" w:hAnsi="宋体" w:cs="宋体"/>
      <w:sz w:val="24"/>
      <w:szCs w:val="24"/>
    </w:rPr>
  </w:style>
  <w:style w:type="paragraph" w:customStyle="1" w:styleId="17">
    <w:name w:val="样式1"/>
    <w:autoRedefine/>
    <w:rsid w:val="003B71C5"/>
    <w:pPr>
      <w:adjustRightInd w:val="0"/>
      <w:snapToGrid w:val="0"/>
      <w:spacing w:line="0" w:lineRule="atLeast"/>
      <w:ind w:left="420" w:firstLineChars="200" w:firstLine="500"/>
    </w:pPr>
    <w:rPr>
      <w:rFonts w:ascii="宋体" w:eastAsia="宋体" w:hAnsi="宋体" w:cs="Times New Roman"/>
      <w:spacing w:val="20"/>
      <w:kern w:val="0"/>
      <w:szCs w:val="20"/>
    </w:rPr>
  </w:style>
  <w:style w:type="paragraph" w:customStyle="1" w:styleId="23">
    <w:name w:val="样式2"/>
    <w:autoRedefine/>
    <w:rsid w:val="003B71C5"/>
    <w:pPr>
      <w:framePr w:hSpace="180" w:wrap="around" w:vAnchor="page" w:hAnchor="margin" w:y="2461"/>
      <w:spacing w:line="0" w:lineRule="atLeast"/>
    </w:pPr>
    <w:rPr>
      <w:rFonts w:ascii="宋体" w:eastAsia="宋体" w:hAnsi="宋体" w:cs="Times New Roman"/>
      <w:color w:val="000000"/>
      <w:kern w:val="0"/>
      <w:szCs w:val="20"/>
    </w:rPr>
  </w:style>
  <w:style w:type="paragraph" w:customStyle="1" w:styleId="aff0">
    <w:name w:val="表格"/>
    <w:autoRedefine/>
    <w:rsid w:val="003B71C5"/>
    <w:pPr>
      <w:framePr w:hSpace="180" w:wrap="around" w:vAnchor="page" w:hAnchor="margin" w:y="2326"/>
      <w:adjustRightInd w:val="0"/>
      <w:spacing w:line="276" w:lineRule="auto"/>
      <w:ind w:firstLineChars="200" w:firstLine="420"/>
    </w:pPr>
    <w:rPr>
      <w:rFonts w:ascii="Times New Roman" w:eastAsia="宋体" w:hAnsi="Times New Roman" w:cs="Times New Roman"/>
      <w:kern w:val="0"/>
      <w:szCs w:val="20"/>
    </w:rPr>
  </w:style>
  <w:style w:type="paragraph" w:styleId="aff1">
    <w:name w:val="No Spacing"/>
    <w:link w:val="aff2"/>
    <w:uiPriority w:val="1"/>
    <w:qFormat/>
    <w:rsid w:val="003B71C5"/>
    <w:rPr>
      <w:kern w:val="0"/>
      <w:sz w:val="22"/>
    </w:rPr>
  </w:style>
  <w:style w:type="character" w:customStyle="1" w:styleId="aff2">
    <w:name w:val="无间隔 字符"/>
    <w:basedOn w:val="a0"/>
    <w:link w:val="aff1"/>
    <w:uiPriority w:val="1"/>
    <w:rsid w:val="003B71C5"/>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26</Pages>
  <Words>1938</Words>
  <Characters>11051</Characters>
  <Application>Microsoft Office Word</Application>
  <DocSecurity>0</DocSecurity>
  <Lines>92</Lines>
  <Paragraphs>25</Paragraphs>
  <ScaleCrop>false</ScaleCrop>
  <Company/>
  <LinksUpToDate>false</LinksUpToDate>
  <CharactersWithSpaces>12964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商利新</dc:creator>
  <cp:keywords/>
  <dc:description/>
  <cp:lastModifiedBy>商利新</cp:lastModifiedBy>
  <cp:revision>10</cp:revision>
  <dcterms:created xsi:type="dcterms:W3CDTF">2016-09-26T07:10:00Z</dcterms:created>
  <dcterms:modified xsi:type="dcterms:W3CDTF">2016-09-26T07:15:00Z</dcterms:modified>
</cp:coreProperties>
</file>