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E6D" w:rsidRPr="00EE7CA0" w:rsidRDefault="00AE1E6D" w:rsidP="00AE1E6D">
      <w:pPr>
        <w:spacing w:line="300" w:lineRule="auto"/>
        <w:rPr>
          <w:rFonts w:ascii="Times New Roman" w:hAnsi="Times New Roman" w:cs="Times New Roman"/>
          <w:b/>
          <w:kern w:val="44"/>
          <w:sz w:val="36"/>
          <w:szCs w:val="36"/>
        </w:rPr>
      </w:pPr>
      <w:bookmarkStart w:id="0" w:name="_Toc385247554"/>
      <w:r w:rsidRPr="00EE7CA0">
        <w:rPr>
          <w:rFonts w:ascii="Times New Roman" w:hAnsi="微软雅黑" w:cs="Times New Roman"/>
          <w:b/>
          <w:kern w:val="44"/>
          <w:sz w:val="36"/>
          <w:szCs w:val="36"/>
        </w:rPr>
        <w:t>附件</w:t>
      </w:r>
      <w:r w:rsidRPr="00EE7CA0">
        <w:rPr>
          <w:rFonts w:ascii="Times New Roman" w:hAnsi="Times New Roman" w:cs="Times New Roman"/>
          <w:b/>
          <w:kern w:val="44"/>
          <w:sz w:val="36"/>
          <w:szCs w:val="36"/>
        </w:rPr>
        <w:t>2</w:t>
      </w:r>
    </w:p>
    <w:p w:rsidR="00AE1E6D" w:rsidRPr="00EE7CA0" w:rsidRDefault="00AE1E6D" w:rsidP="00AE1E6D">
      <w:pPr>
        <w:spacing w:line="300" w:lineRule="auto"/>
        <w:rPr>
          <w:rFonts w:ascii="Times New Roman" w:hAnsi="Times New Roman" w:cs="Times New Roman"/>
          <w:b/>
          <w:kern w:val="44"/>
          <w:sz w:val="36"/>
          <w:szCs w:val="36"/>
        </w:rPr>
      </w:pPr>
      <w:r w:rsidRPr="00EE7CA0">
        <w:rPr>
          <w:rFonts w:ascii="Times New Roman" w:hAnsi="微软雅黑" w:cs="Times New Roman"/>
          <w:b/>
          <w:kern w:val="44"/>
          <w:sz w:val="36"/>
          <w:szCs w:val="36"/>
        </w:rPr>
        <w:t>专业负责人：</w:t>
      </w:r>
    </w:p>
    <w:p w:rsidR="00AE1E6D" w:rsidRPr="00EE7CA0" w:rsidRDefault="00AE1E6D" w:rsidP="00AE1E6D">
      <w:pPr>
        <w:pStyle w:val="1"/>
        <w:spacing w:before="0" w:after="0" w:line="300" w:lineRule="auto"/>
        <w:jc w:val="center"/>
        <w:rPr>
          <w:rFonts w:eastAsia="微软雅黑"/>
          <w:bCs w:val="0"/>
          <w:kern w:val="2"/>
          <w:sz w:val="36"/>
          <w:szCs w:val="36"/>
        </w:rPr>
      </w:pPr>
      <w:r w:rsidRPr="00EE7CA0">
        <w:rPr>
          <w:rFonts w:eastAsia="微软雅黑" w:hAnsi="微软雅黑"/>
          <w:bCs w:val="0"/>
          <w:kern w:val="2"/>
          <w:sz w:val="36"/>
          <w:szCs w:val="36"/>
        </w:rPr>
        <w:t>水族科学与技术专业（卓越班）</w:t>
      </w:r>
    </w:p>
    <w:p w:rsidR="00AE1E6D" w:rsidRPr="00EE7CA0" w:rsidRDefault="00AE1E6D" w:rsidP="00AE1E6D">
      <w:pPr>
        <w:pStyle w:val="1"/>
        <w:spacing w:before="0" w:after="0" w:line="300" w:lineRule="auto"/>
        <w:jc w:val="center"/>
        <w:rPr>
          <w:rFonts w:eastAsia="微软雅黑"/>
          <w:bCs w:val="0"/>
          <w:kern w:val="2"/>
          <w:sz w:val="36"/>
          <w:szCs w:val="36"/>
        </w:rPr>
      </w:pPr>
      <w:r w:rsidRPr="00EE7CA0">
        <w:rPr>
          <w:rFonts w:eastAsia="微软雅黑"/>
          <w:bCs w:val="0"/>
          <w:kern w:val="2"/>
          <w:sz w:val="36"/>
          <w:szCs w:val="36"/>
        </w:rPr>
        <w:t xml:space="preserve">Aquarium Science and Technology (Outstanding </w:t>
      </w:r>
      <w:bookmarkEnd w:id="0"/>
      <w:r w:rsidRPr="00EE7CA0">
        <w:rPr>
          <w:rFonts w:eastAsia="微软雅黑"/>
          <w:bCs w:val="0"/>
          <w:kern w:val="2"/>
          <w:sz w:val="36"/>
          <w:szCs w:val="36"/>
        </w:rPr>
        <w:t>Class)</w:t>
      </w:r>
    </w:p>
    <w:p w:rsidR="00AE1E6D" w:rsidRPr="00EE7CA0" w:rsidRDefault="00AE1E6D" w:rsidP="00AE1E6D">
      <w:pPr>
        <w:spacing w:line="300" w:lineRule="auto"/>
        <w:rPr>
          <w:rFonts w:ascii="Times New Roman" w:hAnsi="Times New Roman" w:cs="Times New Roman"/>
        </w:rPr>
      </w:pPr>
    </w:p>
    <w:p w:rsidR="00AE1E6D" w:rsidRPr="00EE7CA0" w:rsidRDefault="00AE1E6D" w:rsidP="00AE1E6D">
      <w:pPr>
        <w:spacing w:line="300" w:lineRule="auto"/>
        <w:jc w:val="center"/>
        <w:rPr>
          <w:rFonts w:ascii="Times New Roman" w:hAnsi="Times New Roman" w:cs="Times New Roman"/>
          <w:b/>
          <w:sz w:val="24"/>
          <w:szCs w:val="24"/>
        </w:rPr>
      </w:pPr>
      <w:r w:rsidRPr="00EE7CA0">
        <w:rPr>
          <w:rFonts w:ascii="Times New Roman" w:hAnsi="微软雅黑" w:cs="Times New Roman"/>
          <w:b/>
          <w:sz w:val="24"/>
          <w:szCs w:val="24"/>
        </w:rPr>
        <w:t>学科门类：农学水产类</w:t>
      </w:r>
      <w:r w:rsidRPr="00EE7CA0">
        <w:rPr>
          <w:rFonts w:ascii="Times New Roman" w:hAnsi="Times New Roman" w:cs="Times New Roman"/>
          <w:b/>
          <w:sz w:val="24"/>
          <w:szCs w:val="24"/>
        </w:rPr>
        <w:t xml:space="preserve">   </w:t>
      </w:r>
      <w:r w:rsidRPr="00EE7CA0">
        <w:rPr>
          <w:rFonts w:ascii="Times New Roman" w:hAnsi="微软雅黑" w:cs="Times New Roman"/>
          <w:b/>
          <w:sz w:val="24"/>
          <w:szCs w:val="24"/>
        </w:rPr>
        <w:t>专业代码：</w:t>
      </w:r>
      <w:r w:rsidRPr="00EE7CA0">
        <w:rPr>
          <w:rFonts w:ascii="Times New Roman" w:hAnsi="Times New Roman" w:cs="Times New Roman"/>
          <w:b/>
          <w:sz w:val="24"/>
          <w:szCs w:val="24"/>
        </w:rPr>
        <w:t>090603T</w:t>
      </w:r>
    </w:p>
    <w:p w:rsidR="00AE1E6D" w:rsidRPr="00EE7CA0" w:rsidRDefault="00AE1E6D" w:rsidP="00AE1E6D">
      <w:pPr>
        <w:spacing w:line="300" w:lineRule="auto"/>
        <w:rPr>
          <w:rFonts w:ascii="Times New Roman" w:hAnsi="Times New Roman" w:cs="Times New Roman"/>
          <w:b/>
          <w:sz w:val="28"/>
          <w:szCs w:val="28"/>
        </w:rPr>
      </w:pPr>
    </w:p>
    <w:p w:rsidR="00AE1E6D" w:rsidRPr="00EE7CA0" w:rsidRDefault="00AE1E6D" w:rsidP="00AE1E6D">
      <w:pPr>
        <w:spacing w:line="300" w:lineRule="auto"/>
        <w:rPr>
          <w:rFonts w:ascii="Times New Roman" w:hAnsi="Times New Roman" w:cs="Times New Roman"/>
          <w:b/>
          <w:sz w:val="24"/>
          <w:szCs w:val="24"/>
        </w:rPr>
      </w:pPr>
      <w:r w:rsidRPr="00EE7CA0">
        <w:rPr>
          <w:rFonts w:ascii="Times New Roman" w:hAnsi="微软雅黑" w:cs="Times New Roman"/>
          <w:b/>
          <w:sz w:val="28"/>
          <w:szCs w:val="28"/>
        </w:rPr>
        <w:t>一、培养目标与规格</w:t>
      </w:r>
    </w:p>
    <w:p w:rsidR="00AE1E6D" w:rsidRPr="00EE7CA0" w:rsidRDefault="00AE1E6D" w:rsidP="00AE1E6D">
      <w:pPr>
        <w:spacing w:before="200" w:line="300" w:lineRule="auto"/>
        <w:rPr>
          <w:rFonts w:ascii="Times New Roman" w:hAnsi="Times New Roman" w:cs="Times New Roman"/>
          <w:b/>
          <w:sz w:val="24"/>
          <w:szCs w:val="24"/>
        </w:rPr>
      </w:pPr>
      <w:r w:rsidRPr="00EE7CA0">
        <w:rPr>
          <w:rFonts w:ascii="Times New Roman" w:hAnsi="Times New Roman" w:cs="Times New Roman"/>
          <w:b/>
          <w:sz w:val="24"/>
          <w:szCs w:val="24"/>
        </w:rPr>
        <w:t>1</w:t>
      </w:r>
      <w:r w:rsidRPr="00EE7CA0">
        <w:rPr>
          <w:rFonts w:ascii="Times New Roman" w:hAnsi="微软雅黑" w:cs="Times New Roman"/>
          <w:b/>
          <w:sz w:val="24"/>
          <w:szCs w:val="24"/>
        </w:rPr>
        <w:t>．培养目标</w:t>
      </w:r>
    </w:p>
    <w:p w:rsidR="00AE1E6D" w:rsidRPr="00EE7CA0" w:rsidRDefault="00AE1E6D" w:rsidP="00AE1E6D">
      <w:pPr>
        <w:spacing w:line="300" w:lineRule="auto"/>
        <w:ind w:firstLineChars="200" w:firstLine="480"/>
        <w:rPr>
          <w:rFonts w:ascii="Times New Roman" w:hAnsi="Times New Roman" w:cs="Times New Roman"/>
          <w:sz w:val="24"/>
          <w:szCs w:val="24"/>
        </w:rPr>
      </w:pPr>
      <w:r w:rsidRPr="00EE7CA0">
        <w:rPr>
          <w:rFonts w:ascii="Times New Roman" w:hAnsi="微软雅黑" w:cs="Times New Roman"/>
          <w:sz w:val="24"/>
          <w:szCs w:val="24"/>
        </w:rPr>
        <w:t>本专业培养掌握生物科学、环境科学、水产养殖、美学、工程学等方面的基础理论知识，具备水族生物养护、饲料配制、病害防治、系统维护、工程设计等方面的综合实践技能，能够在水族馆、景观设计公司、水族生产企业、进出口贸易、设备加工、饲料生产等企事业单位从事技术服务、产品研发和经营管理等工作的创新创业型科学技术人才。</w:t>
      </w:r>
    </w:p>
    <w:p w:rsidR="00AE1E6D" w:rsidRPr="00EE7CA0" w:rsidRDefault="00AE1E6D" w:rsidP="00AE1E6D">
      <w:pPr>
        <w:spacing w:before="200" w:line="300" w:lineRule="auto"/>
        <w:rPr>
          <w:rFonts w:ascii="Times New Roman" w:hAnsi="Times New Roman" w:cs="Times New Roman"/>
          <w:b/>
          <w:sz w:val="24"/>
          <w:szCs w:val="24"/>
        </w:rPr>
      </w:pPr>
      <w:bookmarkStart w:id="1" w:name="_Toc384041779"/>
      <w:bookmarkStart w:id="2" w:name="_Toc385247556"/>
      <w:r w:rsidRPr="00EE7CA0">
        <w:rPr>
          <w:rFonts w:ascii="Times New Roman" w:hAnsi="Times New Roman" w:cs="Times New Roman"/>
          <w:b/>
          <w:sz w:val="24"/>
          <w:szCs w:val="24"/>
        </w:rPr>
        <w:t>2</w:t>
      </w:r>
      <w:r w:rsidRPr="00EE7CA0">
        <w:rPr>
          <w:rFonts w:ascii="Times New Roman" w:hAnsi="微软雅黑" w:cs="Times New Roman"/>
          <w:b/>
          <w:sz w:val="24"/>
          <w:szCs w:val="24"/>
        </w:rPr>
        <w:t>．培养</w:t>
      </w:r>
      <w:bookmarkEnd w:id="1"/>
      <w:bookmarkEnd w:id="2"/>
      <w:r w:rsidRPr="00EE7CA0">
        <w:rPr>
          <w:rFonts w:ascii="Times New Roman" w:hAnsi="微软雅黑" w:cs="Times New Roman"/>
          <w:b/>
          <w:sz w:val="24"/>
          <w:szCs w:val="24"/>
        </w:rPr>
        <w:t>要求</w:t>
      </w:r>
    </w:p>
    <w:p w:rsidR="00AE1E6D" w:rsidRPr="00EE7CA0" w:rsidRDefault="00AE1E6D" w:rsidP="00AE1E6D">
      <w:pPr>
        <w:pStyle w:val="a7"/>
        <w:spacing w:line="300" w:lineRule="auto"/>
        <w:ind w:firstLineChars="0"/>
        <w:rPr>
          <w:rFonts w:ascii="Times New Roman" w:hAnsi="Times New Roman" w:cs="Times New Roman"/>
          <w:b/>
          <w:sz w:val="24"/>
          <w:szCs w:val="24"/>
        </w:rPr>
      </w:pPr>
      <w:r w:rsidRPr="00EE7CA0">
        <w:rPr>
          <w:rFonts w:ascii="Times New Roman" w:hAnsi="微软雅黑" w:cs="Times New Roman"/>
          <w:b/>
          <w:sz w:val="24"/>
          <w:szCs w:val="24"/>
        </w:rPr>
        <w:t>素质要求：</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1</w:t>
      </w:r>
      <w:r w:rsidRPr="00EE7CA0">
        <w:rPr>
          <w:rFonts w:ascii="Times New Roman" w:hAnsi="微软雅黑" w:cs="Times New Roman"/>
          <w:bCs/>
          <w:sz w:val="24"/>
          <w:szCs w:val="24"/>
        </w:rPr>
        <w:t>）热爱社会主义祖国，拥护中国共产党的领导，掌握马列主义、毛泽东思想和中国特色社会主义理论的基本原理；</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2</w:t>
      </w:r>
      <w:r w:rsidRPr="00EE7CA0">
        <w:rPr>
          <w:rFonts w:ascii="Times New Roman" w:hAnsi="微软雅黑" w:cs="Times New Roman"/>
          <w:bCs/>
          <w:sz w:val="24"/>
          <w:szCs w:val="24"/>
        </w:rPr>
        <w:t>）愿为社会主义现代化建设服务，有为国家富强、民族昌盛而奋斗的志向和责任感；</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lastRenderedPageBreak/>
        <w:t>（</w:t>
      </w:r>
      <w:r w:rsidRPr="00EE7CA0">
        <w:rPr>
          <w:rFonts w:ascii="Times New Roman" w:hAnsi="Times New Roman" w:cs="Times New Roman"/>
          <w:bCs/>
          <w:sz w:val="24"/>
          <w:szCs w:val="24"/>
        </w:rPr>
        <w:t>3</w:t>
      </w:r>
      <w:r w:rsidRPr="00EE7CA0">
        <w:rPr>
          <w:rFonts w:ascii="Times New Roman" w:hAnsi="微软雅黑" w:cs="Times New Roman"/>
          <w:bCs/>
          <w:sz w:val="24"/>
          <w:szCs w:val="24"/>
        </w:rPr>
        <w:t>）具有勤朴忠实、敬业爱岗、艰苦奋斗、热爱劳动、遵纪守法、诚实守信和团结合作的品质；</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4</w:t>
      </w:r>
      <w:r w:rsidRPr="00EE7CA0">
        <w:rPr>
          <w:rFonts w:ascii="Times New Roman" w:hAnsi="微软雅黑" w:cs="Times New Roman"/>
          <w:bCs/>
          <w:sz w:val="24"/>
          <w:szCs w:val="24"/>
        </w:rPr>
        <w:t>）具有良好的思想品德、社会公德和职业道德。</w:t>
      </w:r>
    </w:p>
    <w:p w:rsidR="00AE1E6D" w:rsidRPr="00EE7CA0" w:rsidRDefault="00AE1E6D" w:rsidP="00AE1E6D">
      <w:pPr>
        <w:spacing w:line="300" w:lineRule="auto"/>
        <w:ind w:firstLineChars="196" w:firstLine="470"/>
        <w:rPr>
          <w:rFonts w:ascii="Times New Roman" w:hAnsi="Times New Roman" w:cs="Times New Roman"/>
          <w:b/>
          <w:sz w:val="24"/>
          <w:szCs w:val="24"/>
        </w:rPr>
      </w:pPr>
      <w:r w:rsidRPr="00EE7CA0">
        <w:rPr>
          <w:rFonts w:ascii="Times New Roman" w:hAnsi="微软雅黑" w:cs="Times New Roman"/>
          <w:b/>
          <w:sz w:val="24"/>
          <w:szCs w:val="24"/>
        </w:rPr>
        <w:t>知识和能力要求：</w:t>
      </w:r>
      <w:r w:rsidRPr="00EE7CA0">
        <w:rPr>
          <w:rFonts w:ascii="Times New Roman" w:hAnsi="Times New Roman" w:cs="Times New Roman"/>
          <w:b/>
          <w:sz w:val="24"/>
          <w:szCs w:val="24"/>
        </w:rPr>
        <w:t xml:space="preserve"> </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1</w:t>
      </w:r>
      <w:r w:rsidRPr="00EE7CA0">
        <w:rPr>
          <w:rFonts w:ascii="Times New Roman" w:hAnsi="微软雅黑" w:cs="Times New Roman"/>
          <w:bCs/>
          <w:sz w:val="24"/>
          <w:szCs w:val="24"/>
        </w:rPr>
        <w:t>）具备良好的政治思想意识和自我管理能力；</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2</w:t>
      </w:r>
      <w:r w:rsidRPr="00EE7CA0">
        <w:rPr>
          <w:rFonts w:ascii="Times New Roman" w:hAnsi="微软雅黑" w:cs="Times New Roman"/>
          <w:bCs/>
          <w:sz w:val="24"/>
          <w:szCs w:val="24"/>
        </w:rPr>
        <w:t>）具有一定的辩证唯物主义逻辑思维和分析能力；</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3</w:t>
      </w:r>
      <w:r w:rsidRPr="00EE7CA0">
        <w:rPr>
          <w:rFonts w:ascii="Times New Roman" w:hAnsi="微软雅黑" w:cs="Times New Roman"/>
          <w:bCs/>
          <w:sz w:val="24"/>
          <w:szCs w:val="24"/>
        </w:rPr>
        <w:t>）系统地掌握环境科学基本理论和知识；</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4</w:t>
      </w:r>
      <w:r w:rsidRPr="00EE7CA0">
        <w:rPr>
          <w:rFonts w:ascii="Times New Roman" w:hAnsi="微软雅黑" w:cs="Times New Roman"/>
          <w:bCs/>
          <w:sz w:val="24"/>
          <w:szCs w:val="24"/>
        </w:rPr>
        <w:t>）具备扎实的生物科学理论基础；</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5</w:t>
      </w:r>
      <w:r w:rsidRPr="00EE7CA0">
        <w:rPr>
          <w:rFonts w:ascii="Times New Roman" w:hAnsi="微软雅黑" w:cs="Times New Roman"/>
          <w:bCs/>
          <w:sz w:val="24"/>
          <w:szCs w:val="24"/>
        </w:rPr>
        <w:t>）学习完整的水族科学基本理论知识体系；</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6</w:t>
      </w:r>
      <w:r w:rsidRPr="00EE7CA0">
        <w:rPr>
          <w:rFonts w:ascii="Times New Roman" w:hAnsi="微软雅黑" w:cs="Times New Roman"/>
          <w:bCs/>
          <w:sz w:val="24"/>
          <w:szCs w:val="24"/>
        </w:rPr>
        <w:t>）具有一定的科学研究和创新能力；</w:t>
      </w:r>
    </w:p>
    <w:p w:rsidR="00AE1E6D" w:rsidRPr="00EE7CA0" w:rsidRDefault="00AE1E6D" w:rsidP="00AE1E6D">
      <w:pPr>
        <w:spacing w:line="300" w:lineRule="auto"/>
        <w:rPr>
          <w:rFonts w:ascii="Times New Roman" w:hAnsi="Times New Roman" w:cs="Times New Roman"/>
          <w:bCs/>
          <w:sz w:val="24"/>
          <w:szCs w:val="24"/>
        </w:rPr>
      </w:pPr>
      <w:r w:rsidRPr="00EE7CA0">
        <w:rPr>
          <w:rFonts w:ascii="Times New Roman" w:hAnsi="微软雅黑" w:cs="Times New Roman"/>
          <w:bCs/>
          <w:sz w:val="24"/>
          <w:szCs w:val="24"/>
        </w:rPr>
        <w:t>（</w:t>
      </w:r>
      <w:r w:rsidRPr="00EE7CA0">
        <w:rPr>
          <w:rFonts w:ascii="Times New Roman" w:hAnsi="Times New Roman" w:cs="Times New Roman"/>
          <w:bCs/>
          <w:sz w:val="24"/>
          <w:szCs w:val="24"/>
        </w:rPr>
        <w:t>7</w:t>
      </w:r>
      <w:r w:rsidRPr="00EE7CA0">
        <w:rPr>
          <w:rFonts w:ascii="Times New Roman" w:hAnsi="微软雅黑" w:cs="Times New Roman"/>
          <w:bCs/>
          <w:sz w:val="24"/>
          <w:szCs w:val="24"/>
        </w:rPr>
        <w:t>）具有较强的实践操作能力。</w:t>
      </w:r>
    </w:p>
    <w:p w:rsidR="00AE1E6D" w:rsidRPr="00EE7CA0" w:rsidRDefault="00AE1E6D" w:rsidP="00AE1E6D">
      <w:pPr>
        <w:spacing w:line="300" w:lineRule="auto"/>
        <w:rPr>
          <w:rFonts w:ascii="Times New Roman" w:hAnsi="Times New Roman" w:cs="Times New Roman"/>
          <w:bCs/>
          <w:sz w:val="24"/>
          <w:szCs w:val="24"/>
        </w:rPr>
      </w:pPr>
    </w:p>
    <w:p w:rsidR="00AE1E6D" w:rsidRPr="00EE7CA0" w:rsidRDefault="00AE1E6D" w:rsidP="00AE1E6D">
      <w:pPr>
        <w:spacing w:before="200" w:line="300" w:lineRule="auto"/>
        <w:outlineLvl w:val="0"/>
        <w:rPr>
          <w:rFonts w:ascii="Times New Roman" w:hAnsi="Times New Roman" w:cs="Times New Roman"/>
          <w:b/>
          <w:szCs w:val="28"/>
        </w:rPr>
      </w:pPr>
      <w:bookmarkStart w:id="3" w:name="_Toc384041780"/>
      <w:bookmarkStart w:id="4" w:name="_Toc385247557"/>
      <w:r w:rsidRPr="00EE7CA0">
        <w:rPr>
          <w:rFonts w:ascii="Times New Roman" w:hAnsi="微软雅黑" w:cs="Times New Roman"/>
          <w:b/>
          <w:sz w:val="28"/>
          <w:szCs w:val="28"/>
        </w:rPr>
        <w:t>二、学制与学位</w:t>
      </w:r>
      <w:bookmarkEnd w:id="3"/>
      <w:bookmarkEnd w:id="4"/>
    </w:p>
    <w:p w:rsidR="00AE1E6D" w:rsidRPr="00EE7CA0" w:rsidRDefault="00AE1E6D" w:rsidP="00AE1E6D">
      <w:pPr>
        <w:spacing w:before="200" w:line="300" w:lineRule="auto"/>
        <w:outlineLvl w:val="0"/>
        <w:rPr>
          <w:rFonts w:ascii="Times New Roman" w:hAnsi="Times New Roman" w:cs="Times New Roman"/>
          <w:sz w:val="24"/>
          <w:szCs w:val="24"/>
        </w:rPr>
      </w:pPr>
      <w:bookmarkStart w:id="5" w:name="_Toc384041781"/>
      <w:bookmarkStart w:id="6" w:name="_Toc385247558"/>
      <w:r w:rsidRPr="00EE7CA0">
        <w:rPr>
          <w:rFonts w:ascii="Times New Roman" w:hAnsi="Times New Roman" w:cs="Times New Roman"/>
          <w:b/>
          <w:sz w:val="24"/>
          <w:szCs w:val="24"/>
        </w:rPr>
        <w:t>1</w:t>
      </w:r>
      <w:r w:rsidRPr="00EE7CA0">
        <w:rPr>
          <w:rFonts w:ascii="Times New Roman" w:hAnsi="微软雅黑" w:cs="Times New Roman"/>
          <w:b/>
          <w:sz w:val="24"/>
          <w:szCs w:val="24"/>
        </w:rPr>
        <w:t>．基本学制</w:t>
      </w:r>
      <w:r w:rsidRPr="00EE7CA0">
        <w:rPr>
          <w:rFonts w:ascii="Times New Roman" w:hAnsi="Times New Roman" w:cs="Times New Roman"/>
          <w:sz w:val="24"/>
          <w:szCs w:val="24"/>
        </w:rPr>
        <w:t xml:space="preserve">  </w:t>
      </w:r>
      <w:r w:rsidRPr="00EE7CA0">
        <w:rPr>
          <w:rFonts w:ascii="Times New Roman" w:hAnsi="微软雅黑" w:cs="Times New Roman"/>
          <w:sz w:val="24"/>
          <w:szCs w:val="24"/>
        </w:rPr>
        <w:t>四年</w:t>
      </w:r>
    </w:p>
    <w:p w:rsidR="00AE1E6D" w:rsidRPr="00EE7CA0" w:rsidRDefault="00AE1E6D" w:rsidP="00AE1E6D">
      <w:pPr>
        <w:spacing w:before="200" w:line="300" w:lineRule="auto"/>
        <w:outlineLvl w:val="0"/>
        <w:rPr>
          <w:rFonts w:ascii="Times New Roman" w:hAnsi="Times New Roman" w:cs="Times New Roman"/>
          <w:sz w:val="24"/>
          <w:szCs w:val="24"/>
        </w:rPr>
      </w:pPr>
      <w:r w:rsidRPr="00EE7CA0">
        <w:rPr>
          <w:rFonts w:ascii="Times New Roman" w:hAnsi="Times New Roman" w:cs="Times New Roman"/>
          <w:b/>
          <w:sz w:val="24"/>
          <w:szCs w:val="24"/>
        </w:rPr>
        <w:t>2</w:t>
      </w:r>
      <w:r w:rsidRPr="00EE7CA0">
        <w:rPr>
          <w:rFonts w:ascii="Times New Roman" w:hAnsi="微软雅黑" w:cs="Times New Roman"/>
          <w:b/>
          <w:sz w:val="24"/>
          <w:szCs w:val="24"/>
        </w:rPr>
        <w:t>．授予学位</w:t>
      </w:r>
      <w:r w:rsidRPr="00EE7CA0">
        <w:rPr>
          <w:rFonts w:ascii="Times New Roman" w:hAnsi="Times New Roman" w:cs="Times New Roman"/>
          <w:sz w:val="24"/>
          <w:szCs w:val="24"/>
        </w:rPr>
        <w:t xml:space="preserve">  </w:t>
      </w:r>
      <w:r w:rsidRPr="00EE7CA0">
        <w:rPr>
          <w:rFonts w:ascii="Times New Roman" w:hAnsi="微软雅黑" w:cs="Times New Roman"/>
          <w:sz w:val="24"/>
          <w:szCs w:val="24"/>
        </w:rPr>
        <w:t>农学学士</w:t>
      </w:r>
    </w:p>
    <w:p w:rsidR="00AE1E6D" w:rsidRPr="00EE7CA0" w:rsidRDefault="00AE1E6D" w:rsidP="00AE1E6D">
      <w:pPr>
        <w:spacing w:before="200" w:line="300" w:lineRule="auto"/>
        <w:outlineLvl w:val="0"/>
        <w:rPr>
          <w:rFonts w:ascii="Times New Roman" w:hAnsi="Times New Roman" w:cs="Times New Roman"/>
          <w:sz w:val="24"/>
          <w:szCs w:val="24"/>
        </w:rPr>
      </w:pPr>
    </w:p>
    <w:p w:rsidR="00AE1E6D" w:rsidRPr="00EE7CA0" w:rsidRDefault="00AE1E6D" w:rsidP="00AE1E6D">
      <w:pPr>
        <w:spacing w:before="200" w:line="300" w:lineRule="auto"/>
        <w:rPr>
          <w:rFonts w:ascii="Times New Roman" w:hAnsi="Times New Roman" w:cs="Times New Roman"/>
          <w:b/>
          <w:szCs w:val="21"/>
        </w:rPr>
      </w:pPr>
      <w:r w:rsidRPr="00EE7CA0">
        <w:rPr>
          <w:rFonts w:ascii="Times New Roman" w:hAnsi="微软雅黑" w:cs="Times New Roman"/>
          <w:b/>
          <w:sz w:val="28"/>
          <w:szCs w:val="28"/>
        </w:rPr>
        <w:t>三、专业特色与特点</w:t>
      </w:r>
    </w:p>
    <w:p w:rsidR="00AE1E6D" w:rsidRPr="00EE7CA0" w:rsidRDefault="00AE1E6D" w:rsidP="00AE1E6D">
      <w:pPr>
        <w:spacing w:line="300" w:lineRule="auto"/>
        <w:ind w:firstLineChars="200" w:firstLine="480"/>
        <w:rPr>
          <w:rFonts w:ascii="Times New Roman" w:hAnsi="Times New Roman" w:cs="Times New Roman"/>
          <w:bCs/>
          <w:sz w:val="24"/>
          <w:szCs w:val="24"/>
        </w:rPr>
      </w:pPr>
      <w:r w:rsidRPr="00EE7CA0">
        <w:rPr>
          <w:rFonts w:ascii="Times New Roman" w:hAnsi="微软雅黑" w:cs="Times New Roman"/>
          <w:bCs/>
          <w:sz w:val="24"/>
          <w:szCs w:val="24"/>
        </w:rPr>
        <w:t>本专业主要学习现代生物科学和环境科学的基本理论，以自然和人工水体为平台，以观赏、休闲、环保并构建和谐环境为目的，以室外水域景观、室内大型水族馆和家居水族箱为主要内容，集景观设计学、水族科学、水产养殖学</w:t>
      </w:r>
      <w:r w:rsidRPr="00EE7CA0">
        <w:rPr>
          <w:rFonts w:ascii="Times New Roman" w:hAnsi="微软雅黑" w:cs="Times New Roman"/>
          <w:bCs/>
          <w:sz w:val="24"/>
          <w:szCs w:val="24"/>
        </w:rPr>
        <w:lastRenderedPageBreak/>
        <w:t>等学科为一体，受到有关生物类、环境类和养殖类实验教学、生产性实践、科技论文撰写等方面的基础训练，具备水族馆经营、观赏水族养殖与育种、水域环境控制、景观水体设计、</w:t>
      </w:r>
      <w:proofErr w:type="gramStart"/>
      <w:r w:rsidRPr="00EE7CA0">
        <w:rPr>
          <w:rFonts w:ascii="Times New Roman" w:hAnsi="微软雅黑" w:cs="Times New Roman"/>
          <w:bCs/>
          <w:sz w:val="24"/>
          <w:szCs w:val="24"/>
        </w:rPr>
        <w:t>渔药与</w:t>
      </w:r>
      <w:proofErr w:type="gramEnd"/>
      <w:r w:rsidRPr="00EE7CA0">
        <w:rPr>
          <w:rFonts w:ascii="Times New Roman" w:hAnsi="微软雅黑" w:cs="Times New Roman"/>
          <w:bCs/>
          <w:sz w:val="24"/>
          <w:szCs w:val="24"/>
        </w:rPr>
        <w:t>饲料研制、疾病防治等方面的基本能力。</w:t>
      </w:r>
    </w:p>
    <w:p w:rsidR="00AE1E6D" w:rsidRPr="00EE7CA0" w:rsidRDefault="00AE1E6D" w:rsidP="00AE1E6D">
      <w:pPr>
        <w:spacing w:line="300" w:lineRule="auto"/>
        <w:ind w:firstLineChars="200" w:firstLine="480"/>
        <w:rPr>
          <w:rFonts w:ascii="Times New Roman" w:hAnsi="Times New Roman" w:cs="Times New Roman"/>
          <w:b/>
          <w:sz w:val="24"/>
          <w:szCs w:val="24"/>
        </w:rPr>
      </w:pPr>
    </w:p>
    <w:p w:rsidR="00AE1E6D" w:rsidRPr="00EE7CA0" w:rsidRDefault="00AE1E6D" w:rsidP="00AE1E6D">
      <w:pPr>
        <w:spacing w:before="200" w:line="300" w:lineRule="auto"/>
        <w:outlineLvl w:val="0"/>
        <w:rPr>
          <w:rFonts w:ascii="Times New Roman" w:hAnsi="Times New Roman" w:cs="Times New Roman"/>
          <w:b/>
          <w:sz w:val="28"/>
          <w:szCs w:val="28"/>
        </w:rPr>
      </w:pPr>
      <w:r w:rsidRPr="00EE7CA0">
        <w:rPr>
          <w:rFonts w:ascii="Times New Roman" w:hAnsi="微软雅黑" w:cs="Times New Roman"/>
          <w:b/>
          <w:sz w:val="28"/>
          <w:szCs w:val="28"/>
        </w:rPr>
        <w:t>四、主干学科与主要课程</w:t>
      </w:r>
    </w:p>
    <w:p w:rsidR="00AE1E6D" w:rsidRPr="00EE7CA0" w:rsidRDefault="00AE1E6D" w:rsidP="00AE1E6D">
      <w:pPr>
        <w:spacing w:before="200" w:line="300" w:lineRule="auto"/>
        <w:rPr>
          <w:rFonts w:ascii="Times New Roman" w:hAnsi="Times New Roman" w:cs="Times New Roman"/>
          <w:szCs w:val="21"/>
        </w:rPr>
      </w:pPr>
      <w:r w:rsidRPr="00EE7CA0">
        <w:rPr>
          <w:rFonts w:ascii="Times New Roman" w:hAnsi="Times New Roman" w:cs="Times New Roman"/>
          <w:b/>
          <w:sz w:val="24"/>
          <w:szCs w:val="24"/>
        </w:rPr>
        <w:t>1</w:t>
      </w:r>
      <w:r w:rsidRPr="00EE7CA0">
        <w:rPr>
          <w:rFonts w:ascii="Times New Roman" w:hAnsi="微软雅黑" w:cs="Times New Roman"/>
          <w:b/>
          <w:sz w:val="24"/>
          <w:szCs w:val="28"/>
        </w:rPr>
        <w:t>．</w:t>
      </w:r>
      <w:r w:rsidRPr="00EE7CA0">
        <w:rPr>
          <w:rFonts w:ascii="Times New Roman" w:hAnsi="微软雅黑" w:cs="Times New Roman"/>
          <w:b/>
          <w:sz w:val="24"/>
          <w:szCs w:val="24"/>
        </w:rPr>
        <w:t>主干学科</w:t>
      </w:r>
      <w:r w:rsidRPr="00EE7CA0">
        <w:rPr>
          <w:rFonts w:ascii="Times New Roman" w:hAnsi="Times New Roman" w:cs="Times New Roman"/>
          <w:szCs w:val="21"/>
        </w:rPr>
        <w:t xml:space="preserve">  </w:t>
      </w:r>
      <w:r w:rsidRPr="00EE7CA0">
        <w:rPr>
          <w:rFonts w:ascii="Times New Roman" w:hAnsi="微软雅黑" w:cs="Times New Roman"/>
          <w:szCs w:val="21"/>
        </w:rPr>
        <w:t>生物科学、环境科学、水产养殖学</w:t>
      </w:r>
    </w:p>
    <w:p w:rsidR="00AE1E6D" w:rsidRPr="00EE7CA0" w:rsidRDefault="00AE1E6D" w:rsidP="00AE1E6D">
      <w:pPr>
        <w:spacing w:before="200" w:line="300" w:lineRule="auto"/>
        <w:rPr>
          <w:rFonts w:ascii="Times New Roman" w:hAnsi="Times New Roman" w:cs="Times New Roman"/>
          <w:szCs w:val="21"/>
        </w:rPr>
      </w:pPr>
      <w:r w:rsidRPr="00EE7CA0">
        <w:rPr>
          <w:rFonts w:ascii="Times New Roman" w:hAnsi="Times New Roman" w:cs="Times New Roman"/>
          <w:b/>
          <w:sz w:val="24"/>
          <w:szCs w:val="24"/>
        </w:rPr>
        <w:t>2</w:t>
      </w:r>
      <w:r w:rsidRPr="00EE7CA0">
        <w:rPr>
          <w:rFonts w:ascii="Times New Roman" w:hAnsi="微软雅黑" w:cs="Times New Roman"/>
          <w:b/>
          <w:sz w:val="24"/>
          <w:szCs w:val="28"/>
        </w:rPr>
        <w:t>．</w:t>
      </w:r>
      <w:r w:rsidRPr="00EE7CA0">
        <w:rPr>
          <w:rFonts w:ascii="Times New Roman" w:hAnsi="微软雅黑" w:cs="Times New Roman"/>
          <w:b/>
          <w:sz w:val="24"/>
          <w:szCs w:val="24"/>
        </w:rPr>
        <w:t>主要课程</w:t>
      </w:r>
    </w:p>
    <w:bookmarkEnd w:id="5"/>
    <w:bookmarkEnd w:id="6"/>
    <w:p w:rsidR="00AE1E6D" w:rsidRPr="00EE7CA0" w:rsidRDefault="00AE1E6D" w:rsidP="00AE1E6D">
      <w:pPr>
        <w:spacing w:line="300" w:lineRule="auto"/>
        <w:ind w:firstLineChars="200" w:firstLine="440"/>
        <w:rPr>
          <w:rFonts w:ascii="Times New Roman" w:hAnsi="Times New Roman" w:cs="Times New Roman"/>
          <w:szCs w:val="21"/>
        </w:rPr>
      </w:pPr>
      <w:r w:rsidRPr="00EE7CA0">
        <w:rPr>
          <w:rFonts w:ascii="Times New Roman" w:hAnsi="微软雅黑" w:cs="Times New Roman"/>
          <w:szCs w:val="21"/>
        </w:rPr>
        <w:t>普通动物学（</w:t>
      </w:r>
      <w:r w:rsidRPr="00EE7CA0">
        <w:rPr>
          <w:rFonts w:ascii="Times New Roman" w:hAnsi="Times New Roman" w:cs="Times New Roman"/>
          <w:szCs w:val="21"/>
        </w:rPr>
        <w:t>General Zoology</w:t>
      </w:r>
      <w:r w:rsidRPr="00EE7CA0">
        <w:rPr>
          <w:rFonts w:ascii="Times New Roman" w:hAnsi="微软雅黑" w:cs="Times New Roman"/>
          <w:szCs w:val="21"/>
        </w:rPr>
        <w:t>），普通生态学（</w:t>
      </w:r>
      <w:r w:rsidRPr="00EE7CA0">
        <w:rPr>
          <w:rFonts w:ascii="Times New Roman" w:hAnsi="Times New Roman" w:cs="Times New Roman"/>
          <w:szCs w:val="21"/>
        </w:rPr>
        <w:t>General Ecology</w:t>
      </w:r>
      <w:r w:rsidRPr="00EE7CA0">
        <w:rPr>
          <w:rFonts w:ascii="Times New Roman" w:hAnsi="微软雅黑" w:cs="Times New Roman"/>
          <w:szCs w:val="21"/>
        </w:rPr>
        <w:t>），遗传学（</w:t>
      </w:r>
      <w:r w:rsidRPr="00EE7CA0">
        <w:rPr>
          <w:rFonts w:ascii="Times New Roman" w:hAnsi="Times New Roman" w:cs="Times New Roman"/>
          <w:szCs w:val="21"/>
        </w:rPr>
        <w:t>Genetics</w:t>
      </w:r>
      <w:r w:rsidRPr="00EE7CA0">
        <w:rPr>
          <w:rFonts w:ascii="Times New Roman" w:hAnsi="微软雅黑" w:cs="Times New Roman"/>
          <w:szCs w:val="21"/>
        </w:rPr>
        <w:t>），微生物学（</w:t>
      </w:r>
      <w:r w:rsidRPr="00EE7CA0">
        <w:rPr>
          <w:rFonts w:ascii="Times New Roman" w:hAnsi="Times New Roman" w:cs="Times New Roman"/>
          <w:szCs w:val="21"/>
        </w:rPr>
        <w:t>Microbiology</w:t>
      </w:r>
      <w:r w:rsidRPr="00EE7CA0">
        <w:rPr>
          <w:rFonts w:ascii="Times New Roman" w:hAnsi="微软雅黑" w:cs="Times New Roman"/>
          <w:szCs w:val="21"/>
        </w:rPr>
        <w:t>），动物生理学（</w:t>
      </w:r>
      <w:r w:rsidRPr="00EE7CA0">
        <w:rPr>
          <w:rFonts w:ascii="Times New Roman" w:hAnsi="Times New Roman" w:cs="Times New Roman"/>
          <w:szCs w:val="21"/>
        </w:rPr>
        <w:t>Zoophysiology</w:t>
      </w:r>
      <w:r w:rsidRPr="00EE7CA0">
        <w:rPr>
          <w:rFonts w:ascii="Times New Roman" w:hAnsi="微软雅黑" w:cs="Times New Roman"/>
          <w:szCs w:val="21"/>
        </w:rPr>
        <w:t>），养殖水化学（</w:t>
      </w:r>
      <w:proofErr w:type="spellStart"/>
      <w:r w:rsidRPr="00EE7CA0">
        <w:rPr>
          <w:rFonts w:ascii="Times New Roman" w:hAnsi="Times New Roman" w:cs="Times New Roman"/>
          <w:szCs w:val="21"/>
        </w:rPr>
        <w:t>AquaculturalWater</w:t>
      </w:r>
      <w:proofErr w:type="spellEnd"/>
      <w:r w:rsidRPr="00EE7CA0">
        <w:rPr>
          <w:rFonts w:ascii="Times New Roman" w:hAnsi="Times New Roman" w:cs="Times New Roman"/>
          <w:szCs w:val="21"/>
        </w:rPr>
        <w:t xml:space="preserve"> Chemistry</w:t>
      </w:r>
      <w:r w:rsidRPr="00EE7CA0">
        <w:rPr>
          <w:rFonts w:ascii="Times New Roman" w:hAnsi="微软雅黑" w:cs="Times New Roman"/>
          <w:szCs w:val="21"/>
        </w:rPr>
        <w:t>），观赏水族养殖学（</w:t>
      </w:r>
      <w:r w:rsidRPr="00EE7CA0">
        <w:rPr>
          <w:rFonts w:ascii="Times New Roman" w:hAnsi="Times New Roman" w:cs="Times New Roman"/>
          <w:szCs w:val="21"/>
        </w:rPr>
        <w:t>Aquarium Science</w:t>
      </w:r>
      <w:r w:rsidRPr="00EE7CA0">
        <w:rPr>
          <w:rFonts w:ascii="Times New Roman" w:hAnsi="微软雅黑" w:cs="Times New Roman"/>
          <w:szCs w:val="21"/>
        </w:rPr>
        <w:t>），观赏水族疾病防治学（</w:t>
      </w:r>
      <w:r w:rsidRPr="00EE7CA0">
        <w:rPr>
          <w:rFonts w:ascii="Times New Roman" w:hAnsi="Times New Roman" w:cs="Times New Roman"/>
          <w:szCs w:val="21"/>
        </w:rPr>
        <w:t>Aquarium Inspection &amp; Quarantine</w:t>
      </w:r>
      <w:r w:rsidRPr="00EE7CA0">
        <w:rPr>
          <w:rFonts w:ascii="Times New Roman" w:hAnsi="微软雅黑" w:cs="Times New Roman"/>
          <w:szCs w:val="21"/>
        </w:rPr>
        <w:t>），观赏水族营养与饲料学（</w:t>
      </w:r>
      <w:r w:rsidRPr="00EE7CA0">
        <w:rPr>
          <w:rFonts w:ascii="Times New Roman" w:hAnsi="Times New Roman" w:cs="Times New Roman"/>
          <w:szCs w:val="21"/>
        </w:rPr>
        <w:t>Aquarium Nutrition &amp; Feed</w:t>
      </w:r>
      <w:r w:rsidRPr="00EE7CA0">
        <w:rPr>
          <w:rFonts w:ascii="Times New Roman" w:hAnsi="微软雅黑" w:cs="Times New Roman"/>
          <w:szCs w:val="21"/>
        </w:rPr>
        <w:t>），组织胚胎学（</w:t>
      </w:r>
      <w:r w:rsidRPr="00EE7CA0">
        <w:rPr>
          <w:rFonts w:ascii="Times New Roman" w:hAnsi="Times New Roman" w:cs="Times New Roman"/>
          <w:szCs w:val="21"/>
        </w:rPr>
        <w:t>Histology &amp; Embryology</w:t>
      </w:r>
      <w:r w:rsidRPr="00EE7CA0">
        <w:rPr>
          <w:rFonts w:ascii="Times New Roman" w:hAnsi="微软雅黑" w:cs="Times New Roman"/>
          <w:szCs w:val="21"/>
        </w:rPr>
        <w:t>），生物饵料培养学（</w:t>
      </w:r>
      <w:r w:rsidRPr="00EE7CA0">
        <w:rPr>
          <w:rFonts w:ascii="Times New Roman" w:hAnsi="Times New Roman" w:cs="Times New Roman"/>
          <w:szCs w:val="21"/>
        </w:rPr>
        <w:t xml:space="preserve">Live Food </w:t>
      </w:r>
      <w:proofErr w:type="spellStart"/>
      <w:r w:rsidRPr="00EE7CA0">
        <w:rPr>
          <w:rFonts w:ascii="Times New Roman" w:hAnsi="Times New Roman" w:cs="Times New Roman"/>
          <w:szCs w:val="21"/>
        </w:rPr>
        <w:t>Cultivatology</w:t>
      </w:r>
      <w:proofErr w:type="spellEnd"/>
      <w:r w:rsidRPr="00EE7CA0">
        <w:rPr>
          <w:rFonts w:ascii="Times New Roman" w:hAnsi="微软雅黑" w:cs="Times New Roman"/>
          <w:szCs w:val="21"/>
        </w:rPr>
        <w:t>），水族工程学，水草栽培学，水族馆创意与设计等。</w:t>
      </w:r>
    </w:p>
    <w:p w:rsidR="00AE1E6D" w:rsidRPr="00EE7CA0" w:rsidRDefault="00AE1E6D" w:rsidP="00AE1E6D">
      <w:pPr>
        <w:spacing w:line="300" w:lineRule="auto"/>
        <w:ind w:firstLineChars="200" w:firstLine="440"/>
        <w:rPr>
          <w:rFonts w:ascii="Times New Roman" w:hAnsi="Times New Roman" w:cs="Times New Roman"/>
          <w:szCs w:val="21"/>
        </w:rPr>
      </w:pPr>
    </w:p>
    <w:p w:rsidR="00AE1E6D" w:rsidRPr="00EE7CA0" w:rsidRDefault="00AE1E6D" w:rsidP="00AE1E6D">
      <w:pPr>
        <w:spacing w:before="200" w:line="300" w:lineRule="auto"/>
        <w:outlineLvl w:val="0"/>
        <w:rPr>
          <w:rFonts w:ascii="Times New Roman" w:hAnsi="Times New Roman" w:cs="Times New Roman"/>
          <w:b/>
          <w:szCs w:val="28"/>
        </w:rPr>
      </w:pPr>
      <w:r w:rsidRPr="00EE7CA0">
        <w:rPr>
          <w:rFonts w:ascii="Times New Roman" w:hAnsi="微软雅黑" w:cs="Times New Roman"/>
          <w:b/>
          <w:sz w:val="28"/>
          <w:szCs w:val="28"/>
        </w:rPr>
        <w:t>五、主要实验实践教学环节</w:t>
      </w:r>
    </w:p>
    <w:p w:rsidR="00AE1E6D" w:rsidRPr="00EE7CA0" w:rsidRDefault="00AE1E6D" w:rsidP="00AE1E6D">
      <w:pPr>
        <w:spacing w:before="200" w:line="300" w:lineRule="auto"/>
        <w:ind w:right="28"/>
        <w:rPr>
          <w:rFonts w:ascii="Times New Roman" w:hAnsi="Times New Roman" w:cs="Times New Roman"/>
          <w:b/>
          <w:sz w:val="24"/>
          <w:szCs w:val="24"/>
        </w:rPr>
      </w:pPr>
      <w:r w:rsidRPr="00EE7CA0">
        <w:rPr>
          <w:rFonts w:ascii="Times New Roman" w:hAnsi="Times New Roman" w:cs="Times New Roman"/>
          <w:b/>
          <w:sz w:val="24"/>
          <w:szCs w:val="24"/>
        </w:rPr>
        <w:t>1</w:t>
      </w:r>
      <w:r w:rsidRPr="00EE7CA0">
        <w:rPr>
          <w:rFonts w:ascii="Times New Roman" w:hAnsi="微软雅黑" w:cs="Times New Roman"/>
          <w:b/>
          <w:sz w:val="24"/>
          <w:szCs w:val="24"/>
        </w:rPr>
        <w:t>．主要实验教学</w:t>
      </w:r>
    </w:p>
    <w:p w:rsidR="00AE1E6D" w:rsidRPr="00EE7CA0" w:rsidRDefault="00AE1E6D" w:rsidP="00AE1E6D">
      <w:pPr>
        <w:spacing w:line="300" w:lineRule="auto"/>
        <w:ind w:right="28" w:firstLineChars="200" w:firstLine="480"/>
        <w:rPr>
          <w:rFonts w:ascii="Times New Roman" w:hAnsi="Times New Roman" w:cs="Times New Roman"/>
          <w:sz w:val="24"/>
          <w:szCs w:val="24"/>
        </w:rPr>
      </w:pPr>
      <w:r w:rsidRPr="00EE7CA0">
        <w:rPr>
          <w:rFonts w:ascii="Times New Roman" w:hAnsi="微软雅黑" w:cs="Times New Roman"/>
          <w:sz w:val="24"/>
          <w:szCs w:val="24"/>
        </w:rPr>
        <w:t>普通动物学实验（</w:t>
      </w:r>
      <w:r w:rsidRPr="00EE7CA0">
        <w:rPr>
          <w:rFonts w:ascii="Times New Roman" w:hAnsi="Times New Roman" w:cs="Times New Roman"/>
          <w:sz w:val="24"/>
          <w:szCs w:val="24"/>
        </w:rPr>
        <w:t>27</w:t>
      </w:r>
      <w:r w:rsidRPr="00EE7CA0">
        <w:rPr>
          <w:rFonts w:ascii="Times New Roman" w:hAnsi="微软雅黑" w:cs="Times New Roman"/>
          <w:sz w:val="24"/>
          <w:szCs w:val="24"/>
        </w:rPr>
        <w:t>学时）、动物生理学实验（</w:t>
      </w:r>
      <w:r w:rsidRPr="00EE7CA0">
        <w:rPr>
          <w:rFonts w:ascii="Times New Roman" w:hAnsi="Times New Roman" w:cs="Times New Roman"/>
          <w:sz w:val="24"/>
          <w:szCs w:val="24"/>
        </w:rPr>
        <w:t>21</w:t>
      </w:r>
      <w:r w:rsidRPr="00EE7CA0">
        <w:rPr>
          <w:rFonts w:ascii="Times New Roman" w:hAnsi="微软雅黑" w:cs="Times New Roman"/>
          <w:sz w:val="24"/>
          <w:szCs w:val="24"/>
        </w:rPr>
        <w:t>学时）、遗传学实验（</w:t>
      </w:r>
      <w:r w:rsidRPr="00EE7CA0">
        <w:rPr>
          <w:rFonts w:ascii="Times New Roman" w:hAnsi="Times New Roman" w:cs="Times New Roman"/>
          <w:sz w:val="24"/>
          <w:szCs w:val="24"/>
        </w:rPr>
        <w:t>16</w:t>
      </w:r>
      <w:r w:rsidRPr="00EE7CA0">
        <w:rPr>
          <w:rFonts w:ascii="Times New Roman" w:hAnsi="微软雅黑" w:cs="Times New Roman"/>
          <w:sz w:val="24"/>
          <w:szCs w:val="24"/>
        </w:rPr>
        <w:t>学时）、水生生物学实验（</w:t>
      </w:r>
      <w:r w:rsidRPr="00EE7CA0">
        <w:rPr>
          <w:rFonts w:ascii="Times New Roman" w:hAnsi="Times New Roman" w:cs="Times New Roman"/>
          <w:sz w:val="24"/>
          <w:szCs w:val="24"/>
        </w:rPr>
        <w:t>27</w:t>
      </w:r>
      <w:r w:rsidRPr="00EE7CA0">
        <w:rPr>
          <w:rFonts w:ascii="Times New Roman" w:hAnsi="微软雅黑" w:cs="Times New Roman"/>
          <w:sz w:val="24"/>
          <w:szCs w:val="24"/>
        </w:rPr>
        <w:t>学时）、鱼类学实验（</w:t>
      </w:r>
      <w:r w:rsidRPr="00EE7CA0">
        <w:rPr>
          <w:rFonts w:ascii="Times New Roman" w:hAnsi="Times New Roman" w:cs="Times New Roman"/>
          <w:sz w:val="24"/>
          <w:szCs w:val="24"/>
        </w:rPr>
        <w:t>30</w:t>
      </w:r>
      <w:r w:rsidRPr="00EE7CA0">
        <w:rPr>
          <w:rFonts w:ascii="Times New Roman" w:hAnsi="微软雅黑" w:cs="Times New Roman"/>
          <w:sz w:val="24"/>
          <w:szCs w:val="24"/>
        </w:rPr>
        <w:t>学时）、微生物学实验（</w:t>
      </w:r>
      <w:r w:rsidRPr="00EE7CA0">
        <w:rPr>
          <w:rFonts w:ascii="Times New Roman" w:hAnsi="Times New Roman" w:cs="Times New Roman"/>
          <w:sz w:val="24"/>
          <w:szCs w:val="24"/>
        </w:rPr>
        <w:t>27</w:t>
      </w:r>
      <w:r w:rsidRPr="00EE7CA0">
        <w:rPr>
          <w:rFonts w:ascii="Times New Roman" w:hAnsi="微软雅黑" w:cs="Times New Roman"/>
          <w:sz w:val="24"/>
          <w:szCs w:val="24"/>
        </w:rPr>
        <w:t>学时）、组织胚胎学实验（</w:t>
      </w:r>
      <w:r w:rsidRPr="00EE7CA0">
        <w:rPr>
          <w:rFonts w:ascii="Times New Roman" w:hAnsi="Times New Roman" w:cs="Times New Roman"/>
          <w:sz w:val="24"/>
          <w:szCs w:val="24"/>
        </w:rPr>
        <w:t>40</w:t>
      </w:r>
      <w:r w:rsidRPr="00EE7CA0">
        <w:rPr>
          <w:rFonts w:ascii="Times New Roman" w:hAnsi="微软雅黑" w:cs="Times New Roman"/>
          <w:sz w:val="24"/>
          <w:szCs w:val="24"/>
        </w:rPr>
        <w:t>学时）、养殖水化学实验（</w:t>
      </w:r>
      <w:r w:rsidRPr="00EE7CA0">
        <w:rPr>
          <w:rFonts w:ascii="Times New Roman" w:hAnsi="Times New Roman" w:cs="Times New Roman"/>
          <w:sz w:val="24"/>
          <w:szCs w:val="24"/>
        </w:rPr>
        <w:t>21</w:t>
      </w:r>
      <w:r w:rsidRPr="00EE7CA0">
        <w:rPr>
          <w:rFonts w:ascii="Times New Roman" w:hAnsi="微软雅黑" w:cs="Times New Roman"/>
          <w:sz w:val="24"/>
          <w:szCs w:val="24"/>
        </w:rPr>
        <w:t>学时）、观赏水族养殖学实验（</w:t>
      </w:r>
      <w:r w:rsidRPr="00EE7CA0">
        <w:rPr>
          <w:rFonts w:ascii="Times New Roman" w:hAnsi="Times New Roman" w:cs="Times New Roman"/>
          <w:sz w:val="24"/>
          <w:szCs w:val="24"/>
        </w:rPr>
        <w:t>8</w:t>
      </w:r>
      <w:r w:rsidRPr="00EE7CA0">
        <w:rPr>
          <w:rFonts w:ascii="Times New Roman" w:hAnsi="微软雅黑" w:cs="Times New Roman"/>
          <w:sz w:val="24"/>
          <w:szCs w:val="24"/>
        </w:rPr>
        <w:t>学时）、观赏水族疾病防治学实验（</w:t>
      </w:r>
      <w:r w:rsidRPr="00EE7CA0">
        <w:rPr>
          <w:rFonts w:ascii="Times New Roman" w:hAnsi="Times New Roman" w:cs="Times New Roman"/>
          <w:sz w:val="24"/>
          <w:szCs w:val="24"/>
        </w:rPr>
        <w:t>32</w:t>
      </w:r>
      <w:r w:rsidRPr="00EE7CA0">
        <w:rPr>
          <w:rFonts w:ascii="Times New Roman" w:hAnsi="微软雅黑" w:cs="Times New Roman"/>
          <w:sz w:val="24"/>
          <w:szCs w:val="24"/>
        </w:rPr>
        <w:t>学时）、水草栽培学实验（</w:t>
      </w:r>
      <w:r w:rsidRPr="00EE7CA0">
        <w:rPr>
          <w:rFonts w:ascii="Times New Roman" w:hAnsi="Times New Roman" w:cs="Times New Roman"/>
          <w:sz w:val="24"/>
          <w:szCs w:val="24"/>
        </w:rPr>
        <w:t>8</w:t>
      </w:r>
      <w:r w:rsidRPr="00EE7CA0">
        <w:rPr>
          <w:rFonts w:ascii="Times New Roman" w:hAnsi="微软雅黑" w:cs="Times New Roman"/>
          <w:sz w:val="24"/>
          <w:szCs w:val="24"/>
        </w:rPr>
        <w:t>学时）等。</w:t>
      </w:r>
    </w:p>
    <w:p w:rsidR="00AE1E6D" w:rsidRPr="00EE7CA0" w:rsidRDefault="00AE1E6D" w:rsidP="00AE1E6D">
      <w:pPr>
        <w:spacing w:before="200" w:line="300" w:lineRule="auto"/>
        <w:ind w:right="28"/>
        <w:rPr>
          <w:rFonts w:ascii="Times New Roman" w:hAnsi="Times New Roman" w:cs="Times New Roman"/>
          <w:b/>
          <w:sz w:val="24"/>
          <w:szCs w:val="24"/>
        </w:rPr>
      </w:pPr>
      <w:r w:rsidRPr="00EE7CA0">
        <w:rPr>
          <w:rFonts w:ascii="Times New Roman" w:hAnsi="Times New Roman" w:cs="Times New Roman"/>
          <w:b/>
          <w:sz w:val="24"/>
          <w:szCs w:val="24"/>
        </w:rPr>
        <w:t>2</w:t>
      </w:r>
      <w:r w:rsidRPr="00EE7CA0">
        <w:rPr>
          <w:rFonts w:ascii="Times New Roman" w:hAnsi="微软雅黑" w:cs="Times New Roman"/>
          <w:b/>
          <w:sz w:val="24"/>
          <w:szCs w:val="24"/>
        </w:rPr>
        <w:t>．主要实践教学环节</w:t>
      </w:r>
    </w:p>
    <w:p w:rsidR="00AE1E6D" w:rsidRPr="00EE7CA0" w:rsidRDefault="00AE1E6D" w:rsidP="00AE1E6D">
      <w:pPr>
        <w:spacing w:line="300" w:lineRule="auto"/>
        <w:ind w:right="28" w:firstLineChars="200" w:firstLine="480"/>
        <w:rPr>
          <w:rFonts w:ascii="Times New Roman" w:hAnsi="Times New Roman" w:cs="Times New Roman"/>
          <w:sz w:val="24"/>
          <w:szCs w:val="24"/>
        </w:rPr>
      </w:pPr>
      <w:r w:rsidRPr="00EE7CA0">
        <w:rPr>
          <w:rFonts w:ascii="Times New Roman" w:hAnsi="微软雅黑" w:cs="Times New Roman"/>
          <w:sz w:val="24"/>
          <w:szCs w:val="24"/>
        </w:rPr>
        <w:lastRenderedPageBreak/>
        <w:t>实践实训共计</w:t>
      </w:r>
      <w:r w:rsidRPr="00EE7CA0">
        <w:rPr>
          <w:rFonts w:ascii="Times New Roman" w:hAnsi="Times New Roman" w:cs="Times New Roman"/>
          <w:sz w:val="24"/>
          <w:szCs w:val="24"/>
        </w:rPr>
        <w:t>34</w:t>
      </w:r>
      <w:r w:rsidRPr="00EE7CA0">
        <w:rPr>
          <w:rFonts w:ascii="Times New Roman" w:hAnsi="微软雅黑" w:cs="Times New Roman"/>
          <w:sz w:val="24"/>
          <w:szCs w:val="24"/>
        </w:rPr>
        <w:t>周，其中专业认知实习</w:t>
      </w:r>
      <w:r w:rsidRPr="00EE7CA0">
        <w:rPr>
          <w:rFonts w:ascii="Times New Roman" w:hAnsi="Times New Roman" w:cs="Times New Roman"/>
          <w:sz w:val="24"/>
          <w:szCs w:val="24"/>
        </w:rPr>
        <w:t>2</w:t>
      </w:r>
      <w:r w:rsidRPr="00EE7CA0">
        <w:rPr>
          <w:rFonts w:ascii="Times New Roman" w:hAnsi="微软雅黑" w:cs="Times New Roman"/>
          <w:sz w:val="24"/>
          <w:szCs w:val="24"/>
        </w:rPr>
        <w:t>周、水族综合实训</w:t>
      </w:r>
      <w:r w:rsidRPr="00EE7CA0">
        <w:rPr>
          <w:rFonts w:ascii="Times New Roman" w:hAnsi="Times New Roman" w:cs="Times New Roman"/>
          <w:sz w:val="24"/>
          <w:szCs w:val="24"/>
        </w:rPr>
        <w:t>4</w:t>
      </w:r>
      <w:r w:rsidRPr="00EE7CA0">
        <w:rPr>
          <w:rFonts w:ascii="Times New Roman" w:hAnsi="微软雅黑" w:cs="Times New Roman"/>
          <w:sz w:val="24"/>
          <w:szCs w:val="24"/>
        </w:rPr>
        <w:t>周、生产实习</w:t>
      </w:r>
      <w:r w:rsidRPr="00EE7CA0">
        <w:rPr>
          <w:rFonts w:ascii="Times New Roman" w:hAnsi="Times New Roman" w:cs="Times New Roman"/>
          <w:sz w:val="24"/>
          <w:szCs w:val="24"/>
        </w:rPr>
        <w:t>10</w:t>
      </w:r>
      <w:r w:rsidRPr="00EE7CA0">
        <w:rPr>
          <w:rFonts w:ascii="Times New Roman" w:hAnsi="微软雅黑" w:cs="Times New Roman"/>
          <w:sz w:val="24"/>
          <w:szCs w:val="24"/>
        </w:rPr>
        <w:t>周、水族生物调查</w:t>
      </w:r>
      <w:r w:rsidRPr="00EE7CA0">
        <w:rPr>
          <w:rFonts w:ascii="Times New Roman" w:hAnsi="Times New Roman" w:cs="Times New Roman"/>
          <w:sz w:val="24"/>
          <w:szCs w:val="24"/>
        </w:rPr>
        <w:t>2</w:t>
      </w:r>
      <w:r w:rsidRPr="00EE7CA0">
        <w:rPr>
          <w:rFonts w:ascii="Times New Roman" w:hAnsi="微软雅黑" w:cs="Times New Roman"/>
          <w:sz w:val="24"/>
          <w:szCs w:val="24"/>
        </w:rPr>
        <w:t>周、泰国</w:t>
      </w:r>
      <w:r w:rsidRPr="00EE7CA0">
        <w:rPr>
          <w:rFonts w:ascii="Times New Roman" w:hAnsi="Times New Roman" w:cs="Times New Roman"/>
          <w:sz w:val="24"/>
          <w:szCs w:val="24"/>
        </w:rPr>
        <w:t>AIT</w:t>
      </w:r>
      <w:r w:rsidRPr="00EE7CA0">
        <w:rPr>
          <w:rFonts w:ascii="Times New Roman" w:hAnsi="微软雅黑" w:cs="Times New Roman"/>
          <w:sz w:val="24"/>
          <w:szCs w:val="24"/>
        </w:rPr>
        <w:t>培训</w:t>
      </w:r>
      <w:r w:rsidRPr="00EE7CA0">
        <w:rPr>
          <w:rFonts w:ascii="Times New Roman" w:hAnsi="Times New Roman" w:cs="Times New Roman"/>
          <w:sz w:val="24"/>
          <w:szCs w:val="24"/>
        </w:rPr>
        <w:t>3</w:t>
      </w:r>
      <w:r w:rsidRPr="00EE7CA0">
        <w:rPr>
          <w:rFonts w:ascii="Times New Roman" w:hAnsi="微软雅黑" w:cs="Times New Roman"/>
          <w:sz w:val="24"/>
          <w:szCs w:val="24"/>
        </w:rPr>
        <w:t>周、毕业论文</w:t>
      </w:r>
      <w:r w:rsidRPr="00EE7CA0">
        <w:rPr>
          <w:rFonts w:ascii="Times New Roman" w:hAnsi="Times New Roman" w:cs="Times New Roman"/>
          <w:sz w:val="24"/>
          <w:szCs w:val="24"/>
        </w:rPr>
        <w:t>16</w:t>
      </w:r>
      <w:r w:rsidRPr="00EE7CA0">
        <w:rPr>
          <w:rFonts w:ascii="Times New Roman" w:hAnsi="微软雅黑" w:cs="Times New Roman"/>
          <w:sz w:val="24"/>
          <w:szCs w:val="24"/>
        </w:rPr>
        <w:t>周，个性化科研素养训练课贯穿</w:t>
      </w:r>
      <w:r w:rsidRPr="00EE7CA0">
        <w:rPr>
          <w:rFonts w:ascii="Times New Roman" w:hAnsi="Times New Roman" w:cs="Times New Roman"/>
          <w:sz w:val="24"/>
          <w:szCs w:val="24"/>
        </w:rPr>
        <w:t>7</w:t>
      </w:r>
      <w:r w:rsidRPr="00EE7CA0">
        <w:rPr>
          <w:rFonts w:ascii="Times New Roman" w:hAnsi="微软雅黑" w:cs="Times New Roman"/>
          <w:sz w:val="24"/>
          <w:szCs w:val="24"/>
        </w:rPr>
        <w:t>个学期。</w:t>
      </w:r>
    </w:p>
    <w:p w:rsidR="00AE1E6D" w:rsidRPr="00EE7CA0" w:rsidRDefault="00AE1E6D" w:rsidP="00AE1E6D">
      <w:pPr>
        <w:spacing w:line="300" w:lineRule="auto"/>
        <w:ind w:right="28" w:firstLineChars="200" w:firstLine="440"/>
        <w:rPr>
          <w:rFonts w:ascii="Times New Roman" w:hAnsi="Times New Roman" w:cs="Times New Roman"/>
          <w:szCs w:val="21"/>
        </w:rPr>
      </w:pPr>
    </w:p>
    <w:p w:rsidR="00AE1E6D" w:rsidRPr="00EE7CA0" w:rsidRDefault="00AE1E6D" w:rsidP="00AE1E6D">
      <w:pPr>
        <w:spacing w:before="200" w:line="300" w:lineRule="auto"/>
        <w:outlineLvl w:val="0"/>
        <w:rPr>
          <w:rFonts w:ascii="Times New Roman" w:hAnsi="Times New Roman" w:cs="Times New Roman"/>
          <w:b/>
          <w:sz w:val="28"/>
          <w:szCs w:val="28"/>
        </w:rPr>
      </w:pPr>
      <w:r w:rsidRPr="00EE7CA0">
        <w:rPr>
          <w:rFonts w:ascii="Times New Roman" w:hAnsi="微软雅黑" w:cs="Times New Roman"/>
          <w:b/>
          <w:sz w:val="28"/>
          <w:szCs w:val="28"/>
        </w:rPr>
        <w:t>六、毕业学分基本要求</w:t>
      </w:r>
    </w:p>
    <w:tbl>
      <w:tblPr>
        <w:tblW w:w="8554"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10"/>
        <w:gridCol w:w="1069"/>
        <w:gridCol w:w="860"/>
        <w:gridCol w:w="877"/>
        <w:gridCol w:w="934"/>
        <w:gridCol w:w="727"/>
        <w:gridCol w:w="1523"/>
        <w:gridCol w:w="954"/>
      </w:tblGrid>
      <w:tr w:rsidR="00AE1E6D" w:rsidRPr="00EE7CA0" w:rsidTr="00F40B32">
        <w:trPr>
          <w:trHeight w:val="260"/>
          <w:jc w:val="center"/>
        </w:trPr>
        <w:tc>
          <w:tcPr>
            <w:tcW w:w="1610" w:type="dxa"/>
            <w:vMerge w:val="restart"/>
            <w:tcBorders>
              <w:top w:val="single" w:sz="4" w:space="0" w:color="auto"/>
              <w:left w:val="nil"/>
              <w:bottom w:val="single" w:sz="4" w:space="0" w:color="auto"/>
              <w:right w:val="single" w:sz="4" w:space="0" w:color="auto"/>
            </w:tcBorders>
            <w:vAlign w:val="center"/>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项目</w:t>
            </w:r>
          </w:p>
        </w:tc>
        <w:tc>
          <w:tcPr>
            <w:tcW w:w="1069" w:type="dxa"/>
            <w:vMerge w:val="restart"/>
            <w:tcBorders>
              <w:top w:val="single" w:sz="4" w:space="0" w:color="auto"/>
              <w:left w:val="single" w:sz="4" w:space="0" w:color="auto"/>
              <w:bottom w:val="single" w:sz="4" w:space="0" w:color="auto"/>
              <w:right w:val="single" w:sz="4" w:space="0" w:color="auto"/>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准予毕业</w:t>
            </w:r>
          </w:p>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总学分</w:t>
            </w:r>
          </w:p>
        </w:tc>
        <w:tc>
          <w:tcPr>
            <w:tcW w:w="1737" w:type="dxa"/>
            <w:gridSpan w:val="2"/>
            <w:tcBorders>
              <w:top w:val="single" w:sz="4" w:space="0" w:color="auto"/>
              <w:left w:val="single" w:sz="4" w:space="0" w:color="auto"/>
              <w:bottom w:val="single" w:sz="4" w:space="0" w:color="auto"/>
              <w:right w:val="single" w:sz="4" w:space="0" w:color="auto"/>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综合与通识教育</w:t>
            </w:r>
          </w:p>
        </w:tc>
        <w:tc>
          <w:tcPr>
            <w:tcW w:w="934" w:type="dxa"/>
            <w:vMerge w:val="restart"/>
            <w:tcBorders>
              <w:top w:val="single" w:sz="4" w:space="0" w:color="auto"/>
              <w:left w:val="single" w:sz="4" w:space="0" w:color="auto"/>
              <w:bottom w:val="single" w:sz="4" w:space="0" w:color="auto"/>
              <w:right w:val="single" w:sz="4" w:space="0" w:color="auto"/>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学科基础教育</w:t>
            </w:r>
          </w:p>
        </w:tc>
        <w:tc>
          <w:tcPr>
            <w:tcW w:w="2250" w:type="dxa"/>
            <w:gridSpan w:val="2"/>
            <w:tcBorders>
              <w:top w:val="single" w:sz="4" w:space="0" w:color="auto"/>
              <w:left w:val="single" w:sz="4" w:space="0" w:color="auto"/>
              <w:bottom w:val="single" w:sz="4" w:space="0" w:color="auto"/>
              <w:right w:val="single" w:sz="4" w:space="0" w:color="auto"/>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专业知识教育</w:t>
            </w:r>
          </w:p>
        </w:tc>
        <w:tc>
          <w:tcPr>
            <w:tcW w:w="954" w:type="dxa"/>
            <w:vMerge w:val="restart"/>
            <w:tcBorders>
              <w:top w:val="single" w:sz="4" w:space="0" w:color="auto"/>
              <w:left w:val="single" w:sz="4" w:space="0" w:color="auto"/>
              <w:bottom w:val="single" w:sz="4" w:space="0" w:color="auto"/>
              <w:right w:val="nil"/>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专业实践实训</w:t>
            </w:r>
          </w:p>
        </w:tc>
      </w:tr>
      <w:tr w:rsidR="00AE1E6D" w:rsidRPr="00EE7CA0" w:rsidTr="00F40B32">
        <w:trPr>
          <w:trHeight w:val="162"/>
          <w:jc w:val="center"/>
        </w:trPr>
        <w:tc>
          <w:tcPr>
            <w:tcW w:w="1610" w:type="dxa"/>
            <w:vMerge/>
            <w:tcBorders>
              <w:top w:val="single" w:sz="4" w:space="0" w:color="auto"/>
              <w:left w:val="nil"/>
              <w:bottom w:val="single" w:sz="4" w:space="0" w:color="auto"/>
              <w:right w:val="single" w:sz="4" w:space="0" w:color="auto"/>
            </w:tcBorders>
            <w:vAlign w:val="center"/>
            <w:hideMark/>
          </w:tcPr>
          <w:p w:rsidR="00AE1E6D" w:rsidRPr="00EE7CA0" w:rsidRDefault="00AE1E6D" w:rsidP="00F40B32">
            <w:pPr>
              <w:spacing w:line="300" w:lineRule="auto"/>
              <w:jc w:val="center"/>
              <w:rPr>
                <w:rFonts w:ascii="Times New Roman" w:hAnsi="Times New Roman"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1E6D" w:rsidRPr="00EE7CA0" w:rsidRDefault="00AE1E6D" w:rsidP="00F40B32">
            <w:pPr>
              <w:spacing w:line="300" w:lineRule="auto"/>
              <w:rPr>
                <w:rFonts w:ascii="Times New Roman" w:hAnsi="Times New Roman" w:cs="Times New Roman"/>
                <w:szCs w:val="21"/>
              </w:rPr>
            </w:pPr>
          </w:p>
        </w:tc>
        <w:tc>
          <w:tcPr>
            <w:tcW w:w="860" w:type="dxa"/>
            <w:tcBorders>
              <w:top w:val="single" w:sz="4" w:space="0" w:color="auto"/>
              <w:left w:val="single" w:sz="4" w:space="0" w:color="auto"/>
              <w:bottom w:val="single" w:sz="4" w:space="0" w:color="auto"/>
              <w:right w:val="single" w:sz="4" w:space="0" w:color="auto"/>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必修</w:t>
            </w:r>
          </w:p>
        </w:tc>
        <w:tc>
          <w:tcPr>
            <w:tcW w:w="877" w:type="dxa"/>
            <w:tcBorders>
              <w:top w:val="single" w:sz="4" w:space="0" w:color="auto"/>
              <w:left w:val="single" w:sz="4" w:space="0" w:color="auto"/>
              <w:bottom w:val="single" w:sz="4" w:space="0" w:color="auto"/>
              <w:right w:val="single" w:sz="4" w:space="0" w:color="auto"/>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选修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1E6D" w:rsidRPr="00EE7CA0" w:rsidRDefault="00AE1E6D" w:rsidP="00F40B32">
            <w:pPr>
              <w:spacing w:line="300" w:lineRule="auto"/>
              <w:rPr>
                <w:rFonts w:ascii="Times New Roman" w:hAnsi="Times New Roman" w:cs="Times New Roman"/>
                <w:szCs w:val="21"/>
              </w:rPr>
            </w:pPr>
          </w:p>
        </w:tc>
        <w:tc>
          <w:tcPr>
            <w:tcW w:w="727" w:type="dxa"/>
            <w:tcBorders>
              <w:top w:val="single" w:sz="4" w:space="0" w:color="auto"/>
              <w:left w:val="single" w:sz="4" w:space="0" w:color="auto"/>
              <w:bottom w:val="single" w:sz="4" w:space="0" w:color="auto"/>
              <w:right w:val="single" w:sz="4" w:space="0" w:color="auto"/>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必修</w:t>
            </w:r>
          </w:p>
        </w:tc>
        <w:tc>
          <w:tcPr>
            <w:tcW w:w="1523" w:type="dxa"/>
            <w:tcBorders>
              <w:top w:val="single" w:sz="4" w:space="0" w:color="auto"/>
              <w:left w:val="single" w:sz="4" w:space="0" w:color="auto"/>
              <w:bottom w:val="single" w:sz="4" w:space="0" w:color="auto"/>
              <w:right w:val="single" w:sz="4" w:space="0" w:color="auto"/>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选修</w:t>
            </w:r>
          </w:p>
        </w:tc>
        <w:tc>
          <w:tcPr>
            <w:tcW w:w="0" w:type="auto"/>
            <w:vMerge/>
            <w:tcBorders>
              <w:top w:val="single" w:sz="4" w:space="0" w:color="auto"/>
              <w:left w:val="single" w:sz="4" w:space="0" w:color="auto"/>
              <w:bottom w:val="single" w:sz="4" w:space="0" w:color="auto"/>
              <w:right w:val="nil"/>
            </w:tcBorders>
            <w:vAlign w:val="center"/>
            <w:hideMark/>
          </w:tcPr>
          <w:p w:rsidR="00AE1E6D" w:rsidRPr="00EE7CA0" w:rsidRDefault="00AE1E6D" w:rsidP="00F40B32">
            <w:pPr>
              <w:spacing w:line="300" w:lineRule="auto"/>
              <w:rPr>
                <w:rFonts w:ascii="Times New Roman" w:hAnsi="Times New Roman" w:cs="Times New Roman"/>
                <w:szCs w:val="21"/>
              </w:rPr>
            </w:pPr>
          </w:p>
        </w:tc>
      </w:tr>
      <w:tr w:rsidR="00AE1E6D" w:rsidRPr="00EE7CA0" w:rsidTr="00F40B32">
        <w:trPr>
          <w:trHeight w:val="272"/>
          <w:jc w:val="center"/>
        </w:trPr>
        <w:tc>
          <w:tcPr>
            <w:tcW w:w="1610" w:type="dxa"/>
            <w:tcBorders>
              <w:top w:val="single" w:sz="4" w:space="0" w:color="auto"/>
              <w:left w:val="nil"/>
              <w:bottom w:val="single" w:sz="4" w:space="0" w:color="auto"/>
              <w:right w:val="single" w:sz="4" w:space="0" w:color="auto"/>
            </w:tcBorders>
            <w:hideMark/>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微软雅黑" w:cs="Times New Roman"/>
                <w:szCs w:val="21"/>
              </w:rPr>
              <w:t>最低应修学分</w:t>
            </w:r>
          </w:p>
        </w:tc>
        <w:tc>
          <w:tcPr>
            <w:tcW w:w="1069" w:type="dxa"/>
            <w:tcBorders>
              <w:top w:val="single" w:sz="4" w:space="0" w:color="auto"/>
              <w:left w:val="single" w:sz="4" w:space="0" w:color="auto"/>
              <w:bottom w:val="single" w:sz="4" w:space="0" w:color="auto"/>
              <w:right w:val="single" w:sz="4" w:space="0" w:color="auto"/>
            </w:tcBorders>
            <w:vAlign w:val="center"/>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Times New Roman" w:cs="Times New Roman"/>
                <w:szCs w:val="21"/>
              </w:rPr>
              <w:t>157.5</w:t>
            </w:r>
          </w:p>
        </w:tc>
        <w:tc>
          <w:tcPr>
            <w:tcW w:w="860" w:type="dxa"/>
            <w:tcBorders>
              <w:top w:val="single" w:sz="4" w:space="0" w:color="auto"/>
              <w:left w:val="single" w:sz="4" w:space="0" w:color="auto"/>
              <w:bottom w:val="single" w:sz="4" w:space="0" w:color="auto"/>
              <w:right w:val="single" w:sz="4" w:space="0" w:color="auto"/>
            </w:tcBorders>
            <w:vAlign w:val="center"/>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Times New Roman" w:cs="Times New Roman"/>
                <w:szCs w:val="21"/>
              </w:rPr>
              <w:t>38</w:t>
            </w:r>
          </w:p>
        </w:tc>
        <w:tc>
          <w:tcPr>
            <w:tcW w:w="877" w:type="dxa"/>
            <w:tcBorders>
              <w:top w:val="single" w:sz="4" w:space="0" w:color="auto"/>
              <w:left w:val="single" w:sz="4" w:space="0" w:color="auto"/>
              <w:bottom w:val="single" w:sz="4" w:space="0" w:color="auto"/>
              <w:right w:val="single" w:sz="4" w:space="0" w:color="auto"/>
            </w:tcBorders>
            <w:vAlign w:val="center"/>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Times New Roman" w:cs="Times New Roman"/>
                <w:szCs w:val="21"/>
              </w:rPr>
              <w:t>10</w:t>
            </w:r>
          </w:p>
        </w:tc>
        <w:tc>
          <w:tcPr>
            <w:tcW w:w="934" w:type="dxa"/>
            <w:tcBorders>
              <w:top w:val="single" w:sz="4" w:space="0" w:color="auto"/>
              <w:left w:val="single" w:sz="4" w:space="0" w:color="auto"/>
              <w:bottom w:val="single" w:sz="4" w:space="0" w:color="auto"/>
              <w:right w:val="single" w:sz="4" w:space="0" w:color="auto"/>
            </w:tcBorders>
            <w:vAlign w:val="center"/>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Times New Roman" w:cs="Times New Roman"/>
                <w:szCs w:val="21"/>
              </w:rPr>
              <w:t>44.5</w:t>
            </w:r>
          </w:p>
        </w:tc>
        <w:tc>
          <w:tcPr>
            <w:tcW w:w="727" w:type="dxa"/>
            <w:tcBorders>
              <w:top w:val="single" w:sz="4" w:space="0" w:color="auto"/>
              <w:left w:val="single" w:sz="4" w:space="0" w:color="auto"/>
              <w:bottom w:val="single" w:sz="4" w:space="0" w:color="auto"/>
              <w:right w:val="single" w:sz="4" w:space="0" w:color="auto"/>
            </w:tcBorders>
            <w:vAlign w:val="center"/>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Times New Roman" w:cs="Times New Roman"/>
                <w:szCs w:val="21"/>
              </w:rPr>
              <w:t>34.5</w:t>
            </w:r>
          </w:p>
        </w:tc>
        <w:tc>
          <w:tcPr>
            <w:tcW w:w="1523" w:type="dxa"/>
            <w:tcBorders>
              <w:top w:val="single" w:sz="4" w:space="0" w:color="auto"/>
              <w:left w:val="single" w:sz="4" w:space="0" w:color="auto"/>
              <w:bottom w:val="single" w:sz="4" w:space="0" w:color="auto"/>
              <w:right w:val="single" w:sz="4" w:space="0" w:color="auto"/>
            </w:tcBorders>
            <w:vAlign w:val="center"/>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Times New Roman" w:cs="Times New Roman"/>
                <w:szCs w:val="21"/>
              </w:rPr>
              <w:t>8</w:t>
            </w:r>
          </w:p>
        </w:tc>
        <w:tc>
          <w:tcPr>
            <w:tcW w:w="954" w:type="dxa"/>
            <w:tcBorders>
              <w:top w:val="single" w:sz="4" w:space="0" w:color="auto"/>
              <w:left w:val="single" w:sz="4" w:space="0" w:color="auto"/>
              <w:bottom w:val="single" w:sz="4" w:space="0" w:color="auto"/>
              <w:right w:val="nil"/>
            </w:tcBorders>
            <w:vAlign w:val="center"/>
          </w:tcPr>
          <w:p w:rsidR="00AE1E6D" w:rsidRPr="00EE7CA0" w:rsidRDefault="00AE1E6D" w:rsidP="00F40B32">
            <w:pPr>
              <w:spacing w:line="300" w:lineRule="auto"/>
              <w:jc w:val="center"/>
              <w:rPr>
                <w:rFonts w:ascii="Times New Roman" w:hAnsi="Times New Roman" w:cs="Times New Roman"/>
                <w:szCs w:val="21"/>
              </w:rPr>
            </w:pPr>
            <w:r w:rsidRPr="00EE7CA0">
              <w:rPr>
                <w:rFonts w:ascii="Times New Roman" w:hAnsi="Times New Roman" w:cs="Times New Roman"/>
                <w:szCs w:val="21"/>
              </w:rPr>
              <w:t>22.5</w:t>
            </w:r>
          </w:p>
        </w:tc>
      </w:tr>
    </w:tbl>
    <w:p w:rsidR="00AE1E6D" w:rsidRPr="00EE7CA0" w:rsidRDefault="00AE1E6D" w:rsidP="00AE1E6D">
      <w:pPr>
        <w:spacing w:before="200" w:line="300" w:lineRule="auto"/>
        <w:outlineLvl w:val="0"/>
        <w:rPr>
          <w:rFonts w:ascii="Times New Roman" w:hAnsi="Times New Roman" w:cs="Times New Roman"/>
          <w:b/>
          <w:szCs w:val="28"/>
        </w:rPr>
      </w:pPr>
      <w:r w:rsidRPr="00EE7CA0">
        <w:rPr>
          <w:rFonts w:ascii="Times New Roman" w:hAnsi="微软雅黑" w:cs="Times New Roman"/>
          <w:b/>
          <w:sz w:val="28"/>
          <w:szCs w:val="28"/>
        </w:rPr>
        <w:t>七、教学计划</w:t>
      </w:r>
    </w:p>
    <w:p w:rsidR="00AE1E6D" w:rsidRPr="00EE7CA0" w:rsidRDefault="00AE1E6D" w:rsidP="00AE1E6D">
      <w:pPr>
        <w:spacing w:before="200" w:line="300" w:lineRule="auto"/>
        <w:rPr>
          <w:rFonts w:ascii="Times New Roman" w:hAnsi="Times New Roman" w:cs="Times New Roman"/>
          <w:b/>
          <w:sz w:val="24"/>
          <w:szCs w:val="24"/>
        </w:rPr>
      </w:pPr>
      <w:r w:rsidRPr="00EE7CA0">
        <w:rPr>
          <w:rFonts w:ascii="Times New Roman" w:hAnsi="Times New Roman" w:cs="Times New Roman"/>
          <w:b/>
          <w:sz w:val="24"/>
          <w:szCs w:val="24"/>
        </w:rPr>
        <w:t>1</w:t>
      </w:r>
      <w:r w:rsidRPr="00EE7CA0">
        <w:rPr>
          <w:rFonts w:ascii="Times New Roman" w:hAnsi="微软雅黑" w:cs="Times New Roman"/>
          <w:b/>
          <w:sz w:val="24"/>
          <w:szCs w:val="24"/>
        </w:rPr>
        <w:t>．教学计划表</w:t>
      </w:r>
    </w:p>
    <w:p w:rsidR="00AE1E6D" w:rsidRPr="00EE7CA0" w:rsidRDefault="00AE1E6D" w:rsidP="00AE1E6D">
      <w:pPr>
        <w:spacing w:line="300" w:lineRule="auto"/>
        <w:rPr>
          <w:rFonts w:ascii="Times New Roman" w:hAnsi="Times New Roman" w:cs="Times New Roman"/>
          <w:sz w:val="24"/>
          <w:szCs w:val="24"/>
        </w:rPr>
      </w:pPr>
      <w:r w:rsidRPr="00EE7CA0">
        <w:rPr>
          <w:rFonts w:ascii="Times New Roman" w:hAnsi="微软雅黑" w:cs="Times New Roman"/>
          <w:sz w:val="24"/>
          <w:szCs w:val="24"/>
        </w:rPr>
        <w:t>（</w:t>
      </w:r>
      <w:r w:rsidRPr="00EE7CA0">
        <w:rPr>
          <w:rFonts w:ascii="Times New Roman" w:hAnsi="Times New Roman" w:cs="Times New Roman"/>
          <w:sz w:val="24"/>
          <w:szCs w:val="24"/>
        </w:rPr>
        <w:t>1</w:t>
      </w:r>
      <w:r w:rsidRPr="00EE7CA0">
        <w:rPr>
          <w:rFonts w:ascii="Times New Roman" w:hAnsi="微软雅黑" w:cs="Times New Roman"/>
          <w:sz w:val="24"/>
          <w:szCs w:val="24"/>
        </w:rPr>
        <w:t>）综合与通识教育</w:t>
      </w:r>
    </w:p>
    <w:tbl>
      <w:tblPr>
        <w:tblW w:w="5000" w:type="pct"/>
        <w:jc w:val="center"/>
        <w:tblLook w:val="04A0" w:firstRow="1" w:lastRow="0" w:firstColumn="1" w:lastColumn="0" w:noHBand="0" w:noVBand="1"/>
      </w:tblPr>
      <w:tblGrid>
        <w:gridCol w:w="887"/>
        <w:gridCol w:w="904"/>
        <w:gridCol w:w="828"/>
        <w:gridCol w:w="674"/>
        <w:gridCol w:w="557"/>
        <w:gridCol w:w="886"/>
        <w:gridCol w:w="924"/>
        <w:gridCol w:w="790"/>
        <w:gridCol w:w="846"/>
        <w:gridCol w:w="1000"/>
      </w:tblGrid>
      <w:tr w:rsidR="00AE1E6D" w:rsidRPr="00EE7CA0" w:rsidTr="00F40B32">
        <w:trPr>
          <w:trHeight w:val="454"/>
          <w:jc w:val="center"/>
        </w:trPr>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项目</w:t>
            </w:r>
          </w:p>
        </w:tc>
        <w:tc>
          <w:tcPr>
            <w:tcW w:w="2320" w:type="pct"/>
            <w:gridSpan w:val="5"/>
            <w:tcBorders>
              <w:top w:val="single" w:sz="4" w:space="0" w:color="auto"/>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必</w:t>
            </w:r>
            <w:r w:rsidRPr="00EE7CA0">
              <w:rPr>
                <w:rFonts w:ascii="Times New Roman" w:hAnsi="Times New Roman" w:cs="Times New Roman"/>
              </w:rPr>
              <w:t xml:space="preserve">  </w:t>
            </w:r>
            <w:r w:rsidRPr="00EE7CA0">
              <w:rPr>
                <w:rFonts w:ascii="Times New Roman" w:hAnsi="微软雅黑" w:cs="Times New Roman"/>
              </w:rPr>
              <w:t>修</w:t>
            </w:r>
          </w:p>
        </w:tc>
        <w:tc>
          <w:tcPr>
            <w:tcW w:w="2146" w:type="pct"/>
            <w:gridSpan w:val="4"/>
            <w:tcBorders>
              <w:top w:val="single" w:sz="4" w:space="0" w:color="auto"/>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选</w:t>
            </w:r>
            <w:r w:rsidRPr="00EE7CA0">
              <w:rPr>
                <w:rFonts w:ascii="Times New Roman" w:hAnsi="Times New Roman" w:cs="Times New Roman"/>
              </w:rPr>
              <w:t xml:space="preserve">  </w:t>
            </w:r>
            <w:r w:rsidRPr="00EE7CA0">
              <w:rPr>
                <w:rFonts w:ascii="Times New Roman" w:hAnsi="微软雅黑" w:cs="Times New Roman"/>
              </w:rPr>
              <w:t>修</w:t>
            </w:r>
          </w:p>
        </w:tc>
      </w:tr>
      <w:tr w:rsidR="00AE1E6D" w:rsidRPr="00EE7CA0" w:rsidTr="00F40B32">
        <w:trPr>
          <w:trHeight w:val="454"/>
          <w:jc w:val="center"/>
        </w:trPr>
        <w:tc>
          <w:tcPr>
            <w:tcW w:w="534" w:type="pct"/>
            <w:vMerge/>
            <w:tcBorders>
              <w:top w:val="single" w:sz="4" w:space="0" w:color="auto"/>
              <w:left w:val="single" w:sz="4" w:space="0" w:color="auto"/>
              <w:bottom w:val="single" w:sz="4" w:space="0" w:color="auto"/>
              <w:right w:val="single" w:sz="4" w:space="0" w:color="auto"/>
            </w:tcBorders>
            <w:vAlign w:val="center"/>
            <w:hideMark/>
          </w:tcPr>
          <w:p w:rsidR="00AE1E6D" w:rsidRPr="00EE7CA0" w:rsidRDefault="00AE1E6D" w:rsidP="00F40B32">
            <w:pPr>
              <w:spacing w:line="300" w:lineRule="auto"/>
              <w:jc w:val="center"/>
              <w:rPr>
                <w:rFonts w:ascii="Times New Roman" w:hAnsi="Times New Roman" w:cs="Times New Roman"/>
              </w:rPr>
            </w:pPr>
          </w:p>
        </w:tc>
        <w:tc>
          <w:tcPr>
            <w:tcW w:w="545"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spacing w:val="-4"/>
              </w:rPr>
            </w:pPr>
            <w:r w:rsidRPr="00EE7CA0">
              <w:rPr>
                <w:rFonts w:ascii="Times New Roman" w:hAnsi="微软雅黑" w:cs="Times New Roman"/>
                <w:spacing w:val="-4"/>
              </w:rPr>
              <w:t>思想政治理论课</w:t>
            </w:r>
          </w:p>
        </w:tc>
        <w:tc>
          <w:tcPr>
            <w:tcW w:w="499"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spacing w:val="-14"/>
              </w:rPr>
            </w:pPr>
            <w:r w:rsidRPr="00EE7CA0">
              <w:rPr>
                <w:rFonts w:ascii="Times New Roman" w:hAnsi="微软雅黑" w:cs="Times New Roman"/>
                <w:spacing w:val="-14"/>
              </w:rPr>
              <w:t>公共外语</w:t>
            </w:r>
          </w:p>
        </w:tc>
        <w:tc>
          <w:tcPr>
            <w:tcW w:w="406"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spacing w:val="-16"/>
              </w:rPr>
            </w:pPr>
            <w:r w:rsidRPr="00EE7CA0">
              <w:rPr>
                <w:rFonts w:ascii="Times New Roman" w:hAnsi="微软雅黑" w:cs="Times New Roman"/>
                <w:spacing w:val="-16"/>
              </w:rPr>
              <w:t>计算机</w:t>
            </w:r>
          </w:p>
        </w:tc>
        <w:tc>
          <w:tcPr>
            <w:tcW w:w="336"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spacing w:val="-16"/>
              </w:rPr>
            </w:pPr>
            <w:r w:rsidRPr="00EE7CA0">
              <w:rPr>
                <w:rFonts w:ascii="Times New Roman" w:hAnsi="微软雅黑" w:cs="Times New Roman"/>
                <w:spacing w:val="-16"/>
              </w:rPr>
              <w:t>军体</w:t>
            </w:r>
          </w:p>
        </w:tc>
        <w:tc>
          <w:tcPr>
            <w:tcW w:w="534"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spacing w:val="-6"/>
              </w:rPr>
            </w:pPr>
            <w:r w:rsidRPr="00EE7CA0">
              <w:rPr>
                <w:rFonts w:ascii="Times New Roman" w:hAnsi="微软雅黑" w:cs="Times New Roman"/>
                <w:spacing w:val="-6"/>
              </w:rPr>
              <w:t>素质与基础技能</w:t>
            </w:r>
          </w:p>
        </w:tc>
        <w:tc>
          <w:tcPr>
            <w:tcW w:w="557"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人文与社会科学</w:t>
            </w:r>
          </w:p>
        </w:tc>
        <w:tc>
          <w:tcPr>
            <w:tcW w:w="476"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spacing w:val="-18"/>
              </w:rPr>
            </w:pPr>
            <w:r w:rsidRPr="00EE7CA0">
              <w:rPr>
                <w:rFonts w:ascii="Times New Roman" w:hAnsi="微软雅黑" w:cs="Times New Roman"/>
                <w:spacing w:val="-18"/>
              </w:rPr>
              <w:t>自然与技术科学</w:t>
            </w:r>
          </w:p>
        </w:tc>
        <w:tc>
          <w:tcPr>
            <w:tcW w:w="510"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海洋主题教育</w:t>
            </w:r>
          </w:p>
        </w:tc>
        <w:tc>
          <w:tcPr>
            <w:tcW w:w="603"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spacing w:val="-10"/>
              </w:rPr>
            </w:pPr>
            <w:r w:rsidRPr="00EE7CA0">
              <w:rPr>
                <w:rFonts w:ascii="Times New Roman" w:hAnsi="微软雅黑" w:cs="Times New Roman"/>
                <w:spacing w:val="-10"/>
              </w:rPr>
              <w:t>创新与创业</w:t>
            </w:r>
          </w:p>
        </w:tc>
      </w:tr>
      <w:tr w:rsidR="00AE1E6D" w:rsidRPr="00EE7CA0" w:rsidTr="00F40B32">
        <w:trPr>
          <w:trHeight w:val="454"/>
          <w:jc w:val="center"/>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spacing w:val="-6"/>
              </w:rPr>
            </w:pPr>
            <w:r w:rsidRPr="00EE7CA0">
              <w:rPr>
                <w:rFonts w:ascii="Times New Roman" w:hAnsi="微软雅黑" w:cs="Times New Roman"/>
                <w:spacing w:val="-6"/>
              </w:rPr>
              <w:t>最低应修学分</w:t>
            </w:r>
          </w:p>
        </w:tc>
        <w:tc>
          <w:tcPr>
            <w:tcW w:w="545"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14</w:t>
            </w:r>
          </w:p>
        </w:tc>
        <w:tc>
          <w:tcPr>
            <w:tcW w:w="499"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12</w:t>
            </w:r>
          </w:p>
        </w:tc>
        <w:tc>
          <w:tcPr>
            <w:tcW w:w="406"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36"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w:t>
            </w:r>
          </w:p>
        </w:tc>
        <w:tc>
          <w:tcPr>
            <w:tcW w:w="534"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p>
        </w:tc>
        <w:tc>
          <w:tcPr>
            <w:tcW w:w="557"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476"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510"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603" w:type="pct"/>
            <w:tcBorders>
              <w:top w:val="nil"/>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r>
      <w:tr w:rsidR="00AE1E6D" w:rsidRPr="00EE7CA0" w:rsidTr="00F40B32">
        <w:trPr>
          <w:trHeight w:val="454"/>
          <w:jc w:val="center"/>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合计</w:t>
            </w:r>
          </w:p>
        </w:tc>
        <w:tc>
          <w:tcPr>
            <w:tcW w:w="2320" w:type="pct"/>
            <w:gridSpan w:val="5"/>
            <w:tcBorders>
              <w:top w:val="single" w:sz="4" w:space="0" w:color="auto"/>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38</w:t>
            </w:r>
          </w:p>
        </w:tc>
        <w:tc>
          <w:tcPr>
            <w:tcW w:w="2146" w:type="pct"/>
            <w:gridSpan w:val="4"/>
            <w:tcBorders>
              <w:top w:val="single" w:sz="4" w:space="0" w:color="auto"/>
              <w:left w:val="nil"/>
              <w:bottom w:val="single" w:sz="4" w:space="0" w:color="auto"/>
              <w:right w:val="single" w:sz="4" w:space="0" w:color="auto"/>
            </w:tcBorders>
            <w:shd w:val="clear" w:color="auto" w:fill="auto"/>
            <w:vAlign w:val="center"/>
            <w:hideMark/>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10</w:t>
            </w:r>
          </w:p>
        </w:tc>
      </w:tr>
    </w:tbl>
    <w:p w:rsidR="00AE1E6D" w:rsidRPr="00EE7CA0" w:rsidRDefault="00AE1E6D" w:rsidP="00AE1E6D">
      <w:pPr>
        <w:pStyle w:val="a7"/>
        <w:spacing w:line="300" w:lineRule="auto"/>
        <w:ind w:firstLineChars="0" w:firstLine="0"/>
        <w:rPr>
          <w:rFonts w:ascii="Times New Roman" w:hAnsi="Times New Roman" w:cs="Times New Roman"/>
          <w:sz w:val="24"/>
          <w:szCs w:val="24"/>
        </w:rPr>
      </w:pPr>
      <w:r w:rsidRPr="00EE7CA0">
        <w:rPr>
          <w:rFonts w:ascii="Times New Roman" w:hAnsi="微软雅黑" w:cs="Times New Roman"/>
          <w:sz w:val="24"/>
          <w:szCs w:val="24"/>
        </w:rPr>
        <w:t>具体课程</w:t>
      </w:r>
      <w:proofErr w:type="gramStart"/>
      <w:r w:rsidRPr="00EE7CA0">
        <w:rPr>
          <w:rFonts w:ascii="Times New Roman" w:hAnsi="微软雅黑" w:cs="Times New Roman"/>
          <w:sz w:val="24"/>
          <w:szCs w:val="24"/>
        </w:rPr>
        <w:t>设置见综合</w:t>
      </w:r>
      <w:proofErr w:type="gramEnd"/>
      <w:r w:rsidRPr="00EE7CA0">
        <w:rPr>
          <w:rFonts w:ascii="Times New Roman" w:hAnsi="微软雅黑" w:cs="Times New Roman"/>
          <w:sz w:val="24"/>
          <w:szCs w:val="24"/>
        </w:rPr>
        <w:t>与通识教育模块课程设置。</w:t>
      </w:r>
    </w:p>
    <w:p w:rsidR="00AE1E6D" w:rsidRPr="00EE7CA0" w:rsidRDefault="00AE1E6D" w:rsidP="00AE1E6D">
      <w:pPr>
        <w:spacing w:line="300" w:lineRule="auto"/>
        <w:rPr>
          <w:rFonts w:ascii="Times New Roman" w:hAnsi="Times New Roman" w:cs="Times New Roman"/>
          <w:sz w:val="24"/>
          <w:szCs w:val="24"/>
        </w:rPr>
      </w:pPr>
      <w:r w:rsidRPr="00EE7CA0">
        <w:rPr>
          <w:rFonts w:ascii="Times New Roman" w:hAnsi="微软雅黑" w:cs="Times New Roman"/>
          <w:sz w:val="24"/>
          <w:szCs w:val="24"/>
        </w:rPr>
        <w:t>（</w:t>
      </w:r>
      <w:r w:rsidRPr="00EE7CA0">
        <w:rPr>
          <w:rFonts w:ascii="Times New Roman" w:hAnsi="Times New Roman" w:cs="Times New Roman"/>
          <w:sz w:val="24"/>
          <w:szCs w:val="24"/>
        </w:rPr>
        <w:t>2</w:t>
      </w:r>
      <w:r w:rsidRPr="00EE7CA0">
        <w:rPr>
          <w:rFonts w:ascii="Times New Roman" w:hAnsi="微软雅黑" w:cs="Times New Roman"/>
          <w:sz w:val="24"/>
          <w:szCs w:val="24"/>
        </w:rPr>
        <w:t>）学科基础教育（必修课）</w:t>
      </w: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1074"/>
        <w:gridCol w:w="2196"/>
        <w:gridCol w:w="622"/>
        <w:gridCol w:w="572"/>
        <w:gridCol w:w="572"/>
        <w:gridCol w:w="572"/>
        <w:gridCol w:w="446"/>
        <w:gridCol w:w="436"/>
        <w:gridCol w:w="436"/>
        <w:gridCol w:w="1096"/>
      </w:tblGrid>
      <w:tr w:rsidR="00AE1E6D" w:rsidRPr="00EE7CA0" w:rsidTr="00F40B32">
        <w:trPr>
          <w:trHeight w:val="237"/>
          <w:jc w:val="center"/>
        </w:trPr>
        <w:tc>
          <w:tcPr>
            <w:tcW w:w="320"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lastRenderedPageBreak/>
              <w:t>序号</w:t>
            </w:r>
          </w:p>
        </w:tc>
        <w:tc>
          <w:tcPr>
            <w:tcW w:w="637"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课程号</w:t>
            </w:r>
          </w:p>
        </w:tc>
        <w:tc>
          <w:tcPr>
            <w:tcW w:w="1249"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课程名称</w:t>
            </w:r>
          </w:p>
        </w:tc>
        <w:tc>
          <w:tcPr>
            <w:tcW w:w="373"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学分</w:t>
            </w:r>
          </w:p>
        </w:tc>
        <w:tc>
          <w:tcPr>
            <w:tcW w:w="344"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学时</w:t>
            </w:r>
          </w:p>
        </w:tc>
        <w:tc>
          <w:tcPr>
            <w:tcW w:w="1206" w:type="pct"/>
            <w:gridSpan w:val="4"/>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学</w:t>
            </w:r>
            <w:r w:rsidRPr="00EE7CA0">
              <w:rPr>
                <w:rFonts w:ascii="Times New Roman" w:hAnsi="Times New Roman" w:cs="Times New Roman"/>
                <w:b/>
                <w:bCs/>
              </w:rPr>
              <w:t xml:space="preserve"> </w:t>
            </w:r>
            <w:r w:rsidRPr="00EE7CA0">
              <w:rPr>
                <w:rFonts w:ascii="Times New Roman" w:hAnsi="微软雅黑" w:cs="Times New Roman"/>
                <w:b/>
                <w:bCs/>
              </w:rPr>
              <w:t>时</w:t>
            </w:r>
            <w:r w:rsidRPr="00EE7CA0">
              <w:rPr>
                <w:rFonts w:ascii="Times New Roman" w:hAnsi="Times New Roman" w:cs="Times New Roman"/>
                <w:b/>
                <w:bCs/>
              </w:rPr>
              <w:t xml:space="preserve"> </w:t>
            </w:r>
            <w:r w:rsidRPr="00EE7CA0">
              <w:rPr>
                <w:rFonts w:ascii="Times New Roman" w:hAnsi="微软雅黑" w:cs="Times New Roman"/>
                <w:b/>
                <w:bCs/>
              </w:rPr>
              <w:t>分</w:t>
            </w:r>
            <w:r w:rsidRPr="00EE7CA0">
              <w:rPr>
                <w:rFonts w:ascii="Times New Roman" w:hAnsi="Times New Roman" w:cs="Times New Roman"/>
                <w:b/>
                <w:bCs/>
              </w:rPr>
              <w:t xml:space="preserve"> </w:t>
            </w:r>
            <w:r w:rsidRPr="00EE7CA0">
              <w:rPr>
                <w:rFonts w:ascii="Times New Roman" w:hAnsi="微软雅黑" w:cs="Times New Roman"/>
                <w:b/>
                <w:bCs/>
              </w:rPr>
              <w:t>配</w:t>
            </w:r>
          </w:p>
        </w:tc>
        <w:tc>
          <w:tcPr>
            <w:tcW w:w="248"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开课学期</w:t>
            </w:r>
          </w:p>
        </w:tc>
        <w:tc>
          <w:tcPr>
            <w:tcW w:w="623"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备注</w:t>
            </w:r>
          </w:p>
        </w:tc>
      </w:tr>
      <w:tr w:rsidR="00AE1E6D" w:rsidRPr="00EE7CA0" w:rsidTr="00F40B32">
        <w:trPr>
          <w:trHeight w:val="199"/>
          <w:jc w:val="center"/>
        </w:trPr>
        <w:tc>
          <w:tcPr>
            <w:tcW w:w="320" w:type="pct"/>
            <w:vMerge/>
          </w:tcPr>
          <w:p w:rsidR="00AE1E6D" w:rsidRPr="00EE7CA0" w:rsidRDefault="00AE1E6D" w:rsidP="00F40B32">
            <w:pPr>
              <w:spacing w:line="300" w:lineRule="auto"/>
              <w:jc w:val="center"/>
              <w:rPr>
                <w:rFonts w:ascii="Times New Roman" w:hAnsi="Times New Roman" w:cs="Times New Roman"/>
              </w:rPr>
            </w:pPr>
          </w:p>
        </w:tc>
        <w:tc>
          <w:tcPr>
            <w:tcW w:w="637" w:type="pct"/>
            <w:vMerge/>
            <w:vAlign w:val="center"/>
          </w:tcPr>
          <w:p w:rsidR="00AE1E6D" w:rsidRPr="00EE7CA0" w:rsidRDefault="00AE1E6D" w:rsidP="00F40B32">
            <w:pPr>
              <w:spacing w:line="300" w:lineRule="auto"/>
              <w:jc w:val="center"/>
              <w:rPr>
                <w:rFonts w:ascii="Times New Roman" w:hAnsi="Times New Roman" w:cs="Times New Roman"/>
              </w:rPr>
            </w:pPr>
          </w:p>
        </w:tc>
        <w:tc>
          <w:tcPr>
            <w:tcW w:w="1249" w:type="pct"/>
            <w:vMerge/>
            <w:vAlign w:val="center"/>
          </w:tcPr>
          <w:p w:rsidR="00AE1E6D" w:rsidRPr="00EE7CA0" w:rsidRDefault="00AE1E6D" w:rsidP="00F40B32">
            <w:pPr>
              <w:spacing w:line="300" w:lineRule="auto"/>
              <w:jc w:val="center"/>
              <w:rPr>
                <w:rFonts w:ascii="Times New Roman" w:hAnsi="Times New Roman" w:cs="Times New Roman"/>
              </w:rPr>
            </w:pPr>
          </w:p>
        </w:tc>
        <w:tc>
          <w:tcPr>
            <w:tcW w:w="373" w:type="pct"/>
            <w:vMerge/>
            <w:vAlign w:val="center"/>
          </w:tcPr>
          <w:p w:rsidR="00AE1E6D" w:rsidRPr="00EE7CA0" w:rsidRDefault="00AE1E6D" w:rsidP="00F40B32">
            <w:pPr>
              <w:spacing w:line="300" w:lineRule="auto"/>
              <w:jc w:val="center"/>
              <w:rPr>
                <w:rFonts w:ascii="Times New Roman" w:hAnsi="Times New Roman" w:cs="Times New Roman"/>
              </w:rPr>
            </w:pPr>
          </w:p>
        </w:tc>
        <w:tc>
          <w:tcPr>
            <w:tcW w:w="344" w:type="pct"/>
            <w:vMerge/>
            <w:vAlign w:val="center"/>
          </w:tcPr>
          <w:p w:rsidR="00AE1E6D" w:rsidRPr="00EE7CA0" w:rsidRDefault="00AE1E6D" w:rsidP="00F40B32">
            <w:pPr>
              <w:spacing w:line="300" w:lineRule="auto"/>
              <w:jc w:val="center"/>
              <w:rPr>
                <w:rFonts w:ascii="Times New Roman" w:hAnsi="Times New Roman" w:cs="Times New Roman"/>
              </w:rPr>
            </w:pPr>
          </w:p>
        </w:tc>
        <w:tc>
          <w:tcPr>
            <w:tcW w:w="344" w:type="pc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讲授</w:t>
            </w:r>
          </w:p>
        </w:tc>
        <w:tc>
          <w:tcPr>
            <w:tcW w:w="344" w:type="pc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实验</w:t>
            </w:r>
          </w:p>
        </w:tc>
        <w:tc>
          <w:tcPr>
            <w:tcW w:w="270" w:type="pc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上机</w:t>
            </w:r>
          </w:p>
        </w:tc>
        <w:tc>
          <w:tcPr>
            <w:tcW w:w="248" w:type="pc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讨论</w:t>
            </w:r>
          </w:p>
        </w:tc>
        <w:tc>
          <w:tcPr>
            <w:tcW w:w="248" w:type="pct"/>
            <w:vMerge/>
            <w:vAlign w:val="center"/>
          </w:tcPr>
          <w:p w:rsidR="00AE1E6D" w:rsidRPr="00EE7CA0" w:rsidRDefault="00AE1E6D" w:rsidP="00F40B32">
            <w:pPr>
              <w:spacing w:line="300" w:lineRule="auto"/>
              <w:jc w:val="center"/>
              <w:rPr>
                <w:rFonts w:ascii="Times New Roman" w:hAnsi="Times New Roman" w:cs="Times New Roman"/>
              </w:rPr>
            </w:pPr>
          </w:p>
        </w:tc>
        <w:tc>
          <w:tcPr>
            <w:tcW w:w="623" w:type="pct"/>
            <w:vMerge/>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w:t>
            </w:r>
          </w:p>
        </w:tc>
        <w:tc>
          <w:tcPr>
            <w:tcW w:w="637" w:type="pct"/>
            <w:noWrap/>
            <w:vAlign w:val="center"/>
          </w:tcPr>
          <w:p w:rsidR="00AE1E6D" w:rsidRPr="00EE7CA0" w:rsidRDefault="00AE1E6D" w:rsidP="00F40B32">
            <w:pPr>
              <w:spacing w:line="300" w:lineRule="auto"/>
              <w:ind w:rightChars="-34" w:right="-75"/>
              <w:rPr>
                <w:rFonts w:ascii="Times New Roman" w:hAnsi="Times New Roman" w:cs="Times New Roman"/>
              </w:rPr>
            </w:pPr>
            <w:r w:rsidRPr="00EE7CA0">
              <w:rPr>
                <w:rFonts w:ascii="Times New Roman" w:hAnsi="Times New Roman" w:cs="Times New Roman"/>
              </w:rPr>
              <w:t>1101403</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高等数学</w:t>
            </w:r>
            <w:r w:rsidRPr="00EE7CA0">
              <w:rPr>
                <w:rFonts w:ascii="Times New Roman" w:hAnsi="Times New Roman" w:cs="Times New Roman"/>
              </w:rPr>
              <w:t>B</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80</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80</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1501502</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基础化学</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80</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80</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3</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1501509</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基础化学实验</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4</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1805705</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General Zoology</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5</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1805706</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普通动物学实验</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27</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27</w:t>
            </w:r>
          </w:p>
        </w:tc>
        <w:tc>
          <w:tcPr>
            <w:tcW w:w="270" w:type="pct"/>
            <w:noWrap/>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6</w:t>
            </w:r>
          </w:p>
        </w:tc>
        <w:tc>
          <w:tcPr>
            <w:tcW w:w="637" w:type="pct"/>
            <w:noWrap/>
            <w:vAlign w:val="center"/>
          </w:tcPr>
          <w:p w:rsidR="00AE1E6D" w:rsidRPr="00EE7CA0" w:rsidRDefault="00AE1E6D" w:rsidP="00F40B32">
            <w:pPr>
              <w:spacing w:line="300" w:lineRule="auto"/>
              <w:ind w:rightChars="-34" w:right="-75"/>
              <w:rPr>
                <w:rFonts w:ascii="Times New Roman" w:hAnsi="Times New Roman" w:cs="Times New Roman"/>
              </w:rPr>
            </w:pPr>
            <w:r w:rsidRPr="00EE7CA0">
              <w:rPr>
                <w:rFonts w:ascii="Times New Roman" w:hAnsi="Times New Roman" w:cs="Times New Roman"/>
              </w:rPr>
              <w:t>1101403</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高等数学</w:t>
            </w:r>
            <w:r w:rsidRPr="00EE7CA0">
              <w:rPr>
                <w:rFonts w:ascii="Times New Roman" w:hAnsi="Times New Roman" w:cs="Times New Roman"/>
              </w:rPr>
              <w:t>B</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7</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5204127</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程序设计语言</w:t>
            </w:r>
            <w:r w:rsidRPr="00EE7CA0">
              <w:rPr>
                <w:rFonts w:ascii="Times New Roman" w:hAnsi="Times New Roman" w:cs="Times New Roman"/>
              </w:rPr>
              <w:t>B</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64</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8</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1502007</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有机化学</w:t>
            </w:r>
            <w:r w:rsidRPr="00EE7CA0">
              <w:rPr>
                <w:rFonts w:ascii="Times New Roman" w:hAnsi="Times New Roman" w:cs="Times New Roman"/>
              </w:rPr>
              <w:t>B</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9</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1502008</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有机化学实验</w:t>
            </w:r>
            <w:r w:rsidRPr="00EE7CA0">
              <w:rPr>
                <w:rFonts w:ascii="Times New Roman" w:hAnsi="Times New Roman" w:cs="Times New Roman"/>
              </w:rPr>
              <w:t>B</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10</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2401026</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水生生物学</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11</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2401027</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水生生物学实验</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27</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27</w:t>
            </w: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12</w:t>
            </w:r>
          </w:p>
        </w:tc>
        <w:tc>
          <w:tcPr>
            <w:tcW w:w="637" w:type="pct"/>
            <w:noWrap/>
            <w:vAlign w:val="center"/>
          </w:tcPr>
          <w:p w:rsidR="00AE1E6D" w:rsidRPr="00EE7CA0" w:rsidRDefault="00AE1E6D" w:rsidP="00F40B32">
            <w:pPr>
              <w:spacing w:line="300" w:lineRule="auto"/>
              <w:ind w:rightChars="-58" w:right="-128"/>
              <w:rPr>
                <w:rFonts w:ascii="Times New Roman" w:hAnsi="Times New Roman" w:cs="Times New Roman"/>
              </w:rPr>
            </w:pPr>
            <w:r w:rsidRPr="00EE7CA0">
              <w:rPr>
                <w:rFonts w:ascii="Times New Roman" w:hAnsi="Times New Roman" w:cs="Times New Roman"/>
              </w:rPr>
              <w:t>2401016</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鱼类学</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13</w:t>
            </w:r>
          </w:p>
        </w:tc>
        <w:tc>
          <w:tcPr>
            <w:tcW w:w="637"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2401023</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鱼类学实验</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30</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30</w:t>
            </w:r>
          </w:p>
        </w:tc>
        <w:tc>
          <w:tcPr>
            <w:tcW w:w="270" w:type="pct"/>
            <w:noWrap/>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14</w:t>
            </w:r>
          </w:p>
        </w:tc>
        <w:tc>
          <w:tcPr>
            <w:tcW w:w="637"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1807132</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生物化学</w:t>
            </w:r>
            <w:r w:rsidRPr="00EE7CA0">
              <w:rPr>
                <w:rFonts w:ascii="Times New Roman" w:hAnsi="Times New Roman" w:cs="Times New Roman"/>
              </w:rPr>
              <w:t>A</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64</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64</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15</w:t>
            </w:r>
          </w:p>
        </w:tc>
        <w:tc>
          <w:tcPr>
            <w:tcW w:w="637"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1807133</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生物化学实验</w:t>
            </w:r>
            <w:r w:rsidRPr="00EE7CA0">
              <w:rPr>
                <w:rFonts w:ascii="Times New Roman" w:hAnsi="Times New Roman" w:cs="Times New Roman"/>
              </w:rPr>
              <w:t>A</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1.5</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45</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45</w:t>
            </w: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16</w:t>
            </w:r>
          </w:p>
        </w:tc>
        <w:tc>
          <w:tcPr>
            <w:tcW w:w="637"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1804417</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General Ecology</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p>
        </w:tc>
        <w:tc>
          <w:tcPr>
            <w:tcW w:w="623"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jc w:val="center"/>
        </w:trPr>
        <w:tc>
          <w:tcPr>
            <w:tcW w:w="320"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17</w:t>
            </w:r>
          </w:p>
        </w:tc>
        <w:tc>
          <w:tcPr>
            <w:tcW w:w="637"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1801105</w:t>
            </w:r>
          </w:p>
        </w:tc>
        <w:tc>
          <w:tcPr>
            <w:tcW w:w="1249"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生物统计原理及应用</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p>
        </w:tc>
        <w:tc>
          <w:tcPr>
            <w:tcW w:w="623" w:type="pct"/>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2206" w:type="pct"/>
            <w:gridSpan w:val="3"/>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lastRenderedPageBreak/>
              <w:t>合计</w:t>
            </w:r>
          </w:p>
        </w:tc>
        <w:tc>
          <w:tcPr>
            <w:tcW w:w="37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44.5</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817</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592</w:t>
            </w:r>
          </w:p>
        </w:tc>
        <w:tc>
          <w:tcPr>
            <w:tcW w:w="34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193</w:t>
            </w:r>
          </w:p>
        </w:tc>
        <w:tc>
          <w:tcPr>
            <w:tcW w:w="270"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248" w:type="pct"/>
            <w:noWrap/>
            <w:vAlign w:val="center"/>
          </w:tcPr>
          <w:p w:rsidR="00AE1E6D" w:rsidRPr="00EE7CA0" w:rsidRDefault="00AE1E6D" w:rsidP="00F40B32">
            <w:pPr>
              <w:spacing w:line="300" w:lineRule="auto"/>
              <w:rPr>
                <w:rFonts w:ascii="Times New Roman" w:hAnsi="Times New Roman" w:cs="Times New Roman"/>
              </w:rPr>
            </w:pPr>
          </w:p>
        </w:tc>
        <w:tc>
          <w:tcPr>
            <w:tcW w:w="248" w:type="pct"/>
            <w:noWrap/>
            <w:vAlign w:val="center"/>
          </w:tcPr>
          <w:p w:rsidR="00AE1E6D" w:rsidRPr="00EE7CA0" w:rsidRDefault="00AE1E6D" w:rsidP="00F40B32">
            <w:pPr>
              <w:spacing w:line="300" w:lineRule="auto"/>
              <w:jc w:val="center"/>
              <w:rPr>
                <w:rFonts w:ascii="Times New Roman" w:hAnsi="Times New Roman" w:cs="Times New Roman"/>
              </w:rPr>
            </w:pPr>
          </w:p>
        </w:tc>
        <w:tc>
          <w:tcPr>
            <w:tcW w:w="623" w:type="pct"/>
            <w:noWrap/>
            <w:vAlign w:val="center"/>
          </w:tcPr>
          <w:p w:rsidR="00AE1E6D" w:rsidRPr="00EE7CA0" w:rsidRDefault="00AE1E6D" w:rsidP="00F40B32">
            <w:pPr>
              <w:spacing w:line="300" w:lineRule="auto"/>
              <w:rPr>
                <w:rFonts w:ascii="Times New Roman" w:hAnsi="Times New Roman" w:cs="Times New Roman"/>
              </w:rPr>
            </w:pPr>
          </w:p>
        </w:tc>
      </w:tr>
    </w:tbl>
    <w:p w:rsidR="00AE1E6D" w:rsidRPr="00EE7CA0" w:rsidRDefault="00AE1E6D" w:rsidP="00AE1E6D">
      <w:pPr>
        <w:spacing w:line="300" w:lineRule="auto"/>
        <w:rPr>
          <w:rFonts w:ascii="Times New Roman" w:hAnsi="Times New Roman" w:cs="Times New Roman"/>
          <w:sz w:val="24"/>
          <w:szCs w:val="24"/>
        </w:rPr>
      </w:pPr>
      <w:r w:rsidRPr="00EE7CA0">
        <w:rPr>
          <w:rFonts w:ascii="Times New Roman" w:hAnsi="微软雅黑" w:cs="Times New Roman"/>
          <w:sz w:val="24"/>
          <w:szCs w:val="24"/>
        </w:rPr>
        <w:t>（</w:t>
      </w:r>
      <w:r w:rsidRPr="00EE7CA0">
        <w:rPr>
          <w:rFonts w:ascii="Times New Roman" w:hAnsi="Times New Roman" w:cs="Times New Roman"/>
          <w:sz w:val="24"/>
          <w:szCs w:val="24"/>
        </w:rPr>
        <w:t>3</w:t>
      </w:r>
      <w:r w:rsidRPr="00EE7CA0">
        <w:rPr>
          <w:rFonts w:ascii="Times New Roman" w:hAnsi="微软雅黑" w:cs="Times New Roman"/>
          <w:sz w:val="24"/>
          <w:szCs w:val="24"/>
        </w:rPr>
        <w:t>）专业教育</w:t>
      </w:r>
    </w:p>
    <w:p w:rsidR="00AE1E6D" w:rsidRPr="00EE7CA0" w:rsidRDefault="00AE1E6D" w:rsidP="00AE1E6D">
      <w:pPr>
        <w:pStyle w:val="a7"/>
        <w:widowControl w:val="0"/>
        <w:numPr>
          <w:ilvl w:val="0"/>
          <w:numId w:val="12"/>
        </w:numPr>
        <w:adjustRightInd/>
        <w:spacing w:after="0" w:line="300" w:lineRule="auto"/>
        <w:ind w:firstLineChars="0"/>
        <w:rPr>
          <w:rFonts w:ascii="Times New Roman" w:hAnsi="Times New Roman" w:cs="Times New Roman"/>
          <w:sz w:val="24"/>
          <w:szCs w:val="24"/>
        </w:rPr>
      </w:pPr>
      <w:r w:rsidRPr="00EE7CA0">
        <w:rPr>
          <w:rFonts w:ascii="Times New Roman" w:hAnsi="微软雅黑" w:cs="Times New Roman"/>
          <w:sz w:val="24"/>
          <w:szCs w:val="24"/>
        </w:rPr>
        <w:t>必修课：</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
        <w:gridCol w:w="1153"/>
        <w:gridCol w:w="1616"/>
        <w:gridCol w:w="554"/>
        <w:gridCol w:w="554"/>
        <w:gridCol w:w="603"/>
        <w:gridCol w:w="642"/>
        <w:gridCol w:w="691"/>
        <w:gridCol w:w="693"/>
        <w:gridCol w:w="554"/>
        <w:gridCol w:w="853"/>
      </w:tblGrid>
      <w:tr w:rsidR="00AE1E6D" w:rsidRPr="00EE7CA0" w:rsidTr="00F40B32">
        <w:trPr>
          <w:trHeight w:val="143"/>
          <w:jc w:val="center"/>
        </w:trPr>
        <w:tc>
          <w:tcPr>
            <w:tcW w:w="328"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序号</w:t>
            </w:r>
          </w:p>
        </w:tc>
        <w:tc>
          <w:tcPr>
            <w:tcW w:w="681"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课程号</w:t>
            </w:r>
          </w:p>
        </w:tc>
        <w:tc>
          <w:tcPr>
            <w:tcW w:w="954"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课程名称</w:t>
            </w:r>
          </w:p>
        </w:tc>
        <w:tc>
          <w:tcPr>
            <w:tcW w:w="327"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学分</w:t>
            </w:r>
          </w:p>
        </w:tc>
        <w:tc>
          <w:tcPr>
            <w:tcW w:w="327"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学时</w:t>
            </w:r>
          </w:p>
        </w:tc>
        <w:tc>
          <w:tcPr>
            <w:tcW w:w="1552" w:type="pct"/>
            <w:gridSpan w:val="4"/>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学</w:t>
            </w:r>
            <w:r w:rsidRPr="00EE7CA0">
              <w:rPr>
                <w:rFonts w:ascii="Times New Roman" w:hAnsi="Times New Roman" w:cs="Times New Roman"/>
                <w:b/>
                <w:bCs/>
              </w:rPr>
              <w:t xml:space="preserve"> </w:t>
            </w:r>
            <w:r w:rsidRPr="00EE7CA0">
              <w:rPr>
                <w:rFonts w:ascii="Times New Roman" w:hAnsi="微软雅黑" w:cs="Times New Roman"/>
                <w:b/>
                <w:bCs/>
              </w:rPr>
              <w:t>时</w:t>
            </w:r>
            <w:r w:rsidRPr="00EE7CA0">
              <w:rPr>
                <w:rFonts w:ascii="Times New Roman" w:hAnsi="Times New Roman" w:cs="Times New Roman"/>
                <w:b/>
                <w:bCs/>
              </w:rPr>
              <w:t xml:space="preserve"> </w:t>
            </w:r>
            <w:r w:rsidRPr="00EE7CA0">
              <w:rPr>
                <w:rFonts w:ascii="Times New Roman" w:hAnsi="微软雅黑" w:cs="Times New Roman"/>
                <w:b/>
                <w:bCs/>
              </w:rPr>
              <w:t>分</w:t>
            </w:r>
            <w:r w:rsidRPr="00EE7CA0">
              <w:rPr>
                <w:rFonts w:ascii="Times New Roman" w:hAnsi="Times New Roman" w:cs="Times New Roman"/>
                <w:b/>
                <w:bCs/>
              </w:rPr>
              <w:t xml:space="preserve"> </w:t>
            </w:r>
            <w:r w:rsidRPr="00EE7CA0">
              <w:rPr>
                <w:rFonts w:ascii="Times New Roman" w:hAnsi="微软雅黑" w:cs="Times New Roman"/>
                <w:b/>
                <w:bCs/>
              </w:rPr>
              <w:t>配</w:t>
            </w:r>
          </w:p>
        </w:tc>
        <w:tc>
          <w:tcPr>
            <w:tcW w:w="327"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开课学期</w:t>
            </w:r>
          </w:p>
        </w:tc>
        <w:tc>
          <w:tcPr>
            <w:tcW w:w="504" w:type="pct"/>
            <w:vMerge w:val="restar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备注</w:t>
            </w:r>
          </w:p>
        </w:tc>
      </w:tr>
      <w:tr w:rsidR="00AE1E6D" w:rsidRPr="00EE7CA0" w:rsidTr="00F40B32">
        <w:trPr>
          <w:trHeight w:val="238"/>
          <w:jc w:val="center"/>
        </w:trPr>
        <w:tc>
          <w:tcPr>
            <w:tcW w:w="328" w:type="pct"/>
            <w:vMerge/>
          </w:tcPr>
          <w:p w:rsidR="00AE1E6D" w:rsidRPr="00EE7CA0" w:rsidRDefault="00AE1E6D" w:rsidP="00F40B32">
            <w:pPr>
              <w:spacing w:line="300" w:lineRule="auto"/>
              <w:jc w:val="center"/>
              <w:rPr>
                <w:rFonts w:ascii="Times New Roman" w:hAnsi="Times New Roman" w:cs="Times New Roman"/>
              </w:rPr>
            </w:pPr>
          </w:p>
        </w:tc>
        <w:tc>
          <w:tcPr>
            <w:tcW w:w="681" w:type="pct"/>
            <w:vMerge/>
            <w:vAlign w:val="center"/>
          </w:tcPr>
          <w:p w:rsidR="00AE1E6D" w:rsidRPr="00EE7CA0" w:rsidRDefault="00AE1E6D" w:rsidP="00F40B32">
            <w:pPr>
              <w:spacing w:line="300" w:lineRule="auto"/>
              <w:jc w:val="center"/>
              <w:rPr>
                <w:rFonts w:ascii="Times New Roman" w:hAnsi="Times New Roman" w:cs="Times New Roman"/>
              </w:rPr>
            </w:pPr>
          </w:p>
        </w:tc>
        <w:tc>
          <w:tcPr>
            <w:tcW w:w="954" w:type="pct"/>
            <w:vMerge/>
            <w:vAlign w:val="center"/>
          </w:tcPr>
          <w:p w:rsidR="00AE1E6D" w:rsidRPr="00EE7CA0" w:rsidRDefault="00AE1E6D" w:rsidP="00F40B32">
            <w:pPr>
              <w:spacing w:line="300" w:lineRule="auto"/>
              <w:jc w:val="center"/>
              <w:rPr>
                <w:rFonts w:ascii="Times New Roman" w:hAnsi="Times New Roman" w:cs="Times New Roman"/>
              </w:rPr>
            </w:pPr>
          </w:p>
        </w:tc>
        <w:tc>
          <w:tcPr>
            <w:tcW w:w="327" w:type="pct"/>
            <w:vMerge/>
            <w:vAlign w:val="center"/>
          </w:tcPr>
          <w:p w:rsidR="00AE1E6D" w:rsidRPr="00EE7CA0" w:rsidRDefault="00AE1E6D" w:rsidP="00F40B32">
            <w:pPr>
              <w:spacing w:line="300" w:lineRule="auto"/>
              <w:jc w:val="center"/>
              <w:rPr>
                <w:rFonts w:ascii="Times New Roman" w:hAnsi="Times New Roman" w:cs="Times New Roman"/>
              </w:rPr>
            </w:pPr>
          </w:p>
        </w:tc>
        <w:tc>
          <w:tcPr>
            <w:tcW w:w="327" w:type="pct"/>
            <w:vMerge/>
            <w:vAlign w:val="center"/>
          </w:tcPr>
          <w:p w:rsidR="00AE1E6D" w:rsidRPr="00EE7CA0" w:rsidRDefault="00AE1E6D" w:rsidP="00F40B32">
            <w:pPr>
              <w:spacing w:line="300" w:lineRule="auto"/>
              <w:jc w:val="center"/>
              <w:rPr>
                <w:rFonts w:ascii="Times New Roman" w:hAnsi="Times New Roman" w:cs="Times New Roman"/>
              </w:rPr>
            </w:pPr>
          </w:p>
        </w:tc>
        <w:tc>
          <w:tcPr>
            <w:tcW w:w="356" w:type="pc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讲授</w:t>
            </w:r>
          </w:p>
        </w:tc>
        <w:tc>
          <w:tcPr>
            <w:tcW w:w="379" w:type="pc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实验</w:t>
            </w:r>
          </w:p>
        </w:tc>
        <w:tc>
          <w:tcPr>
            <w:tcW w:w="408" w:type="pc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上机</w:t>
            </w:r>
          </w:p>
        </w:tc>
        <w:tc>
          <w:tcPr>
            <w:tcW w:w="409" w:type="pct"/>
            <w:vAlign w:val="center"/>
          </w:tcPr>
          <w:p w:rsidR="00AE1E6D" w:rsidRPr="00EE7CA0" w:rsidRDefault="00AE1E6D" w:rsidP="00F40B32">
            <w:pPr>
              <w:spacing w:line="300" w:lineRule="auto"/>
              <w:jc w:val="center"/>
              <w:rPr>
                <w:rFonts w:ascii="Times New Roman" w:hAnsi="Times New Roman" w:cs="Times New Roman"/>
                <w:b/>
                <w:bCs/>
              </w:rPr>
            </w:pPr>
            <w:r w:rsidRPr="00EE7CA0">
              <w:rPr>
                <w:rFonts w:ascii="Times New Roman" w:hAnsi="微软雅黑" w:cs="Times New Roman"/>
                <w:b/>
                <w:bCs/>
              </w:rPr>
              <w:t>讨论</w:t>
            </w:r>
          </w:p>
        </w:tc>
        <w:tc>
          <w:tcPr>
            <w:tcW w:w="327" w:type="pct"/>
            <w:vMerge/>
            <w:vAlign w:val="center"/>
          </w:tcPr>
          <w:p w:rsidR="00AE1E6D" w:rsidRPr="00EE7CA0" w:rsidRDefault="00AE1E6D" w:rsidP="00F40B32">
            <w:pPr>
              <w:spacing w:line="300" w:lineRule="auto"/>
              <w:jc w:val="center"/>
              <w:rPr>
                <w:rFonts w:ascii="Times New Roman" w:hAnsi="Times New Roman" w:cs="Times New Roman"/>
              </w:rPr>
            </w:pPr>
          </w:p>
        </w:tc>
        <w:tc>
          <w:tcPr>
            <w:tcW w:w="504" w:type="pct"/>
            <w:vMerge/>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w:t>
            </w:r>
          </w:p>
        </w:tc>
        <w:tc>
          <w:tcPr>
            <w:tcW w:w="681" w:type="pct"/>
            <w:noWrap/>
            <w:vAlign w:val="center"/>
          </w:tcPr>
          <w:p w:rsidR="00AE1E6D" w:rsidRPr="00EE7CA0" w:rsidRDefault="00AE1E6D" w:rsidP="00F40B32">
            <w:pPr>
              <w:spacing w:line="300" w:lineRule="auto"/>
              <w:ind w:rightChars="-48" w:right="-106"/>
              <w:jc w:val="center"/>
              <w:rPr>
                <w:rFonts w:ascii="Times New Roman" w:hAnsi="Times New Roman" w:cs="Times New Roman"/>
              </w:rPr>
            </w:pPr>
            <w:r w:rsidRPr="00EE7CA0">
              <w:rPr>
                <w:rFonts w:ascii="Times New Roman" w:hAnsi="Times New Roman" w:cs="Times New Roman"/>
              </w:rPr>
              <w:t>1805714</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Histology &amp; Embryology</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2.5</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40</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40</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p>
        </w:tc>
        <w:tc>
          <w:tcPr>
            <w:tcW w:w="408" w:type="pct"/>
            <w:noWrap/>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shd w:val="clear" w:color="auto" w:fill="auto"/>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w:t>
            </w:r>
          </w:p>
        </w:tc>
        <w:tc>
          <w:tcPr>
            <w:tcW w:w="681"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1805717</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组织胚胎学实验</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1.5</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40</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40</w:t>
            </w:r>
          </w:p>
        </w:tc>
        <w:tc>
          <w:tcPr>
            <w:tcW w:w="408" w:type="pct"/>
            <w:noWrap/>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shd w:val="clear" w:color="auto" w:fill="auto"/>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3</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1806105</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Microbiology</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4</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1806109</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微生物学实验</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27</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27</w:t>
            </w: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5</w:t>
            </w:r>
          </w:p>
        </w:tc>
        <w:tc>
          <w:tcPr>
            <w:tcW w:w="681"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2401013</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Water Chemistry</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2.5</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40</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40</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6</w:t>
            </w:r>
          </w:p>
        </w:tc>
        <w:tc>
          <w:tcPr>
            <w:tcW w:w="681"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2401014</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养殖水化学实验</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21</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21</w:t>
            </w: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7</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1802401</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Zoophysiology</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8</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1802403</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动物生理学实验</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21</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21</w:t>
            </w: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9</w:t>
            </w:r>
          </w:p>
        </w:tc>
        <w:tc>
          <w:tcPr>
            <w:tcW w:w="681" w:type="pct"/>
            <w:noWrap/>
            <w:vAlign w:val="center"/>
          </w:tcPr>
          <w:p w:rsidR="00AE1E6D" w:rsidRPr="00EE7CA0" w:rsidRDefault="00AE1E6D" w:rsidP="00F40B32">
            <w:pPr>
              <w:spacing w:line="300" w:lineRule="auto"/>
              <w:rPr>
                <w:rFonts w:ascii="Times New Roman" w:hAnsi="Times New Roman" w:cs="Times New Roman"/>
              </w:rPr>
            </w:pP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Genetics</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2.5</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16</w:t>
            </w: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lastRenderedPageBreak/>
              <w:t>10</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2402002</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Aquarium Science</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w:t>
            </w: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11</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2401002</w:t>
            </w:r>
          </w:p>
        </w:tc>
        <w:tc>
          <w:tcPr>
            <w:tcW w:w="954" w:type="pct"/>
            <w:noWrap/>
            <w:vAlign w:val="center"/>
          </w:tcPr>
          <w:p w:rsidR="00AE1E6D" w:rsidRPr="00EE7CA0" w:rsidRDefault="00AE1E6D" w:rsidP="00F40B32">
            <w:pPr>
              <w:spacing w:line="300" w:lineRule="auto"/>
              <w:ind w:rightChars="-49" w:right="-108"/>
              <w:rPr>
                <w:rFonts w:ascii="Times New Roman" w:hAnsi="Times New Roman" w:cs="Times New Roman"/>
              </w:rPr>
            </w:pPr>
            <w:r w:rsidRPr="00EE7CA0">
              <w:rPr>
                <w:rFonts w:ascii="Times New Roman" w:hAnsi="Times New Roman" w:cs="Times New Roman"/>
              </w:rPr>
              <w:t xml:space="preserve">Live Food </w:t>
            </w:r>
            <w:proofErr w:type="spellStart"/>
            <w:r w:rsidRPr="00EE7CA0">
              <w:rPr>
                <w:rFonts w:ascii="Times New Roman" w:hAnsi="Times New Roman" w:cs="Times New Roman"/>
              </w:rPr>
              <w:t>Cultivatology</w:t>
            </w:r>
            <w:proofErr w:type="spellEnd"/>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2.5</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45</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79" w:type="pct"/>
            <w:noWrap/>
            <w:vAlign w:val="bottom"/>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21</w:t>
            </w:r>
          </w:p>
        </w:tc>
        <w:tc>
          <w:tcPr>
            <w:tcW w:w="408" w:type="pct"/>
            <w:noWrap/>
          </w:tcPr>
          <w:p w:rsidR="00AE1E6D" w:rsidRPr="00EE7CA0" w:rsidRDefault="00AE1E6D" w:rsidP="00F40B32">
            <w:pPr>
              <w:spacing w:line="300" w:lineRule="auto"/>
              <w:jc w:val="center"/>
              <w:rPr>
                <w:rFonts w:ascii="Times New Roman" w:hAnsi="Times New Roman" w:cs="Times New Roman"/>
              </w:rPr>
            </w:pPr>
          </w:p>
        </w:tc>
        <w:tc>
          <w:tcPr>
            <w:tcW w:w="409" w:type="pct"/>
            <w:noWrap/>
            <w:vAlign w:val="bottom"/>
          </w:tcPr>
          <w:p w:rsidR="00AE1E6D" w:rsidRPr="00EE7CA0" w:rsidRDefault="00AE1E6D" w:rsidP="00F40B32">
            <w:pPr>
              <w:spacing w:line="300" w:lineRule="auto"/>
              <w:jc w:val="center"/>
              <w:rPr>
                <w:rFonts w:ascii="Times New Roman" w:hAnsi="Times New Roman" w:cs="Times New Roman"/>
              </w:rPr>
            </w:pPr>
          </w:p>
        </w:tc>
        <w:tc>
          <w:tcPr>
            <w:tcW w:w="32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12</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2402501</w:t>
            </w:r>
          </w:p>
        </w:tc>
        <w:tc>
          <w:tcPr>
            <w:tcW w:w="954" w:type="pct"/>
            <w:noWrap/>
            <w:vAlign w:val="center"/>
          </w:tcPr>
          <w:p w:rsidR="00AE1E6D" w:rsidRPr="00EE7CA0" w:rsidRDefault="00AE1E6D" w:rsidP="00F40B32">
            <w:pPr>
              <w:spacing w:line="300" w:lineRule="auto"/>
              <w:rPr>
                <w:rFonts w:ascii="Times New Roman" w:hAnsi="Times New Roman" w:cs="Times New Roman"/>
                <w:spacing w:val="-20"/>
              </w:rPr>
            </w:pPr>
            <w:r w:rsidRPr="00EE7CA0">
              <w:rPr>
                <w:rFonts w:ascii="Times New Roman" w:hAnsi="Times New Roman" w:cs="Times New Roman"/>
              </w:rPr>
              <w:t>Aquarium Nutrition &amp; Feed</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13</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2409910</w:t>
            </w:r>
          </w:p>
        </w:tc>
        <w:tc>
          <w:tcPr>
            <w:tcW w:w="954" w:type="pct"/>
            <w:noWrap/>
            <w:vAlign w:val="center"/>
          </w:tcPr>
          <w:p w:rsidR="00AE1E6D" w:rsidRPr="00EE7CA0" w:rsidRDefault="00AE1E6D" w:rsidP="00F40B32">
            <w:pPr>
              <w:spacing w:line="300" w:lineRule="auto"/>
              <w:ind w:rightChars="-54" w:right="-119"/>
              <w:rPr>
                <w:rFonts w:ascii="Times New Roman" w:hAnsi="Times New Roman" w:cs="Times New Roman"/>
                <w:spacing w:val="-12"/>
              </w:rPr>
            </w:pPr>
            <w:r w:rsidRPr="00EE7CA0">
              <w:rPr>
                <w:rFonts w:ascii="Times New Roman" w:hAnsi="Times New Roman" w:cs="Times New Roman"/>
                <w:spacing w:val="-12"/>
              </w:rPr>
              <w:t>Aquarium Inspection &amp; Quarantine</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14</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2409911</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观赏水族疾病防治学实验</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15</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2409927</w:t>
            </w:r>
          </w:p>
        </w:tc>
        <w:tc>
          <w:tcPr>
            <w:tcW w:w="954" w:type="pct"/>
            <w:noWrap/>
            <w:vAlign w:val="center"/>
          </w:tcPr>
          <w:p w:rsidR="00AE1E6D" w:rsidRPr="00EE7CA0" w:rsidRDefault="00AE1E6D" w:rsidP="00F40B32">
            <w:pPr>
              <w:spacing w:line="300" w:lineRule="auto"/>
              <w:ind w:rightChars="-49" w:right="-108"/>
              <w:rPr>
                <w:rFonts w:ascii="Times New Roman" w:hAnsi="Times New Roman" w:cs="Times New Roman"/>
              </w:rPr>
            </w:pPr>
            <w:r w:rsidRPr="00EE7CA0">
              <w:rPr>
                <w:rFonts w:ascii="Times New Roman" w:hAnsi="微软雅黑" w:cs="Times New Roman"/>
              </w:rPr>
              <w:t>水草栽培学</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w:t>
            </w: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16</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2404501</w:t>
            </w:r>
          </w:p>
        </w:tc>
        <w:tc>
          <w:tcPr>
            <w:tcW w:w="95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水族工程学</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w:t>
            </w: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328" w:type="pct"/>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17</w:t>
            </w:r>
          </w:p>
        </w:tc>
        <w:tc>
          <w:tcPr>
            <w:tcW w:w="681"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5604005</w:t>
            </w:r>
          </w:p>
        </w:tc>
        <w:tc>
          <w:tcPr>
            <w:tcW w:w="954" w:type="pct"/>
            <w:noWrap/>
            <w:vAlign w:val="center"/>
          </w:tcPr>
          <w:p w:rsidR="00AE1E6D" w:rsidRPr="00EE7CA0" w:rsidRDefault="00AE1E6D" w:rsidP="00F40B32">
            <w:pPr>
              <w:spacing w:line="300" w:lineRule="auto"/>
              <w:ind w:rightChars="-49" w:right="-108"/>
              <w:rPr>
                <w:rFonts w:ascii="Times New Roman" w:hAnsi="Times New Roman" w:cs="Times New Roman"/>
              </w:rPr>
            </w:pPr>
            <w:r w:rsidRPr="00EE7CA0">
              <w:rPr>
                <w:rFonts w:ascii="Times New Roman" w:hAnsi="微软雅黑" w:cs="Times New Roman"/>
              </w:rPr>
              <w:t>水族馆创意与设计</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w:t>
            </w: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核心课程</w:t>
            </w:r>
          </w:p>
        </w:tc>
      </w:tr>
      <w:tr w:rsidR="00AE1E6D" w:rsidRPr="00EE7CA0" w:rsidTr="00F40B32">
        <w:trPr>
          <w:trHeight w:val="310"/>
          <w:jc w:val="center"/>
        </w:trPr>
        <w:tc>
          <w:tcPr>
            <w:tcW w:w="1963" w:type="pct"/>
            <w:gridSpan w:val="3"/>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合计</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34.5</w:t>
            </w: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618</w:t>
            </w:r>
          </w:p>
        </w:tc>
        <w:tc>
          <w:tcPr>
            <w:tcW w:w="356"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416</w:t>
            </w:r>
          </w:p>
        </w:tc>
        <w:tc>
          <w:tcPr>
            <w:tcW w:w="379"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202</w:t>
            </w:r>
          </w:p>
        </w:tc>
        <w:tc>
          <w:tcPr>
            <w:tcW w:w="408" w:type="pct"/>
            <w:noWrap/>
            <w:vAlign w:val="center"/>
          </w:tcPr>
          <w:p w:rsidR="00AE1E6D" w:rsidRPr="00EE7CA0" w:rsidRDefault="00AE1E6D" w:rsidP="00F40B32">
            <w:pPr>
              <w:spacing w:line="300" w:lineRule="auto"/>
              <w:jc w:val="center"/>
              <w:rPr>
                <w:rFonts w:ascii="Times New Roman" w:hAnsi="Times New Roman" w:cs="Times New Roman"/>
              </w:rPr>
            </w:pPr>
          </w:p>
        </w:tc>
        <w:tc>
          <w:tcPr>
            <w:tcW w:w="409" w:type="pct"/>
            <w:noWrap/>
            <w:vAlign w:val="center"/>
          </w:tcPr>
          <w:p w:rsidR="00AE1E6D" w:rsidRPr="00EE7CA0" w:rsidRDefault="00AE1E6D" w:rsidP="00F40B32">
            <w:pPr>
              <w:spacing w:line="300" w:lineRule="auto"/>
              <w:jc w:val="center"/>
              <w:rPr>
                <w:rFonts w:ascii="Times New Roman" w:hAnsi="Times New Roman" w:cs="Times New Roman"/>
              </w:rPr>
            </w:pPr>
          </w:p>
        </w:tc>
        <w:tc>
          <w:tcPr>
            <w:tcW w:w="327" w:type="pct"/>
            <w:noWrap/>
            <w:vAlign w:val="center"/>
          </w:tcPr>
          <w:p w:rsidR="00AE1E6D" w:rsidRPr="00EE7CA0" w:rsidRDefault="00AE1E6D" w:rsidP="00F40B32">
            <w:pPr>
              <w:spacing w:line="300" w:lineRule="auto"/>
              <w:jc w:val="center"/>
              <w:rPr>
                <w:rFonts w:ascii="Times New Roman" w:hAnsi="Times New Roman" w:cs="Times New Roman"/>
              </w:rPr>
            </w:pPr>
          </w:p>
        </w:tc>
        <w:tc>
          <w:tcPr>
            <w:tcW w:w="504" w:type="pct"/>
            <w:noWrap/>
            <w:vAlign w:val="center"/>
          </w:tcPr>
          <w:p w:rsidR="00AE1E6D" w:rsidRPr="00EE7CA0" w:rsidRDefault="00AE1E6D" w:rsidP="00F40B32">
            <w:pPr>
              <w:spacing w:line="300" w:lineRule="auto"/>
              <w:jc w:val="center"/>
              <w:rPr>
                <w:rFonts w:ascii="Times New Roman" w:hAnsi="Times New Roman" w:cs="Times New Roman"/>
              </w:rPr>
            </w:pPr>
          </w:p>
        </w:tc>
      </w:tr>
    </w:tbl>
    <w:p w:rsidR="00AE1E6D" w:rsidRPr="00EE7CA0" w:rsidRDefault="00AE1E6D" w:rsidP="00AE1E6D">
      <w:pPr>
        <w:pStyle w:val="a7"/>
        <w:widowControl w:val="0"/>
        <w:numPr>
          <w:ilvl w:val="0"/>
          <w:numId w:val="12"/>
        </w:numPr>
        <w:adjustRightInd/>
        <w:spacing w:after="0" w:line="300" w:lineRule="auto"/>
        <w:ind w:firstLineChars="0"/>
        <w:rPr>
          <w:rFonts w:ascii="Times New Roman" w:hAnsi="Times New Roman" w:cs="Times New Roman"/>
          <w:sz w:val="24"/>
          <w:szCs w:val="24"/>
        </w:rPr>
      </w:pPr>
      <w:r w:rsidRPr="00EE7CA0">
        <w:rPr>
          <w:rFonts w:ascii="Times New Roman" w:hAnsi="微软雅黑" w:cs="Times New Roman"/>
          <w:sz w:val="24"/>
          <w:szCs w:val="24"/>
        </w:rPr>
        <w:t>选修课：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1103"/>
        <w:gridCol w:w="1518"/>
        <w:gridCol w:w="553"/>
        <w:gridCol w:w="553"/>
        <w:gridCol w:w="604"/>
        <w:gridCol w:w="639"/>
        <w:gridCol w:w="689"/>
        <w:gridCol w:w="553"/>
        <w:gridCol w:w="692"/>
        <w:gridCol w:w="874"/>
      </w:tblGrid>
      <w:tr w:rsidR="00AE1E6D" w:rsidRPr="00EE7CA0" w:rsidTr="00F40B32">
        <w:trPr>
          <w:trHeight w:val="305"/>
        </w:trPr>
        <w:tc>
          <w:tcPr>
            <w:tcW w:w="313" w:type="pct"/>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序号</w:t>
            </w:r>
          </w:p>
        </w:tc>
        <w:tc>
          <w:tcPr>
            <w:tcW w:w="665" w:type="pct"/>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课程号</w:t>
            </w:r>
          </w:p>
        </w:tc>
        <w:tc>
          <w:tcPr>
            <w:tcW w:w="914" w:type="pct"/>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课程名称</w:t>
            </w:r>
          </w:p>
        </w:tc>
        <w:tc>
          <w:tcPr>
            <w:tcW w:w="333" w:type="pct"/>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学分</w:t>
            </w:r>
          </w:p>
        </w:tc>
        <w:tc>
          <w:tcPr>
            <w:tcW w:w="333" w:type="pct"/>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学时</w:t>
            </w:r>
          </w:p>
        </w:tc>
        <w:tc>
          <w:tcPr>
            <w:tcW w:w="1497" w:type="pct"/>
            <w:gridSpan w:val="4"/>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学</w:t>
            </w:r>
            <w:r w:rsidRPr="00EE7CA0">
              <w:rPr>
                <w:rFonts w:ascii="Times New Roman" w:hAnsi="Times New Roman" w:cs="Times New Roman"/>
                <w:b/>
              </w:rPr>
              <w:t xml:space="preserve"> </w:t>
            </w:r>
            <w:r w:rsidRPr="00EE7CA0">
              <w:rPr>
                <w:rFonts w:ascii="Times New Roman" w:hAnsi="微软雅黑" w:cs="Times New Roman"/>
                <w:b/>
              </w:rPr>
              <w:t>时</w:t>
            </w:r>
            <w:r w:rsidRPr="00EE7CA0">
              <w:rPr>
                <w:rFonts w:ascii="Times New Roman" w:hAnsi="Times New Roman" w:cs="Times New Roman"/>
                <w:b/>
              </w:rPr>
              <w:t xml:space="preserve"> </w:t>
            </w:r>
            <w:r w:rsidRPr="00EE7CA0">
              <w:rPr>
                <w:rFonts w:ascii="Times New Roman" w:hAnsi="微软雅黑" w:cs="Times New Roman"/>
                <w:b/>
              </w:rPr>
              <w:t>分</w:t>
            </w:r>
            <w:r w:rsidRPr="00EE7CA0">
              <w:rPr>
                <w:rFonts w:ascii="Times New Roman" w:hAnsi="Times New Roman" w:cs="Times New Roman"/>
                <w:b/>
              </w:rPr>
              <w:t xml:space="preserve"> </w:t>
            </w:r>
            <w:r w:rsidRPr="00EE7CA0">
              <w:rPr>
                <w:rFonts w:ascii="Times New Roman" w:hAnsi="微软雅黑" w:cs="Times New Roman"/>
                <w:b/>
              </w:rPr>
              <w:t>配</w:t>
            </w:r>
          </w:p>
        </w:tc>
        <w:tc>
          <w:tcPr>
            <w:tcW w:w="417" w:type="pct"/>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开课学期</w:t>
            </w:r>
          </w:p>
        </w:tc>
        <w:tc>
          <w:tcPr>
            <w:tcW w:w="527" w:type="pct"/>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备注</w:t>
            </w:r>
          </w:p>
        </w:tc>
      </w:tr>
      <w:tr w:rsidR="00AE1E6D" w:rsidRPr="00EE7CA0" w:rsidTr="00F40B32">
        <w:trPr>
          <w:trHeight w:val="267"/>
        </w:trPr>
        <w:tc>
          <w:tcPr>
            <w:tcW w:w="313" w:type="pct"/>
            <w:vMerge/>
          </w:tcPr>
          <w:p w:rsidR="00AE1E6D" w:rsidRPr="00EE7CA0" w:rsidRDefault="00AE1E6D" w:rsidP="00F40B32">
            <w:pPr>
              <w:spacing w:line="300" w:lineRule="auto"/>
              <w:jc w:val="center"/>
              <w:rPr>
                <w:rFonts w:ascii="Times New Roman" w:hAnsi="Times New Roman" w:cs="Times New Roman"/>
              </w:rPr>
            </w:pPr>
          </w:p>
        </w:tc>
        <w:tc>
          <w:tcPr>
            <w:tcW w:w="665" w:type="pct"/>
            <w:vMerge/>
            <w:vAlign w:val="center"/>
          </w:tcPr>
          <w:p w:rsidR="00AE1E6D" w:rsidRPr="00EE7CA0" w:rsidRDefault="00AE1E6D" w:rsidP="00F40B32">
            <w:pPr>
              <w:spacing w:line="300" w:lineRule="auto"/>
              <w:jc w:val="center"/>
              <w:rPr>
                <w:rFonts w:ascii="Times New Roman" w:hAnsi="Times New Roman" w:cs="Times New Roman"/>
              </w:rPr>
            </w:pPr>
          </w:p>
        </w:tc>
        <w:tc>
          <w:tcPr>
            <w:tcW w:w="914" w:type="pct"/>
            <w:vMerge/>
            <w:vAlign w:val="center"/>
          </w:tcPr>
          <w:p w:rsidR="00AE1E6D" w:rsidRPr="00EE7CA0" w:rsidRDefault="00AE1E6D" w:rsidP="00F40B32">
            <w:pPr>
              <w:spacing w:line="300" w:lineRule="auto"/>
              <w:jc w:val="center"/>
              <w:rPr>
                <w:rFonts w:ascii="Times New Roman" w:hAnsi="Times New Roman" w:cs="Times New Roman"/>
              </w:rPr>
            </w:pPr>
          </w:p>
        </w:tc>
        <w:tc>
          <w:tcPr>
            <w:tcW w:w="333" w:type="pct"/>
            <w:vMerge/>
            <w:vAlign w:val="center"/>
          </w:tcPr>
          <w:p w:rsidR="00AE1E6D" w:rsidRPr="00EE7CA0" w:rsidRDefault="00AE1E6D" w:rsidP="00F40B32">
            <w:pPr>
              <w:spacing w:line="300" w:lineRule="auto"/>
              <w:jc w:val="center"/>
              <w:rPr>
                <w:rFonts w:ascii="Times New Roman" w:hAnsi="Times New Roman" w:cs="Times New Roman"/>
              </w:rPr>
            </w:pPr>
          </w:p>
        </w:tc>
        <w:tc>
          <w:tcPr>
            <w:tcW w:w="333" w:type="pct"/>
            <w:vMerge/>
            <w:vAlign w:val="center"/>
          </w:tcPr>
          <w:p w:rsidR="00AE1E6D" w:rsidRPr="00EE7CA0" w:rsidRDefault="00AE1E6D" w:rsidP="00F40B32">
            <w:pPr>
              <w:spacing w:line="300" w:lineRule="auto"/>
              <w:jc w:val="center"/>
              <w:rPr>
                <w:rFonts w:ascii="Times New Roman" w:hAnsi="Times New Roman" w:cs="Times New Roman"/>
              </w:rPr>
            </w:pPr>
          </w:p>
        </w:tc>
        <w:tc>
          <w:tcPr>
            <w:tcW w:w="364" w:type="pc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讲授</w:t>
            </w:r>
          </w:p>
        </w:tc>
        <w:tc>
          <w:tcPr>
            <w:tcW w:w="385" w:type="pc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实验</w:t>
            </w:r>
          </w:p>
        </w:tc>
        <w:tc>
          <w:tcPr>
            <w:tcW w:w="415" w:type="pc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上机</w:t>
            </w:r>
          </w:p>
        </w:tc>
        <w:tc>
          <w:tcPr>
            <w:tcW w:w="333" w:type="pc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讨论</w:t>
            </w:r>
          </w:p>
        </w:tc>
        <w:tc>
          <w:tcPr>
            <w:tcW w:w="417" w:type="pct"/>
            <w:vMerge/>
            <w:vAlign w:val="center"/>
          </w:tcPr>
          <w:p w:rsidR="00AE1E6D" w:rsidRPr="00EE7CA0" w:rsidRDefault="00AE1E6D" w:rsidP="00F40B32">
            <w:pPr>
              <w:spacing w:line="300" w:lineRule="auto"/>
              <w:jc w:val="center"/>
              <w:rPr>
                <w:rFonts w:ascii="Times New Roman" w:hAnsi="Times New Roman" w:cs="Times New Roman"/>
              </w:rPr>
            </w:pPr>
          </w:p>
        </w:tc>
        <w:tc>
          <w:tcPr>
            <w:tcW w:w="527" w:type="pct"/>
            <w:vMerge/>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33"/>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w:t>
            </w:r>
          </w:p>
        </w:tc>
        <w:tc>
          <w:tcPr>
            <w:tcW w:w="665" w:type="pct"/>
            <w:vAlign w:val="center"/>
          </w:tcPr>
          <w:p w:rsidR="00AE1E6D" w:rsidRPr="00EE7CA0" w:rsidRDefault="00AE1E6D" w:rsidP="00F40B32">
            <w:pPr>
              <w:spacing w:line="300" w:lineRule="auto"/>
              <w:jc w:val="center"/>
              <w:rPr>
                <w:rFonts w:ascii="Times New Roman" w:hAnsi="Times New Roman" w:cs="Times New Roman"/>
              </w:rPr>
            </w:pPr>
          </w:p>
        </w:tc>
        <w:tc>
          <w:tcPr>
            <w:tcW w:w="914" w:type="pct"/>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微软雅黑" w:cs="Times New Roman"/>
              </w:rPr>
              <w:t>雅思培训</w:t>
            </w:r>
          </w:p>
        </w:tc>
        <w:tc>
          <w:tcPr>
            <w:tcW w:w="333" w:type="pct"/>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33" w:type="pct"/>
            <w:vAlign w:val="center"/>
          </w:tcPr>
          <w:p w:rsidR="00AE1E6D" w:rsidRPr="00EE7CA0" w:rsidRDefault="00AE1E6D" w:rsidP="00F40B32">
            <w:pPr>
              <w:spacing w:line="300" w:lineRule="auto"/>
              <w:jc w:val="both"/>
              <w:rPr>
                <w:rFonts w:ascii="Times New Roman" w:hAnsi="Times New Roman" w:cs="Times New Roman"/>
              </w:rPr>
            </w:pPr>
          </w:p>
        </w:tc>
        <w:tc>
          <w:tcPr>
            <w:tcW w:w="364" w:type="pct"/>
            <w:vAlign w:val="center"/>
          </w:tcPr>
          <w:p w:rsidR="00AE1E6D" w:rsidRPr="00EE7CA0" w:rsidRDefault="00AE1E6D" w:rsidP="00F40B32">
            <w:pPr>
              <w:spacing w:line="300" w:lineRule="auto"/>
              <w:jc w:val="both"/>
              <w:rPr>
                <w:rFonts w:ascii="Times New Roman" w:hAnsi="Times New Roman" w:cs="Times New Roman"/>
              </w:rPr>
            </w:pPr>
          </w:p>
        </w:tc>
        <w:tc>
          <w:tcPr>
            <w:tcW w:w="385" w:type="pct"/>
            <w:vAlign w:val="center"/>
          </w:tcPr>
          <w:p w:rsidR="00AE1E6D" w:rsidRPr="00EE7CA0" w:rsidRDefault="00AE1E6D" w:rsidP="00F40B32">
            <w:pPr>
              <w:spacing w:line="300" w:lineRule="auto"/>
              <w:jc w:val="both"/>
              <w:rPr>
                <w:rFonts w:ascii="Times New Roman" w:hAnsi="Times New Roman" w:cs="Times New Roman"/>
              </w:rPr>
            </w:pPr>
          </w:p>
        </w:tc>
        <w:tc>
          <w:tcPr>
            <w:tcW w:w="415" w:type="pct"/>
            <w:vAlign w:val="center"/>
          </w:tcPr>
          <w:p w:rsidR="00AE1E6D" w:rsidRPr="00EE7CA0" w:rsidRDefault="00AE1E6D" w:rsidP="00F40B32">
            <w:pPr>
              <w:spacing w:line="300" w:lineRule="auto"/>
              <w:jc w:val="both"/>
              <w:rPr>
                <w:rFonts w:ascii="Times New Roman" w:hAnsi="Times New Roman" w:cs="Times New Roman"/>
              </w:rPr>
            </w:pPr>
          </w:p>
        </w:tc>
        <w:tc>
          <w:tcPr>
            <w:tcW w:w="333" w:type="pct"/>
            <w:vAlign w:val="center"/>
          </w:tcPr>
          <w:p w:rsidR="00AE1E6D" w:rsidRPr="00EE7CA0" w:rsidRDefault="00AE1E6D" w:rsidP="00F40B32">
            <w:pPr>
              <w:spacing w:line="300" w:lineRule="auto"/>
              <w:jc w:val="both"/>
              <w:rPr>
                <w:rFonts w:ascii="Times New Roman" w:hAnsi="Times New Roman" w:cs="Times New Roman"/>
              </w:rPr>
            </w:pPr>
          </w:p>
        </w:tc>
        <w:tc>
          <w:tcPr>
            <w:tcW w:w="417" w:type="pct"/>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Times New Roman" w:cs="Times New Roman"/>
              </w:rPr>
              <w:t>1</w:t>
            </w:r>
            <w:r w:rsidRPr="00EE7CA0">
              <w:rPr>
                <w:rFonts w:ascii="Times New Roman" w:hAnsi="微软雅黑" w:cs="Times New Roman"/>
              </w:rPr>
              <w:t>，</w:t>
            </w:r>
            <w:r w:rsidRPr="00EE7CA0">
              <w:rPr>
                <w:rFonts w:ascii="Times New Roman" w:hAnsi="Times New Roman" w:cs="Times New Roman"/>
              </w:rPr>
              <w:t>2</w:t>
            </w:r>
            <w:r w:rsidRPr="00EE7CA0">
              <w:rPr>
                <w:rFonts w:ascii="Times New Roman" w:hAnsi="微软雅黑" w:cs="Times New Roman"/>
              </w:rPr>
              <w:t>，</w:t>
            </w:r>
            <w:r w:rsidRPr="00EE7CA0">
              <w:rPr>
                <w:rFonts w:ascii="Times New Roman" w:hAnsi="Times New Roman" w:cs="Times New Roman"/>
              </w:rPr>
              <w:t>3</w:t>
            </w:r>
          </w:p>
        </w:tc>
        <w:tc>
          <w:tcPr>
            <w:tcW w:w="527" w:type="pct"/>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微软雅黑" w:cs="Times New Roman"/>
              </w:rPr>
              <w:t>凭有效成</w:t>
            </w:r>
            <w:r w:rsidRPr="00EE7CA0">
              <w:rPr>
                <w:rFonts w:ascii="Times New Roman" w:hAnsi="微软雅黑" w:cs="Times New Roman"/>
              </w:rPr>
              <w:lastRenderedPageBreak/>
              <w:t>绩认定学分</w:t>
            </w:r>
          </w:p>
        </w:tc>
      </w:tr>
      <w:tr w:rsidR="00AE1E6D" w:rsidRPr="00EE7CA0" w:rsidTr="00F40B32">
        <w:trPr>
          <w:trHeight w:val="281"/>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lastRenderedPageBreak/>
              <w:t>2</w:t>
            </w:r>
          </w:p>
        </w:tc>
        <w:tc>
          <w:tcPr>
            <w:tcW w:w="665"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2402016</w:t>
            </w:r>
          </w:p>
        </w:tc>
        <w:tc>
          <w:tcPr>
            <w:tcW w:w="914" w:type="pct"/>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新生研讨课</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16</w:t>
            </w:r>
          </w:p>
        </w:tc>
        <w:tc>
          <w:tcPr>
            <w:tcW w:w="364"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16</w:t>
            </w:r>
          </w:p>
        </w:tc>
        <w:tc>
          <w:tcPr>
            <w:tcW w:w="385" w:type="pct"/>
            <w:vAlign w:val="bottom"/>
          </w:tcPr>
          <w:p w:rsidR="00AE1E6D" w:rsidRPr="00EE7CA0" w:rsidRDefault="00AE1E6D" w:rsidP="00F40B32">
            <w:pPr>
              <w:spacing w:line="300" w:lineRule="auto"/>
              <w:jc w:val="center"/>
              <w:rPr>
                <w:rFonts w:ascii="Times New Roman" w:hAnsi="Times New Roman" w:cs="Times New Roman"/>
              </w:rPr>
            </w:pPr>
          </w:p>
        </w:tc>
        <w:tc>
          <w:tcPr>
            <w:tcW w:w="415" w:type="pct"/>
          </w:tcPr>
          <w:p w:rsidR="00AE1E6D" w:rsidRPr="00EE7CA0" w:rsidRDefault="00AE1E6D" w:rsidP="00F40B32">
            <w:pPr>
              <w:spacing w:line="300" w:lineRule="auto"/>
              <w:jc w:val="center"/>
              <w:rPr>
                <w:rFonts w:ascii="Times New Roman" w:hAnsi="Times New Roman" w:cs="Times New Roman"/>
              </w:rPr>
            </w:pPr>
          </w:p>
        </w:tc>
        <w:tc>
          <w:tcPr>
            <w:tcW w:w="333" w:type="pct"/>
            <w:vAlign w:val="bottom"/>
          </w:tcPr>
          <w:p w:rsidR="00AE1E6D" w:rsidRPr="00EE7CA0" w:rsidRDefault="00AE1E6D" w:rsidP="00F40B32">
            <w:pPr>
              <w:spacing w:line="300" w:lineRule="auto"/>
              <w:jc w:val="center"/>
              <w:rPr>
                <w:rFonts w:ascii="Times New Roman" w:hAnsi="Times New Roman" w:cs="Times New Roman"/>
              </w:rPr>
            </w:pPr>
          </w:p>
        </w:tc>
        <w:tc>
          <w:tcPr>
            <w:tcW w:w="417" w:type="pct"/>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 xml:space="preserve">2 </w:t>
            </w:r>
          </w:p>
        </w:tc>
        <w:tc>
          <w:tcPr>
            <w:tcW w:w="527" w:type="pct"/>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必选</w:t>
            </w:r>
          </w:p>
        </w:tc>
      </w:tr>
      <w:tr w:rsidR="00AE1E6D" w:rsidRPr="00EE7CA0" w:rsidTr="00F40B32">
        <w:trPr>
          <w:trHeight w:val="281"/>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3</w:t>
            </w:r>
          </w:p>
        </w:tc>
        <w:tc>
          <w:tcPr>
            <w:tcW w:w="665"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1804426</w:t>
            </w:r>
          </w:p>
        </w:tc>
        <w:tc>
          <w:tcPr>
            <w:tcW w:w="914"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景观生态工程</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64"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85" w:type="pct"/>
            <w:vAlign w:val="center"/>
          </w:tcPr>
          <w:p w:rsidR="00AE1E6D" w:rsidRPr="00EE7CA0" w:rsidRDefault="00AE1E6D" w:rsidP="00F40B32">
            <w:pPr>
              <w:spacing w:line="300" w:lineRule="auto"/>
              <w:jc w:val="center"/>
              <w:rPr>
                <w:rFonts w:ascii="Times New Roman" w:hAnsi="Times New Roman" w:cs="Times New Roman"/>
              </w:rPr>
            </w:pPr>
          </w:p>
        </w:tc>
        <w:tc>
          <w:tcPr>
            <w:tcW w:w="415" w:type="pct"/>
          </w:tcPr>
          <w:p w:rsidR="00AE1E6D" w:rsidRPr="00EE7CA0" w:rsidRDefault="00AE1E6D" w:rsidP="00F40B32">
            <w:pPr>
              <w:spacing w:line="300" w:lineRule="auto"/>
              <w:jc w:val="center"/>
              <w:rPr>
                <w:rFonts w:ascii="Times New Roman" w:hAnsi="Times New Roman" w:cs="Times New Roman"/>
              </w:rPr>
            </w:pPr>
          </w:p>
        </w:tc>
        <w:tc>
          <w:tcPr>
            <w:tcW w:w="333" w:type="pct"/>
            <w:vAlign w:val="bottom"/>
          </w:tcPr>
          <w:p w:rsidR="00AE1E6D" w:rsidRPr="00EE7CA0" w:rsidRDefault="00AE1E6D" w:rsidP="00F40B32">
            <w:pPr>
              <w:spacing w:line="300" w:lineRule="auto"/>
              <w:jc w:val="center"/>
              <w:rPr>
                <w:rFonts w:ascii="Times New Roman" w:hAnsi="Times New Roman" w:cs="Times New Roman"/>
              </w:rPr>
            </w:pPr>
          </w:p>
        </w:tc>
        <w:tc>
          <w:tcPr>
            <w:tcW w:w="417"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，全年</w:t>
            </w:r>
          </w:p>
        </w:tc>
        <w:tc>
          <w:tcPr>
            <w:tcW w:w="527" w:type="pct"/>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281"/>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4</w:t>
            </w:r>
          </w:p>
        </w:tc>
        <w:tc>
          <w:tcPr>
            <w:tcW w:w="665"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1809954</w:t>
            </w:r>
          </w:p>
        </w:tc>
        <w:tc>
          <w:tcPr>
            <w:tcW w:w="914"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生物显微技术</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85"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w:t>
            </w:r>
          </w:p>
        </w:tc>
        <w:tc>
          <w:tcPr>
            <w:tcW w:w="415" w:type="pct"/>
          </w:tcPr>
          <w:p w:rsidR="00AE1E6D" w:rsidRPr="00EE7CA0" w:rsidRDefault="00AE1E6D" w:rsidP="00F40B32">
            <w:pPr>
              <w:spacing w:line="300" w:lineRule="auto"/>
              <w:jc w:val="center"/>
              <w:rPr>
                <w:rFonts w:ascii="Times New Roman" w:hAnsi="Times New Roman" w:cs="Times New Roman"/>
              </w:rPr>
            </w:pPr>
          </w:p>
        </w:tc>
        <w:tc>
          <w:tcPr>
            <w:tcW w:w="333" w:type="pct"/>
            <w:vAlign w:val="bottom"/>
          </w:tcPr>
          <w:p w:rsidR="00AE1E6D" w:rsidRPr="00EE7CA0" w:rsidRDefault="00AE1E6D" w:rsidP="00F40B32">
            <w:pPr>
              <w:spacing w:line="300" w:lineRule="auto"/>
              <w:jc w:val="center"/>
              <w:rPr>
                <w:rFonts w:ascii="Times New Roman" w:hAnsi="Times New Roman" w:cs="Times New Roman"/>
              </w:rPr>
            </w:pPr>
          </w:p>
        </w:tc>
        <w:tc>
          <w:tcPr>
            <w:tcW w:w="417" w:type="pct"/>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，全年</w:t>
            </w:r>
          </w:p>
        </w:tc>
        <w:tc>
          <w:tcPr>
            <w:tcW w:w="527" w:type="pct"/>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281"/>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5</w:t>
            </w:r>
          </w:p>
        </w:tc>
        <w:tc>
          <w:tcPr>
            <w:tcW w:w="665"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4704003</w:t>
            </w:r>
          </w:p>
        </w:tc>
        <w:tc>
          <w:tcPr>
            <w:tcW w:w="914" w:type="pct"/>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电工技术基础</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64"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40</w:t>
            </w:r>
          </w:p>
        </w:tc>
        <w:tc>
          <w:tcPr>
            <w:tcW w:w="385" w:type="pct"/>
            <w:vAlign w:val="bottom"/>
          </w:tcPr>
          <w:p w:rsidR="00AE1E6D" w:rsidRPr="00EE7CA0" w:rsidRDefault="00AE1E6D" w:rsidP="00F40B32">
            <w:pPr>
              <w:spacing w:line="300" w:lineRule="auto"/>
              <w:jc w:val="center"/>
              <w:rPr>
                <w:rFonts w:ascii="Times New Roman" w:hAnsi="Times New Roman" w:cs="Times New Roman"/>
              </w:rPr>
            </w:pPr>
          </w:p>
        </w:tc>
        <w:tc>
          <w:tcPr>
            <w:tcW w:w="415" w:type="pct"/>
          </w:tcPr>
          <w:p w:rsidR="00AE1E6D" w:rsidRPr="00EE7CA0" w:rsidRDefault="00AE1E6D" w:rsidP="00F40B32">
            <w:pPr>
              <w:spacing w:line="300" w:lineRule="auto"/>
              <w:jc w:val="center"/>
              <w:rPr>
                <w:rFonts w:ascii="Times New Roman" w:hAnsi="Times New Roman" w:cs="Times New Roman"/>
              </w:rPr>
            </w:pPr>
          </w:p>
        </w:tc>
        <w:tc>
          <w:tcPr>
            <w:tcW w:w="333" w:type="pct"/>
            <w:vAlign w:val="bottom"/>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w:t>
            </w:r>
          </w:p>
        </w:tc>
        <w:tc>
          <w:tcPr>
            <w:tcW w:w="417"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3</w:t>
            </w:r>
            <w:r w:rsidRPr="00EE7CA0">
              <w:rPr>
                <w:rFonts w:ascii="Times New Roman" w:hAnsi="微软雅黑" w:cs="Times New Roman"/>
              </w:rPr>
              <w:t>，全年</w:t>
            </w:r>
          </w:p>
        </w:tc>
        <w:tc>
          <w:tcPr>
            <w:tcW w:w="527" w:type="pct"/>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281"/>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6</w:t>
            </w:r>
          </w:p>
        </w:tc>
        <w:tc>
          <w:tcPr>
            <w:tcW w:w="665"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4602404</w:t>
            </w:r>
          </w:p>
        </w:tc>
        <w:tc>
          <w:tcPr>
            <w:tcW w:w="914"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现代</w:t>
            </w:r>
            <w:proofErr w:type="gramStart"/>
            <w:r w:rsidRPr="00EE7CA0">
              <w:rPr>
                <w:rFonts w:ascii="Times New Roman" w:hAnsi="微软雅黑" w:cs="Times New Roman"/>
              </w:rPr>
              <w:t>工程图学</w:t>
            </w:r>
            <w:proofErr w:type="gramEnd"/>
            <w:r w:rsidRPr="00EE7CA0">
              <w:rPr>
                <w:rFonts w:ascii="Times New Roman" w:hAnsi="Times New Roman" w:cs="Times New Roman"/>
              </w:rPr>
              <w:t>C</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64"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16</w:t>
            </w:r>
          </w:p>
        </w:tc>
        <w:tc>
          <w:tcPr>
            <w:tcW w:w="385" w:type="pct"/>
            <w:vAlign w:val="center"/>
          </w:tcPr>
          <w:p w:rsidR="00AE1E6D" w:rsidRPr="00EE7CA0" w:rsidRDefault="00AE1E6D" w:rsidP="00F40B32">
            <w:pPr>
              <w:spacing w:line="300" w:lineRule="auto"/>
              <w:jc w:val="center"/>
              <w:rPr>
                <w:rFonts w:ascii="Times New Roman" w:hAnsi="Times New Roman" w:cs="Times New Roman"/>
              </w:rPr>
            </w:pPr>
          </w:p>
        </w:tc>
        <w:tc>
          <w:tcPr>
            <w:tcW w:w="415"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33" w:type="pct"/>
            <w:vAlign w:val="center"/>
          </w:tcPr>
          <w:p w:rsidR="00AE1E6D" w:rsidRPr="00EE7CA0" w:rsidRDefault="00AE1E6D" w:rsidP="00F40B32">
            <w:pPr>
              <w:spacing w:line="300" w:lineRule="auto"/>
              <w:jc w:val="center"/>
              <w:rPr>
                <w:rFonts w:ascii="Times New Roman" w:hAnsi="Times New Roman" w:cs="Times New Roman"/>
              </w:rPr>
            </w:pPr>
          </w:p>
        </w:tc>
        <w:tc>
          <w:tcPr>
            <w:tcW w:w="417" w:type="pct"/>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r w:rsidRPr="00EE7CA0">
              <w:rPr>
                <w:rFonts w:ascii="Times New Roman" w:hAnsi="微软雅黑" w:cs="Times New Roman"/>
              </w:rPr>
              <w:t>，春季</w:t>
            </w:r>
          </w:p>
        </w:tc>
        <w:tc>
          <w:tcPr>
            <w:tcW w:w="527" w:type="pct"/>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7</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1802101</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细胞生物学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4</w:t>
            </w:r>
            <w:r w:rsidRPr="00EE7CA0">
              <w:rPr>
                <w:rFonts w:ascii="Times New Roman" w:hAnsi="微软雅黑" w:cs="Times New Roman"/>
              </w:rPr>
              <w:t>，全年</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8</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1802105</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细胞生物学实验</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21</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21</w:t>
            </w: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r w:rsidRPr="00EE7CA0">
              <w:rPr>
                <w:rFonts w:ascii="Times New Roman" w:hAnsi="微软雅黑" w:cs="Times New Roman"/>
              </w:rPr>
              <w:t>，全年</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9</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1803701</w:t>
            </w:r>
          </w:p>
        </w:tc>
        <w:tc>
          <w:tcPr>
            <w:tcW w:w="914" w:type="pct"/>
            <w:noWrap/>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分子生物学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bottom"/>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r w:rsidRPr="00EE7CA0">
              <w:rPr>
                <w:rFonts w:ascii="Times New Roman" w:hAnsi="微软雅黑" w:cs="Times New Roman"/>
              </w:rPr>
              <w:t>，全年</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10</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2409952</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休闲渔业</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，春季</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11</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1802702</w:t>
            </w:r>
          </w:p>
        </w:tc>
        <w:tc>
          <w:tcPr>
            <w:tcW w:w="914" w:type="pct"/>
            <w:noWrap/>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发育生物学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bottom"/>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，秋季</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lastRenderedPageBreak/>
              <w:t>12</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1803111</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水族育种学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vAlign w:val="center"/>
          </w:tcPr>
          <w:p w:rsidR="00AE1E6D" w:rsidRPr="00EE7CA0" w:rsidRDefault="00AE1E6D" w:rsidP="00F40B32">
            <w:pPr>
              <w:spacing w:line="300" w:lineRule="auto"/>
              <w:jc w:val="center"/>
              <w:rPr>
                <w:rFonts w:ascii="Times New Roman" w:hAnsi="Times New Roman" w:cs="Times New Roman"/>
              </w:rPr>
            </w:pP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p>
        </w:tc>
        <w:tc>
          <w:tcPr>
            <w:tcW w:w="41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，秋季</w:t>
            </w:r>
          </w:p>
        </w:tc>
        <w:tc>
          <w:tcPr>
            <w:tcW w:w="527" w:type="pct"/>
            <w:noWrap/>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13</w:t>
            </w:r>
          </w:p>
        </w:tc>
        <w:tc>
          <w:tcPr>
            <w:tcW w:w="665" w:type="pct"/>
            <w:noWrap/>
            <w:vAlign w:val="center"/>
          </w:tcPr>
          <w:p w:rsidR="00AE1E6D" w:rsidRPr="00EE7CA0" w:rsidRDefault="00AE1E6D" w:rsidP="00F40B32">
            <w:pPr>
              <w:spacing w:line="300" w:lineRule="auto"/>
              <w:ind w:rightChars="-22" w:right="-48"/>
              <w:jc w:val="center"/>
              <w:rPr>
                <w:rFonts w:ascii="Times New Roman" w:hAnsi="Times New Roman" w:cs="Times New Roman"/>
              </w:rPr>
            </w:pPr>
            <w:r w:rsidRPr="00EE7CA0">
              <w:rPr>
                <w:rFonts w:ascii="Times New Roman" w:hAnsi="Times New Roman" w:cs="Times New Roman"/>
              </w:rPr>
              <w:t>2401502</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甲壳动物增养殖学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p>
        </w:tc>
        <w:tc>
          <w:tcPr>
            <w:tcW w:w="41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，秋季</w:t>
            </w:r>
          </w:p>
        </w:tc>
        <w:tc>
          <w:tcPr>
            <w:tcW w:w="527" w:type="pct"/>
            <w:noWrap/>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14</w:t>
            </w:r>
          </w:p>
        </w:tc>
        <w:tc>
          <w:tcPr>
            <w:tcW w:w="665" w:type="pct"/>
            <w:noWrap/>
            <w:vAlign w:val="center"/>
          </w:tcPr>
          <w:p w:rsidR="00AE1E6D" w:rsidRPr="00EE7CA0" w:rsidRDefault="00AE1E6D" w:rsidP="00F40B32">
            <w:pPr>
              <w:spacing w:line="300" w:lineRule="auto"/>
              <w:ind w:rightChars="-22" w:right="-48"/>
              <w:jc w:val="center"/>
              <w:rPr>
                <w:rFonts w:ascii="Times New Roman" w:hAnsi="Times New Roman" w:cs="Times New Roman"/>
              </w:rPr>
            </w:pPr>
            <w:r w:rsidRPr="00EE7CA0">
              <w:rPr>
                <w:rFonts w:ascii="Times New Roman" w:hAnsi="Times New Roman" w:cs="Times New Roman"/>
              </w:rPr>
              <w:t>2401505</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鱼类增养殖学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85" w:type="pct"/>
            <w:noWrap/>
            <w:vAlign w:val="bottom"/>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，秋季</w:t>
            </w:r>
          </w:p>
        </w:tc>
        <w:tc>
          <w:tcPr>
            <w:tcW w:w="527" w:type="pct"/>
            <w:noWrap/>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15</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2402008</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闭合循环水产养殖技术</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，秋季</w:t>
            </w:r>
          </w:p>
        </w:tc>
        <w:tc>
          <w:tcPr>
            <w:tcW w:w="527" w:type="pct"/>
            <w:noWrap/>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16</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1809909</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生物安全</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，秋季</w:t>
            </w:r>
          </w:p>
        </w:tc>
        <w:tc>
          <w:tcPr>
            <w:tcW w:w="527" w:type="pct"/>
            <w:noWrap/>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17</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2408201</w:t>
            </w:r>
          </w:p>
        </w:tc>
        <w:tc>
          <w:tcPr>
            <w:tcW w:w="914" w:type="pct"/>
            <w:noWrap/>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水生动物微生态学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bottom"/>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，秋季</w:t>
            </w:r>
          </w:p>
        </w:tc>
        <w:tc>
          <w:tcPr>
            <w:tcW w:w="527" w:type="pct"/>
            <w:noWrap/>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18</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5701002</w:t>
            </w:r>
          </w:p>
        </w:tc>
        <w:tc>
          <w:tcPr>
            <w:tcW w:w="914" w:type="pct"/>
            <w:noWrap/>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水力学与泵</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28</w:t>
            </w:r>
          </w:p>
        </w:tc>
        <w:tc>
          <w:tcPr>
            <w:tcW w:w="385" w:type="pct"/>
            <w:noWrap/>
            <w:vAlign w:val="bottom"/>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w:t>
            </w: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，秋季</w:t>
            </w:r>
          </w:p>
        </w:tc>
        <w:tc>
          <w:tcPr>
            <w:tcW w:w="527" w:type="pct"/>
            <w:noWrap/>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19</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7605002</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风景园林概论</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ind w:leftChars="-39" w:left="-86" w:rightChars="-41" w:right="-90" w:firstLineChars="50" w:firstLine="110"/>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，秋季</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20</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1803703</w:t>
            </w:r>
          </w:p>
        </w:tc>
        <w:tc>
          <w:tcPr>
            <w:tcW w:w="914" w:type="pct"/>
            <w:noWrap/>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蛋白质组学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bottom"/>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，全年</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21</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2302005</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饲料分析与检测</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40</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13</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27</w:t>
            </w: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，全年</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22</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5704002</w:t>
            </w:r>
          </w:p>
        </w:tc>
        <w:tc>
          <w:tcPr>
            <w:tcW w:w="914" w:type="pct"/>
            <w:noWrap/>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水处理原理与技术</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48</w:t>
            </w:r>
          </w:p>
        </w:tc>
        <w:tc>
          <w:tcPr>
            <w:tcW w:w="385" w:type="pct"/>
            <w:noWrap/>
            <w:vAlign w:val="bottom"/>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，全年</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lastRenderedPageBreak/>
              <w:t>23</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1502518</w:t>
            </w:r>
          </w:p>
        </w:tc>
        <w:tc>
          <w:tcPr>
            <w:tcW w:w="914" w:type="pct"/>
            <w:noWrap/>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仪器分析</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40</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85" w:type="pct"/>
            <w:noWrap/>
            <w:vAlign w:val="bottom"/>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16</w:t>
            </w: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，全年</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1807125</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海洋生物技术</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16</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16</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vAlign w:val="center"/>
          </w:tcPr>
          <w:p w:rsidR="00AE1E6D" w:rsidRPr="00EE7CA0" w:rsidRDefault="00AE1E6D" w:rsidP="00F40B32">
            <w:pPr>
              <w:spacing w:line="300" w:lineRule="auto"/>
              <w:jc w:val="center"/>
              <w:rPr>
                <w:rFonts w:ascii="Times New Roman" w:hAnsi="Times New Roman" w:cs="Times New Roman"/>
              </w:rPr>
            </w:pP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p>
        </w:tc>
        <w:tc>
          <w:tcPr>
            <w:tcW w:w="41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r w:rsidRPr="00EE7CA0">
              <w:rPr>
                <w:rFonts w:ascii="Times New Roman" w:hAnsi="微软雅黑" w:cs="Times New Roman"/>
              </w:rPr>
              <w:t>，全年</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25</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2401501</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贝类增养殖学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1.5</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vAlign w:val="center"/>
          </w:tcPr>
          <w:p w:rsidR="00AE1E6D" w:rsidRPr="00EE7CA0" w:rsidRDefault="00AE1E6D" w:rsidP="00F40B32">
            <w:pPr>
              <w:spacing w:line="300" w:lineRule="auto"/>
              <w:jc w:val="center"/>
              <w:rPr>
                <w:rFonts w:ascii="Times New Roman" w:hAnsi="Times New Roman" w:cs="Times New Roman"/>
              </w:rPr>
            </w:pP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p>
        </w:tc>
        <w:tc>
          <w:tcPr>
            <w:tcW w:w="417"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，春季</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26</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2409918</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海藻栽培学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rPr>
                <w:rFonts w:ascii="Times New Roman" w:hAnsi="Times New Roman" w:cs="Times New Roman"/>
              </w:rPr>
            </w:pPr>
          </w:p>
        </w:tc>
        <w:tc>
          <w:tcPr>
            <w:tcW w:w="333" w:type="pct"/>
            <w:noWrap/>
            <w:vAlign w:val="bottom"/>
          </w:tcPr>
          <w:p w:rsidR="00AE1E6D" w:rsidRPr="00EE7CA0" w:rsidRDefault="00AE1E6D" w:rsidP="00F40B32">
            <w:pPr>
              <w:spacing w:line="300" w:lineRule="auto"/>
              <w:rPr>
                <w:rFonts w:ascii="Times New Roman" w:hAnsi="Times New Roman" w:cs="Times New Roman"/>
              </w:rPr>
            </w:pPr>
          </w:p>
        </w:tc>
        <w:tc>
          <w:tcPr>
            <w:tcW w:w="417" w:type="pct"/>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，春季</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27</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6101002</w:t>
            </w:r>
          </w:p>
        </w:tc>
        <w:tc>
          <w:tcPr>
            <w:tcW w:w="914" w:type="pct"/>
            <w:noWrap/>
            <w:vAlign w:val="center"/>
          </w:tcPr>
          <w:p w:rsidR="00AE1E6D" w:rsidRPr="00EE7CA0" w:rsidRDefault="00AE1E6D" w:rsidP="00F40B32">
            <w:pPr>
              <w:spacing w:line="300" w:lineRule="auto"/>
              <w:ind w:rightChars="-49" w:right="-108"/>
              <w:jc w:val="center"/>
              <w:rPr>
                <w:rFonts w:ascii="Times New Roman" w:hAnsi="Times New Roman" w:cs="Times New Roman"/>
              </w:rPr>
            </w:pPr>
            <w:r w:rsidRPr="00EE7CA0">
              <w:rPr>
                <w:rFonts w:ascii="Times New Roman" w:hAnsi="微软雅黑" w:cs="Times New Roman"/>
              </w:rPr>
              <w:t>环境毒理学</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1.5</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w:t>
            </w:r>
          </w:p>
        </w:tc>
        <w:tc>
          <w:tcPr>
            <w:tcW w:w="385" w:type="pct"/>
            <w:noWrap/>
            <w:vAlign w:val="bottom"/>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，春季</w:t>
            </w:r>
          </w:p>
        </w:tc>
        <w:tc>
          <w:tcPr>
            <w:tcW w:w="527" w:type="pct"/>
            <w:noWrap/>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28</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2402010</w:t>
            </w: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专业外语</w:t>
            </w:r>
            <w:r w:rsidRPr="00EE7CA0">
              <w:rPr>
                <w:rFonts w:ascii="Times New Roman" w:hAnsi="Times New Roman" w:cs="Times New Roman"/>
              </w:rPr>
              <w:t>A</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，春季</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29</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p>
        </w:tc>
        <w:tc>
          <w:tcPr>
            <w:tcW w:w="91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高级水族研讨课</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p>
        </w:tc>
        <w:tc>
          <w:tcPr>
            <w:tcW w:w="415" w:type="pct"/>
            <w:noWrap/>
          </w:tcPr>
          <w:p w:rsidR="00AE1E6D" w:rsidRPr="00EE7CA0" w:rsidRDefault="00AE1E6D" w:rsidP="00F40B32">
            <w:pPr>
              <w:spacing w:line="300" w:lineRule="auto"/>
              <w:jc w:val="center"/>
              <w:rPr>
                <w:rFonts w:ascii="Times New Roman" w:hAnsi="Times New Roman" w:cs="Times New Roman"/>
              </w:rPr>
            </w:pPr>
          </w:p>
        </w:tc>
        <w:tc>
          <w:tcPr>
            <w:tcW w:w="333" w:type="pct"/>
            <w:noWrap/>
            <w:vAlign w:val="bottom"/>
          </w:tcPr>
          <w:p w:rsidR="00AE1E6D" w:rsidRPr="00EE7CA0" w:rsidRDefault="00AE1E6D" w:rsidP="00F40B32">
            <w:pPr>
              <w:spacing w:line="300" w:lineRule="auto"/>
              <w:jc w:val="center"/>
              <w:rPr>
                <w:rFonts w:ascii="Times New Roman" w:hAnsi="Times New Roman" w:cs="Times New Roman"/>
              </w:rPr>
            </w:pPr>
          </w:p>
        </w:tc>
        <w:tc>
          <w:tcPr>
            <w:tcW w:w="417" w:type="pct"/>
            <w:noWrap/>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，全年</w:t>
            </w: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r w:rsidR="00AE1E6D" w:rsidRPr="00EE7CA0" w:rsidTr="00F40B32">
        <w:trPr>
          <w:trHeight w:val="319"/>
        </w:trPr>
        <w:tc>
          <w:tcPr>
            <w:tcW w:w="313" w:type="pct"/>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30</w:t>
            </w:r>
          </w:p>
        </w:tc>
        <w:tc>
          <w:tcPr>
            <w:tcW w:w="665" w:type="pct"/>
            <w:noWrap/>
            <w:vAlign w:val="center"/>
          </w:tcPr>
          <w:p w:rsidR="00AE1E6D" w:rsidRPr="00EE7CA0" w:rsidRDefault="00AE1E6D" w:rsidP="00F40B32">
            <w:pPr>
              <w:spacing w:line="300" w:lineRule="auto"/>
              <w:jc w:val="center"/>
              <w:rPr>
                <w:rFonts w:ascii="Times New Roman" w:hAnsi="Times New Roman" w:cs="Times New Roman"/>
              </w:rPr>
            </w:pPr>
          </w:p>
        </w:tc>
        <w:tc>
          <w:tcPr>
            <w:tcW w:w="914"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水产硕士专业学位课</w:t>
            </w:r>
            <w:r w:rsidRPr="00EE7CA0">
              <w:rPr>
                <w:rFonts w:ascii="Times New Roman" w:hAnsi="Times New Roman" w:cs="Times New Roman"/>
                <w:vertAlign w:val="superscript"/>
              </w:rPr>
              <w:t>*</w:t>
            </w:r>
          </w:p>
        </w:tc>
        <w:tc>
          <w:tcPr>
            <w:tcW w:w="333"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24</w:t>
            </w:r>
          </w:p>
        </w:tc>
        <w:tc>
          <w:tcPr>
            <w:tcW w:w="333"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384</w:t>
            </w:r>
          </w:p>
        </w:tc>
        <w:tc>
          <w:tcPr>
            <w:tcW w:w="364" w:type="pct"/>
            <w:noWrap/>
            <w:vAlign w:val="center"/>
          </w:tcPr>
          <w:p w:rsidR="00AE1E6D" w:rsidRPr="00EE7CA0" w:rsidRDefault="00AE1E6D" w:rsidP="00F40B32">
            <w:pPr>
              <w:spacing w:line="300" w:lineRule="auto"/>
              <w:rPr>
                <w:rFonts w:ascii="Times New Roman" w:hAnsi="Times New Roman" w:cs="Times New Roman"/>
              </w:rPr>
            </w:pPr>
          </w:p>
        </w:tc>
        <w:tc>
          <w:tcPr>
            <w:tcW w:w="385" w:type="pct"/>
            <w:noWrap/>
            <w:vAlign w:val="center"/>
          </w:tcPr>
          <w:p w:rsidR="00AE1E6D" w:rsidRPr="00EE7CA0" w:rsidRDefault="00AE1E6D" w:rsidP="00F40B32">
            <w:pPr>
              <w:spacing w:line="300" w:lineRule="auto"/>
              <w:rPr>
                <w:rFonts w:ascii="Times New Roman" w:hAnsi="Times New Roman" w:cs="Times New Roman"/>
              </w:rPr>
            </w:pPr>
          </w:p>
        </w:tc>
        <w:tc>
          <w:tcPr>
            <w:tcW w:w="415" w:type="pct"/>
            <w:noWrap/>
            <w:vAlign w:val="center"/>
          </w:tcPr>
          <w:p w:rsidR="00AE1E6D" w:rsidRPr="00EE7CA0" w:rsidRDefault="00AE1E6D" w:rsidP="00F40B32">
            <w:pPr>
              <w:spacing w:line="300" w:lineRule="auto"/>
              <w:rPr>
                <w:rFonts w:ascii="Times New Roman" w:hAnsi="Times New Roman" w:cs="Times New Roman"/>
              </w:rPr>
            </w:pPr>
          </w:p>
        </w:tc>
        <w:tc>
          <w:tcPr>
            <w:tcW w:w="333" w:type="pct"/>
            <w:noWrap/>
            <w:vAlign w:val="center"/>
          </w:tcPr>
          <w:p w:rsidR="00AE1E6D" w:rsidRPr="00EE7CA0" w:rsidRDefault="00AE1E6D" w:rsidP="00F40B32">
            <w:pPr>
              <w:spacing w:line="300" w:lineRule="auto"/>
              <w:rPr>
                <w:rFonts w:ascii="Times New Roman" w:hAnsi="Times New Roman" w:cs="Times New Roman"/>
              </w:rPr>
            </w:pPr>
          </w:p>
        </w:tc>
        <w:tc>
          <w:tcPr>
            <w:tcW w:w="417"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7,8</w:t>
            </w:r>
          </w:p>
        </w:tc>
        <w:tc>
          <w:tcPr>
            <w:tcW w:w="527" w:type="pc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计入本科培养方案选修模块所需学分，同时可计</w:t>
            </w:r>
            <w:r w:rsidRPr="00EE7CA0">
              <w:rPr>
                <w:rFonts w:ascii="Times New Roman" w:hAnsi="微软雅黑" w:cs="Times New Roman"/>
              </w:rPr>
              <w:lastRenderedPageBreak/>
              <w:t>入硕士培养方案所需学分</w:t>
            </w:r>
          </w:p>
        </w:tc>
      </w:tr>
      <w:tr w:rsidR="00AE1E6D" w:rsidRPr="00EE7CA0" w:rsidTr="00F40B32">
        <w:trPr>
          <w:trHeight w:val="319"/>
        </w:trPr>
        <w:tc>
          <w:tcPr>
            <w:tcW w:w="1893" w:type="pct"/>
            <w:gridSpan w:val="3"/>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lastRenderedPageBreak/>
              <w:t>合计</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83</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1333</w:t>
            </w:r>
          </w:p>
        </w:tc>
        <w:tc>
          <w:tcPr>
            <w:tcW w:w="364"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833</w:t>
            </w:r>
          </w:p>
        </w:tc>
        <w:tc>
          <w:tcPr>
            <w:tcW w:w="38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76</w:t>
            </w:r>
          </w:p>
        </w:tc>
        <w:tc>
          <w:tcPr>
            <w:tcW w:w="415"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32</w:t>
            </w:r>
          </w:p>
        </w:tc>
        <w:tc>
          <w:tcPr>
            <w:tcW w:w="333" w:type="pct"/>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w:t>
            </w:r>
          </w:p>
        </w:tc>
        <w:tc>
          <w:tcPr>
            <w:tcW w:w="417" w:type="pct"/>
            <w:noWrap/>
            <w:vAlign w:val="center"/>
          </w:tcPr>
          <w:p w:rsidR="00AE1E6D" w:rsidRPr="00EE7CA0" w:rsidRDefault="00AE1E6D" w:rsidP="00F40B32">
            <w:pPr>
              <w:spacing w:line="300" w:lineRule="auto"/>
              <w:jc w:val="center"/>
              <w:rPr>
                <w:rFonts w:ascii="Times New Roman" w:hAnsi="Times New Roman" w:cs="Times New Roman"/>
              </w:rPr>
            </w:pPr>
          </w:p>
        </w:tc>
        <w:tc>
          <w:tcPr>
            <w:tcW w:w="527" w:type="pct"/>
            <w:noWrap/>
            <w:vAlign w:val="center"/>
          </w:tcPr>
          <w:p w:rsidR="00AE1E6D" w:rsidRPr="00EE7CA0" w:rsidRDefault="00AE1E6D" w:rsidP="00F40B32">
            <w:pPr>
              <w:spacing w:line="300" w:lineRule="auto"/>
              <w:jc w:val="center"/>
              <w:rPr>
                <w:rFonts w:ascii="Times New Roman" w:hAnsi="Times New Roman" w:cs="Times New Roman"/>
              </w:rPr>
            </w:pPr>
          </w:p>
        </w:tc>
      </w:tr>
    </w:tbl>
    <w:p w:rsidR="00AE1E6D" w:rsidRPr="00EE7CA0" w:rsidRDefault="00AE1E6D" w:rsidP="00AE1E6D">
      <w:pPr>
        <w:spacing w:line="300" w:lineRule="auto"/>
        <w:rPr>
          <w:rFonts w:ascii="Times New Roman" w:hAnsi="Times New Roman" w:cs="Times New Roman"/>
          <w:sz w:val="24"/>
          <w:szCs w:val="24"/>
        </w:rPr>
      </w:pPr>
      <w:r w:rsidRPr="00EE7CA0">
        <w:rPr>
          <w:rFonts w:ascii="Times New Roman" w:hAnsi="微软雅黑" w:cs="Times New Roman"/>
          <w:sz w:val="24"/>
          <w:szCs w:val="24"/>
        </w:rPr>
        <w:t>说明：</w:t>
      </w:r>
      <w:r w:rsidRPr="00EE7CA0">
        <w:rPr>
          <w:rFonts w:ascii="Times New Roman" w:hAnsi="Times New Roman" w:cs="Times New Roman"/>
          <w:sz w:val="24"/>
          <w:szCs w:val="24"/>
        </w:rPr>
        <w:t xml:space="preserve"> </w:t>
      </w:r>
    </w:p>
    <w:p w:rsidR="00AE1E6D" w:rsidRPr="00EE7CA0" w:rsidRDefault="00AE1E6D" w:rsidP="00AE1E6D">
      <w:pPr>
        <w:widowControl w:val="0"/>
        <w:numPr>
          <w:ilvl w:val="0"/>
          <w:numId w:val="13"/>
        </w:numPr>
        <w:adjustRightInd/>
        <w:spacing w:after="0" w:line="300" w:lineRule="auto"/>
        <w:rPr>
          <w:rFonts w:ascii="Times New Roman" w:hAnsi="Times New Roman" w:cs="Times New Roman"/>
          <w:sz w:val="24"/>
          <w:szCs w:val="24"/>
        </w:rPr>
      </w:pPr>
      <w:r w:rsidRPr="00EE7CA0">
        <w:rPr>
          <w:rFonts w:ascii="Times New Roman" w:hAnsi="微软雅黑" w:cs="Times New Roman"/>
          <w:sz w:val="24"/>
          <w:szCs w:val="24"/>
        </w:rPr>
        <w:t>该模块最低应修</w:t>
      </w:r>
      <w:r w:rsidRPr="00EE7CA0">
        <w:rPr>
          <w:rFonts w:ascii="Times New Roman" w:hAnsi="Times New Roman" w:cs="Times New Roman"/>
          <w:sz w:val="24"/>
          <w:szCs w:val="24"/>
        </w:rPr>
        <w:t>8</w:t>
      </w:r>
      <w:r w:rsidRPr="00EE7CA0">
        <w:rPr>
          <w:rFonts w:ascii="Times New Roman" w:hAnsi="微软雅黑" w:cs="Times New Roman"/>
          <w:sz w:val="24"/>
          <w:szCs w:val="24"/>
        </w:rPr>
        <w:t>学分。</w:t>
      </w:r>
    </w:p>
    <w:p w:rsidR="00AE1E6D" w:rsidRPr="00EE7CA0" w:rsidRDefault="00AE1E6D" w:rsidP="00AE1E6D">
      <w:pPr>
        <w:widowControl w:val="0"/>
        <w:numPr>
          <w:ilvl w:val="0"/>
          <w:numId w:val="14"/>
        </w:numPr>
        <w:adjustRightInd/>
        <w:spacing w:after="0" w:line="300" w:lineRule="auto"/>
        <w:rPr>
          <w:rFonts w:ascii="Times New Roman" w:hAnsi="Times New Roman" w:cs="Times New Roman"/>
          <w:sz w:val="24"/>
          <w:szCs w:val="24"/>
        </w:rPr>
      </w:pPr>
      <w:r w:rsidRPr="00EE7CA0">
        <w:rPr>
          <w:rFonts w:ascii="Times New Roman" w:hAnsi="微软雅黑" w:cs="Times New Roman"/>
          <w:sz w:val="24"/>
          <w:szCs w:val="24"/>
        </w:rPr>
        <w:t>开课学期字段中，第一位阿拉伯数字代表学生可选该课的最低起始学期，后两个汉字代表该课开出的学期。如</w:t>
      </w:r>
      <w:r w:rsidRPr="00EE7CA0">
        <w:rPr>
          <w:rFonts w:ascii="Times New Roman" w:hAnsi="Times New Roman" w:cs="Times New Roman"/>
          <w:sz w:val="24"/>
          <w:szCs w:val="24"/>
        </w:rPr>
        <w:t>“2</w:t>
      </w:r>
      <w:r w:rsidRPr="00EE7CA0">
        <w:rPr>
          <w:rFonts w:ascii="Times New Roman" w:hAnsi="微软雅黑" w:cs="Times New Roman"/>
          <w:sz w:val="24"/>
          <w:szCs w:val="24"/>
        </w:rPr>
        <w:t>，全年</w:t>
      </w:r>
      <w:r w:rsidRPr="00EE7CA0">
        <w:rPr>
          <w:rFonts w:ascii="Times New Roman" w:hAnsi="Times New Roman" w:cs="Times New Roman"/>
          <w:sz w:val="24"/>
          <w:szCs w:val="24"/>
        </w:rPr>
        <w:t>”</w:t>
      </w:r>
      <w:r w:rsidRPr="00EE7CA0">
        <w:rPr>
          <w:rFonts w:ascii="Times New Roman" w:hAnsi="微软雅黑" w:cs="Times New Roman"/>
          <w:sz w:val="24"/>
          <w:szCs w:val="24"/>
        </w:rPr>
        <w:t>代表可在第</w:t>
      </w:r>
      <w:r w:rsidRPr="00EE7CA0">
        <w:rPr>
          <w:rFonts w:ascii="Times New Roman" w:hAnsi="Times New Roman" w:cs="Times New Roman"/>
          <w:sz w:val="24"/>
          <w:szCs w:val="24"/>
        </w:rPr>
        <w:t>2</w:t>
      </w:r>
      <w:r w:rsidRPr="00EE7CA0">
        <w:rPr>
          <w:rFonts w:ascii="Times New Roman" w:hAnsi="微软雅黑" w:cs="Times New Roman"/>
          <w:sz w:val="24"/>
          <w:szCs w:val="24"/>
        </w:rPr>
        <w:t>学期及其以上的每个学期可选该课；如</w:t>
      </w:r>
      <w:r w:rsidRPr="00EE7CA0">
        <w:rPr>
          <w:rFonts w:ascii="Times New Roman" w:hAnsi="Times New Roman" w:cs="Times New Roman"/>
          <w:sz w:val="24"/>
          <w:szCs w:val="24"/>
        </w:rPr>
        <w:t>“3</w:t>
      </w:r>
      <w:r w:rsidRPr="00EE7CA0">
        <w:rPr>
          <w:rFonts w:ascii="Times New Roman" w:hAnsi="微软雅黑" w:cs="Times New Roman"/>
          <w:sz w:val="24"/>
          <w:szCs w:val="24"/>
        </w:rPr>
        <w:t>，秋季</w:t>
      </w:r>
      <w:r w:rsidRPr="00EE7CA0">
        <w:rPr>
          <w:rFonts w:ascii="Times New Roman" w:hAnsi="Times New Roman" w:cs="Times New Roman"/>
          <w:sz w:val="24"/>
          <w:szCs w:val="24"/>
        </w:rPr>
        <w:t>”</w:t>
      </w:r>
      <w:r w:rsidRPr="00EE7CA0">
        <w:rPr>
          <w:rFonts w:ascii="Times New Roman" w:hAnsi="微软雅黑" w:cs="Times New Roman"/>
          <w:sz w:val="24"/>
          <w:szCs w:val="24"/>
        </w:rPr>
        <w:t>代表在第</w:t>
      </w:r>
      <w:r w:rsidRPr="00EE7CA0">
        <w:rPr>
          <w:rFonts w:ascii="Times New Roman" w:hAnsi="Times New Roman" w:cs="Times New Roman"/>
          <w:sz w:val="24"/>
          <w:szCs w:val="24"/>
        </w:rPr>
        <w:t>3</w:t>
      </w:r>
      <w:r w:rsidRPr="00EE7CA0">
        <w:rPr>
          <w:rFonts w:ascii="Times New Roman" w:hAnsi="微软雅黑" w:cs="Times New Roman"/>
          <w:sz w:val="24"/>
          <w:szCs w:val="24"/>
        </w:rPr>
        <w:t>学期及其以上的每个秋季可选该课。</w:t>
      </w:r>
    </w:p>
    <w:p w:rsidR="00AE1E6D" w:rsidRPr="00EE7CA0" w:rsidRDefault="00AE1E6D" w:rsidP="00AE1E6D">
      <w:pPr>
        <w:widowControl w:val="0"/>
        <w:numPr>
          <w:ilvl w:val="0"/>
          <w:numId w:val="14"/>
        </w:numPr>
        <w:adjustRightInd/>
        <w:spacing w:after="0" w:line="300" w:lineRule="auto"/>
        <w:jc w:val="both"/>
        <w:rPr>
          <w:rFonts w:ascii="Times New Roman" w:hAnsi="Times New Roman" w:cs="Times New Roman"/>
          <w:sz w:val="24"/>
          <w:szCs w:val="24"/>
        </w:rPr>
      </w:pPr>
      <w:r w:rsidRPr="00EE7CA0">
        <w:rPr>
          <w:rFonts w:ascii="Times New Roman" w:hAnsi="Times New Roman" w:cs="Times New Roman"/>
          <w:sz w:val="24"/>
          <w:szCs w:val="24"/>
        </w:rPr>
        <w:t>*</w:t>
      </w:r>
      <w:r w:rsidRPr="00EE7CA0">
        <w:rPr>
          <w:rFonts w:ascii="Times New Roman" w:hAnsi="微软雅黑" w:cs="Times New Roman"/>
          <w:sz w:val="24"/>
          <w:szCs w:val="24"/>
        </w:rPr>
        <w:t>：水产硕士专业学位课程指上海海洋大学水产（一级学科）硕士研究生培养方案中规定的学位课程。卓越班学生在本科期间所学的水产（一级学科）硕士专业学位课程的成绩和学分，在其升入本校水产（一级学科）硕士研究生后，本科期间获得的课程成绩自动认可为硕士期间已修成绩和学分。</w:t>
      </w:r>
    </w:p>
    <w:p w:rsidR="00AE1E6D" w:rsidRPr="00EE7CA0" w:rsidRDefault="00AE1E6D" w:rsidP="00AE1E6D">
      <w:pPr>
        <w:spacing w:line="300" w:lineRule="auto"/>
        <w:rPr>
          <w:rFonts w:ascii="Times New Roman" w:hAnsi="Times New Roman" w:cs="Times New Roman"/>
          <w:szCs w:val="21"/>
        </w:rPr>
      </w:pPr>
      <w:r w:rsidRPr="00EE7CA0">
        <w:rPr>
          <w:rFonts w:ascii="Times New Roman" w:hAnsi="微软雅黑" w:cs="Times New Roman"/>
          <w:sz w:val="24"/>
          <w:szCs w:val="24"/>
        </w:rPr>
        <w:t>（</w:t>
      </w:r>
      <w:r w:rsidRPr="00EE7CA0">
        <w:rPr>
          <w:rFonts w:ascii="Times New Roman" w:hAnsi="Times New Roman" w:cs="Times New Roman"/>
          <w:sz w:val="24"/>
          <w:szCs w:val="24"/>
        </w:rPr>
        <w:t>4</w:t>
      </w:r>
      <w:r w:rsidRPr="00EE7CA0">
        <w:rPr>
          <w:rFonts w:ascii="Times New Roman" w:hAnsi="微软雅黑" w:cs="Times New Roman"/>
          <w:sz w:val="24"/>
          <w:szCs w:val="24"/>
        </w:rPr>
        <w:t>）专业实践实训（必修）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
        <w:gridCol w:w="1134"/>
        <w:gridCol w:w="1493"/>
        <w:gridCol w:w="521"/>
        <w:gridCol w:w="909"/>
        <w:gridCol w:w="369"/>
        <w:gridCol w:w="369"/>
        <w:gridCol w:w="369"/>
        <w:gridCol w:w="369"/>
        <w:gridCol w:w="993"/>
        <w:gridCol w:w="1692"/>
      </w:tblGrid>
      <w:tr w:rsidR="00AE1E6D" w:rsidRPr="00EE7CA0" w:rsidTr="00F40B32">
        <w:trPr>
          <w:trHeight w:val="522"/>
          <w:jc w:val="center"/>
        </w:trPr>
        <w:tc>
          <w:tcPr>
            <w:tcW w:w="480" w:type="dxa"/>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序号</w:t>
            </w:r>
          </w:p>
        </w:tc>
        <w:tc>
          <w:tcPr>
            <w:tcW w:w="1134" w:type="dxa"/>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课程号</w:t>
            </w:r>
          </w:p>
        </w:tc>
        <w:tc>
          <w:tcPr>
            <w:tcW w:w="1493" w:type="dxa"/>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课程名称</w:t>
            </w:r>
          </w:p>
        </w:tc>
        <w:tc>
          <w:tcPr>
            <w:tcW w:w="521" w:type="dxa"/>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学分</w:t>
            </w:r>
          </w:p>
        </w:tc>
        <w:tc>
          <w:tcPr>
            <w:tcW w:w="909" w:type="dxa"/>
            <w:vMerge w:val="restart"/>
            <w:shd w:val="clear" w:color="auto" w:fill="FFFFFF"/>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学时</w:t>
            </w:r>
          </w:p>
        </w:tc>
        <w:tc>
          <w:tcPr>
            <w:tcW w:w="1476" w:type="dxa"/>
            <w:gridSpan w:val="4"/>
            <w:shd w:val="clear" w:color="auto" w:fill="FFFFFF"/>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学</w:t>
            </w:r>
            <w:r w:rsidRPr="00EE7CA0">
              <w:rPr>
                <w:rFonts w:ascii="Times New Roman" w:hAnsi="Times New Roman" w:cs="Times New Roman"/>
                <w:b/>
              </w:rPr>
              <w:t xml:space="preserve"> </w:t>
            </w:r>
            <w:r w:rsidRPr="00EE7CA0">
              <w:rPr>
                <w:rFonts w:ascii="Times New Roman" w:hAnsi="微软雅黑" w:cs="Times New Roman"/>
                <w:b/>
              </w:rPr>
              <w:t>时</w:t>
            </w:r>
            <w:r w:rsidRPr="00EE7CA0">
              <w:rPr>
                <w:rFonts w:ascii="Times New Roman" w:hAnsi="Times New Roman" w:cs="Times New Roman"/>
                <w:b/>
              </w:rPr>
              <w:t xml:space="preserve"> </w:t>
            </w:r>
            <w:r w:rsidRPr="00EE7CA0">
              <w:rPr>
                <w:rFonts w:ascii="Times New Roman" w:hAnsi="微软雅黑" w:cs="Times New Roman"/>
                <w:b/>
              </w:rPr>
              <w:t>分</w:t>
            </w:r>
            <w:r w:rsidRPr="00EE7CA0">
              <w:rPr>
                <w:rFonts w:ascii="Times New Roman" w:hAnsi="Times New Roman" w:cs="Times New Roman"/>
                <w:b/>
              </w:rPr>
              <w:t xml:space="preserve"> </w:t>
            </w:r>
            <w:r w:rsidRPr="00EE7CA0">
              <w:rPr>
                <w:rFonts w:ascii="Times New Roman" w:hAnsi="微软雅黑" w:cs="Times New Roman"/>
                <w:b/>
              </w:rPr>
              <w:t>配</w:t>
            </w:r>
          </w:p>
        </w:tc>
        <w:tc>
          <w:tcPr>
            <w:tcW w:w="993" w:type="dxa"/>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开课学期</w:t>
            </w:r>
          </w:p>
        </w:tc>
        <w:tc>
          <w:tcPr>
            <w:tcW w:w="1692" w:type="dxa"/>
            <w:vMerge w:val="restart"/>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备注</w:t>
            </w:r>
          </w:p>
        </w:tc>
      </w:tr>
      <w:tr w:rsidR="00AE1E6D" w:rsidRPr="00EE7CA0" w:rsidTr="00F40B32">
        <w:trPr>
          <w:trHeight w:val="544"/>
          <w:jc w:val="center"/>
        </w:trPr>
        <w:tc>
          <w:tcPr>
            <w:tcW w:w="480" w:type="dxa"/>
            <w:vMerge/>
            <w:vAlign w:val="center"/>
          </w:tcPr>
          <w:p w:rsidR="00AE1E6D" w:rsidRPr="00EE7CA0" w:rsidRDefault="00AE1E6D" w:rsidP="00F40B32">
            <w:pPr>
              <w:spacing w:line="300" w:lineRule="auto"/>
              <w:jc w:val="center"/>
              <w:rPr>
                <w:rFonts w:ascii="Times New Roman" w:hAnsi="Times New Roman" w:cs="Times New Roman"/>
                <w:b/>
              </w:rPr>
            </w:pPr>
          </w:p>
        </w:tc>
        <w:tc>
          <w:tcPr>
            <w:tcW w:w="1134" w:type="dxa"/>
            <w:vMerge/>
            <w:vAlign w:val="center"/>
          </w:tcPr>
          <w:p w:rsidR="00AE1E6D" w:rsidRPr="00EE7CA0" w:rsidRDefault="00AE1E6D" w:rsidP="00F40B32">
            <w:pPr>
              <w:spacing w:line="300" w:lineRule="auto"/>
              <w:jc w:val="center"/>
              <w:rPr>
                <w:rFonts w:ascii="Times New Roman" w:hAnsi="Times New Roman" w:cs="Times New Roman"/>
                <w:b/>
              </w:rPr>
            </w:pPr>
          </w:p>
        </w:tc>
        <w:tc>
          <w:tcPr>
            <w:tcW w:w="1493" w:type="dxa"/>
            <w:vMerge/>
            <w:vAlign w:val="center"/>
          </w:tcPr>
          <w:p w:rsidR="00AE1E6D" w:rsidRPr="00EE7CA0" w:rsidRDefault="00AE1E6D" w:rsidP="00F40B32">
            <w:pPr>
              <w:spacing w:line="300" w:lineRule="auto"/>
              <w:jc w:val="center"/>
              <w:rPr>
                <w:rFonts w:ascii="Times New Roman" w:hAnsi="Times New Roman" w:cs="Times New Roman"/>
                <w:b/>
              </w:rPr>
            </w:pPr>
          </w:p>
        </w:tc>
        <w:tc>
          <w:tcPr>
            <w:tcW w:w="521" w:type="dxa"/>
            <w:vMerge/>
            <w:vAlign w:val="center"/>
          </w:tcPr>
          <w:p w:rsidR="00AE1E6D" w:rsidRPr="00EE7CA0" w:rsidRDefault="00AE1E6D" w:rsidP="00F40B32">
            <w:pPr>
              <w:spacing w:line="300" w:lineRule="auto"/>
              <w:jc w:val="center"/>
              <w:rPr>
                <w:rFonts w:ascii="Times New Roman" w:hAnsi="Times New Roman" w:cs="Times New Roman"/>
                <w:b/>
              </w:rPr>
            </w:pPr>
          </w:p>
        </w:tc>
        <w:tc>
          <w:tcPr>
            <w:tcW w:w="909" w:type="dxa"/>
            <w:vMerge/>
            <w:shd w:val="clear" w:color="auto" w:fill="FFFFFF"/>
            <w:vAlign w:val="center"/>
          </w:tcPr>
          <w:p w:rsidR="00AE1E6D" w:rsidRPr="00EE7CA0" w:rsidRDefault="00AE1E6D" w:rsidP="00F40B32">
            <w:pPr>
              <w:spacing w:line="300" w:lineRule="auto"/>
              <w:jc w:val="center"/>
              <w:rPr>
                <w:rFonts w:ascii="Times New Roman" w:hAnsi="Times New Roman" w:cs="Times New Roman"/>
                <w:b/>
              </w:rPr>
            </w:pPr>
          </w:p>
        </w:tc>
        <w:tc>
          <w:tcPr>
            <w:tcW w:w="369" w:type="dxa"/>
            <w:shd w:val="clear" w:color="auto" w:fill="FFFFFF"/>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讲授</w:t>
            </w:r>
          </w:p>
        </w:tc>
        <w:tc>
          <w:tcPr>
            <w:tcW w:w="369" w:type="dxa"/>
            <w:shd w:val="clear" w:color="auto" w:fill="FFFFFF"/>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实验</w:t>
            </w:r>
          </w:p>
        </w:tc>
        <w:tc>
          <w:tcPr>
            <w:tcW w:w="369" w:type="dxa"/>
            <w:shd w:val="clear" w:color="auto" w:fill="FFFFFF"/>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上机</w:t>
            </w:r>
          </w:p>
        </w:tc>
        <w:tc>
          <w:tcPr>
            <w:tcW w:w="369" w:type="dxa"/>
            <w:shd w:val="clear" w:color="auto" w:fill="FFFFFF"/>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讨论</w:t>
            </w:r>
          </w:p>
        </w:tc>
        <w:tc>
          <w:tcPr>
            <w:tcW w:w="993" w:type="dxa"/>
            <w:vMerge/>
            <w:vAlign w:val="center"/>
          </w:tcPr>
          <w:p w:rsidR="00AE1E6D" w:rsidRPr="00EE7CA0" w:rsidRDefault="00AE1E6D" w:rsidP="00F40B32">
            <w:pPr>
              <w:spacing w:line="300" w:lineRule="auto"/>
              <w:jc w:val="center"/>
              <w:rPr>
                <w:rFonts w:ascii="Times New Roman" w:hAnsi="Times New Roman" w:cs="Times New Roman"/>
                <w:b/>
              </w:rPr>
            </w:pPr>
          </w:p>
        </w:tc>
        <w:tc>
          <w:tcPr>
            <w:tcW w:w="1692" w:type="dxa"/>
            <w:vMerge/>
            <w:vAlign w:val="center"/>
          </w:tcPr>
          <w:p w:rsidR="00AE1E6D" w:rsidRPr="00EE7CA0" w:rsidRDefault="00AE1E6D" w:rsidP="00F40B32">
            <w:pPr>
              <w:spacing w:line="300" w:lineRule="auto"/>
              <w:jc w:val="center"/>
              <w:rPr>
                <w:rFonts w:ascii="Times New Roman" w:hAnsi="Times New Roman" w:cs="Times New Roman"/>
                <w:b/>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2402015</w:t>
            </w:r>
          </w:p>
        </w:tc>
        <w:tc>
          <w:tcPr>
            <w:tcW w:w="14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专业认知实习</w:t>
            </w:r>
          </w:p>
        </w:tc>
        <w:tc>
          <w:tcPr>
            <w:tcW w:w="521"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周</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1</w:t>
            </w:r>
          </w:p>
        </w:tc>
        <w:tc>
          <w:tcPr>
            <w:tcW w:w="1692" w:type="dxa"/>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lastRenderedPageBreak/>
              <w:t>2</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2404507</w:t>
            </w:r>
          </w:p>
        </w:tc>
        <w:tc>
          <w:tcPr>
            <w:tcW w:w="14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水族综合实训（一）</w:t>
            </w:r>
          </w:p>
        </w:tc>
        <w:tc>
          <w:tcPr>
            <w:tcW w:w="521"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周</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3</w:t>
            </w:r>
          </w:p>
        </w:tc>
        <w:tc>
          <w:tcPr>
            <w:tcW w:w="1692" w:type="dxa"/>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设备安装与维护</w:t>
            </w: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3</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2404508</w:t>
            </w:r>
          </w:p>
        </w:tc>
        <w:tc>
          <w:tcPr>
            <w:tcW w:w="14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水族综合实训（二）</w:t>
            </w:r>
          </w:p>
        </w:tc>
        <w:tc>
          <w:tcPr>
            <w:tcW w:w="521"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周</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2</w:t>
            </w:r>
          </w:p>
        </w:tc>
        <w:tc>
          <w:tcPr>
            <w:tcW w:w="1692" w:type="dxa"/>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水族造景与设计</w:t>
            </w: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4</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2409924</w:t>
            </w:r>
          </w:p>
        </w:tc>
        <w:tc>
          <w:tcPr>
            <w:tcW w:w="14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生产实习</w:t>
            </w:r>
          </w:p>
        </w:tc>
        <w:tc>
          <w:tcPr>
            <w:tcW w:w="521"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5</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10</w:t>
            </w:r>
            <w:r w:rsidRPr="00EE7CA0">
              <w:rPr>
                <w:rFonts w:ascii="Times New Roman" w:hAnsi="微软雅黑" w:cs="Times New Roman"/>
              </w:rPr>
              <w:t>周</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6</w:t>
            </w:r>
          </w:p>
        </w:tc>
        <w:tc>
          <w:tcPr>
            <w:tcW w:w="1692" w:type="dxa"/>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5</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2409949</w:t>
            </w:r>
          </w:p>
        </w:tc>
        <w:tc>
          <w:tcPr>
            <w:tcW w:w="14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水族生物调查</w:t>
            </w:r>
          </w:p>
        </w:tc>
        <w:tc>
          <w:tcPr>
            <w:tcW w:w="521"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1</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周</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3</w:t>
            </w:r>
          </w:p>
        </w:tc>
        <w:tc>
          <w:tcPr>
            <w:tcW w:w="1692" w:type="dxa"/>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6</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p>
        </w:tc>
        <w:tc>
          <w:tcPr>
            <w:tcW w:w="1493" w:type="dxa"/>
            <w:noWrap/>
            <w:vAlign w:val="center"/>
          </w:tcPr>
          <w:p w:rsidR="00AE1E6D" w:rsidRPr="00EE7CA0" w:rsidRDefault="00AE1E6D"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AIT</w:t>
            </w:r>
            <w:r w:rsidRPr="00EE7CA0">
              <w:rPr>
                <w:rFonts w:ascii="Times New Roman" w:hAnsi="微软雅黑" w:cs="Times New Roman"/>
                <w:spacing w:val="-22"/>
              </w:rPr>
              <w:t>培训</w:t>
            </w:r>
          </w:p>
        </w:tc>
        <w:tc>
          <w:tcPr>
            <w:tcW w:w="521" w:type="dxa"/>
            <w:noWrap/>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909" w:type="dxa"/>
            <w:noWrap/>
            <w:vAlign w:val="center"/>
          </w:tcPr>
          <w:p w:rsidR="00AE1E6D" w:rsidRPr="00EE7CA0" w:rsidRDefault="00AE1E6D"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w:t>
            </w:r>
            <w:r w:rsidRPr="00EE7CA0">
              <w:rPr>
                <w:rFonts w:ascii="Times New Roman" w:hAnsi="微软雅黑" w:cs="Times New Roman"/>
                <w:spacing w:val="-22"/>
              </w:rPr>
              <w:t>周</w:t>
            </w:r>
          </w:p>
        </w:tc>
        <w:tc>
          <w:tcPr>
            <w:tcW w:w="369" w:type="dxa"/>
            <w:noWrap/>
            <w:vAlign w:val="center"/>
          </w:tcPr>
          <w:p w:rsidR="00AE1E6D" w:rsidRPr="00EE7CA0" w:rsidRDefault="00AE1E6D" w:rsidP="00F40B32">
            <w:pPr>
              <w:spacing w:line="300" w:lineRule="auto"/>
              <w:jc w:val="both"/>
              <w:rPr>
                <w:rFonts w:ascii="Times New Roman" w:hAnsi="Times New Roman" w:cs="Times New Roman"/>
              </w:rPr>
            </w:pPr>
          </w:p>
        </w:tc>
        <w:tc>
          <w:tcPr>
            <w:tcW w:w="369" w:type="dxa"/>
            <w:noWrap/>
            <w:vAlign w:val="center"/>
          </w:tcPr>
          <w:p w:rsidR="00AE1E6D" w:rsidRPr="00EE7CA0" w:rsidRDefault="00AE1E6D" w:rsidP="00F40B32">
            <w:pPr>
              <w:spacing w:line="300" w:lineRule="auto"/>
              <w:jc w:val="both"/>
              <w:rPr>
                <w:rFonts w:ascii="Times New Roman" w:hAnsi="Times New Roman" w:cs="Times New Roman"/>
              </w:rPr>
            </w:pPr>
          </w:p>
        </w:tc>
        <w:tc>
          <w:tcPr>
            <w:tcW w:w="369" w:type="dxa"/>
            <w:noWrap/>
            <w:vAlign w:val="center"/>
          </w:tcPr>
          <w:p w:rsidR="00AE1E6D" w:rsidRPr="00EE7CA0" w:rsidRDefault="00AE1E6D" w:rsidP="00F40B32">
            <w:pPr>
              <w:spacing w:line="300" w:lineRule="auto"/>
              <w:jc w:val="both"/>
              <w:rPr>
                <w:rFonts w:ascii="Times New Roman" w:hAnsi="Times New Roman" w:cs="Times New Roman"/>
              </w:rPr>
            </w:pPr>
          </w:p>
        </w:tc>
        <w:tc>
          <w:tcPr>
            <w:tcW w:w="369" w:type="dxa"/>
            <w:noWrap/>
            <w:vAlign w:val="center"/>
          </w:tcPr>
          <w:p w:rsidR="00AE1E6D" w:rsidRPr="00EE7CA0" w:rsidRDefault="00AE1E6D" w:rsidP="00F40B32">
            <w:pPr>
              <w:spacing w:line="300" w:lineRule="auto"/>
              <w:jc w:val="both"/>
              <w:rPr>
                <w:rFonts w:ascii="Times New Roman" w:hAnsi="Times New Roman" w:cs="Times New Roman"/>
              </w:rPr>
            </w:pPr>
          </w:p>
        </w:tc>
        <w:tc>
          <w:tcPr>
            <w:tcW w:w="993" w:type="dxa"/>
            <w:noWrap/>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3</w:t>
            </w:r>
            <w:r w:rsidRPr="00EE7CA0">
              <w:rPr>
                <w:rFonts w:ascii="Times New Roman" w:hAnsi="微软雅黑" w:cs="Times New Roman"/>
              </w:rPr>
              <w:t>后暑期</w:t>
            </w:r>
          </w:p>
        </w:tc>
        <w:tc>
          <w:tcPr>
            <w:tcW w:w="1692" w:type="dxa"/>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7</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p>
        </w:tc>
        <w:tc>
          <w:tcPr>
            <w:tcW w:w="1493" w:type="dxa"/>
            <w:noWrap/>
            <w:vAlign w:val="center"/>
          </w:tcPr>
          <w:p w:rsidR="00AE1E6D" w:rsidRPr="00EE7CA0" w:rsidDel="006013CD" w:rsidRDefault="00AE1E6D" w:rsidP="00F40B32">
            <w:pPr>
              <w:spacing w:line="300" w:lineRule="auto"/>
              <w:jc w:val="center"/>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1</w:t>
            </w:r>
          </w:p>
        </w:tc>
        <w:tc>
          <w:tcPr>
            <w:tcW w:w="521"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0.5</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32</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p>
        </w:tc>
        <w:tc>
          <w:tcPr>
            <w:tcW w:w="1692" w:type="dxa"/>
            <w:vMerge w:val="restart"/>
            <w:noWrap/>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每学期不低于</w:t>
            </w:r>
            <w:r w:rsidRPr="00EE7CA0">
              <w:rPr>
                <w:rFonts w:ascii="Times New Roman" w:hAnsi="Times New Roman" w:cs="Times New Roman"/>
              </w:rPr>
              <w:t>32</w:t>
            </w:r>
            <w:r w:rsidRPr="00EE7CA0">
              <w:rPr>
                <w:rFonts w:ascii="Times New Roman" w:hAnsi="微软雅黑" w:cs="Times New Roman"/>
              </w:rPr>
              <w:t>学时</w:t>
            </w: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8</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p>
        </w:tc>
        <w:tc>
          <w:tcPr>
            <w:tcW w:w="1493" w:type="dxa"/>
            <w:noWrap/>
            <w:vAlign w:val="center"/>
          </w:tcPr>
          <w:p w:rsidR="00AE1E6D" w:rsidRPr="00EE7CA0" w:rsidDel="006013CD" w:rsidRDefault="00AE1E6D" w:rsidP="00F40B32">
            <w:pPr>
              <w:spacing w:line="300" w:lineRule="auto"/>
              <w:jc w:val="center"/>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2</w:t>
            </w:r>
          </w:p>
        </w:tc>
        <w:tc>
          <w:tcPr>
            <w:tcW w:w="521" w:type="dxa"/>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32</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p>
        </w:tc>
        <w:tc>
          <w:tcPr>
            <w:tcW w:w="1692" w:type="dxa"/>
            <w:vMerge/>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9</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p>
        </w:tc>
        <w:tc>
          <w:tcPr>
            <w:tcW w:w="1493" w:type="dxa"/>
            <w:noWrap/>
            <w:vAlign w:val="center"/>
          </w:tcPr>
          <w:p w:rsidR="00AE1E6D" w:rsidRPr="00EE7CA0" w:rsidDel="006013CD" w:rsidRDefault="00AE1E6D" w:rsidP="00F40B32">
            <w:pPr>
              <w:spacing w:line="300" w:lineRule="auto"/>
              <w:jc w:val="center"/>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3</w:t>
            </w:r>
          </w:p>
        </w:tc>
        <w:tc>
          <w:tcPr>
            <w:tcW w:w="521" w:type="dxa"/>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32</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p>
        </w:tc>
        <w:tc>
          <w:tcPr>
            <w:tcW w:w="1692" w:type="dxa"/>
            <w:vMerge/>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10</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p>
        </w:tc>
        <w:tc>
          <w:tcPr>
            <w:tcW w:w="1493" w:type="dxa"/>
            <w:noWrap/>
            <w:vAlign w:val="center"/>
          </w:tcPr>
          <w:p w:rsidR="00AE1E6D" w:rsidRPr="00EE7CA0" w:rsidDel="006013CD" w:rsidRDefault="00AE1E6D" w:rsidP="00F40B32">
            <w:pPr>
              <w:spacing w:line="300" w:lineRule="auto"/>
              <w:jc w:val="center"/>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4</w:t>
            </w:r>
          </w:p>
        </w:tc>
        <w:tc>
          <w:tcPr>
            <w:tcW w:w="521" w:type="dxa"/>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32</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p>
        </w:tc>
        <w:tc>
          <w:tcPr>
            <w:tcW w:w="1692" w:type="dxa"/>
            <w:vMerge/>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11</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p>
        </w:tc>
        <w:tc>
          <w:tcPr>
            <w:tcW w:w="1493" w:type="dxa"/>
            <w:noWrap/>
            <w:vAlign w:val="center"/>
          </w:tcPr>
          <w:p w:rsidR="00AE1E6D" w:rsidRPr="00EE7CA0" w:rsidDel="006013CD" w:rsidRDefault="00AE1E6D" w:rsidP="00F40B32">
            <w:pPr>
              <w:spacing w:line="300" w:lineRule="auto"/>
              <w:jc w:val="center"/>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5</w:t>
            </w:r>
          </w:p>
        </w:tc>
        <w:tc>
          <w:tcPr>
            <w:tcW w:w="521" w:type="dxa"/>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32</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p>
        </w:tc>
        <w:tc>
          <w:tcPr>
            <w:tcW w:w="1692" w:type="dxa"/>
            <w:vMerge/>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12</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p>
        </w:tc>
        <w:tc>
          <w:tcPr>
            <w:tcW w:w="1493" w:type="dxa"/>
            <w:noWrap/>
            <w:vAlign w:val="center"/>
          </w:tcPr>
          <w:p w:rsidR="00AE1E6D" w:rsidRPr="00EE7CA0" w:rsidDel="006013CD" w:rsidRDefault="00AE1E6D" w:rsidP="00F40B32">
            <w:pPr>
              <w:spacing w:line="300" w:lineRule="auto"/>
              <w:jc w:val="center"/>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6</w:t>
            </w:r>
          </w:p>
        </w:tc>
        <w:tc>
          <w:tcPr>
            <w:tcW w:w="521" w:type="dxa"/>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32</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p>
        </w:tc>
        <w:tc>
          <w:tcPr>
            <w:tcW w:w="1692" w:type="dxa"/>
            <w:vMerge/>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13</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p>
        </w:tc>
        <w:tc>
          <w:tcPr>
            <w:tcW w:w="1493" w:type="dxa"/>
            <w:noWrap/>
            <w:vAlign w:val="center"/>
          </w:tcPr>
          <w:p w:rsidR="00AE1E6D" w:rsidRPr="00EE7CA0" w:rsidDel="006013CD" w:rsidRDefault="00AE1E6D" w:rsidP="00F40B32">
            <w:pPr>
              <w:spacing w:line="300" w:lineRule="auto"/>
              <w:jc w:val="center"/>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7</w:t>
            </w:r>
          </w:p>
        </w:tc>
        <w:tc>
          <w:tcPr>
            <w:tcW w:w="521" w:type="dxa"/>
            <w:noWrap/>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p>
        </w:tc>
        <w:tc>
          <w:tcPr>
            <w:tcW w:w="909" w:type="dxa"/>
            <w:noWrap/>
            <w:vAlign w:val="center"/>
          </w:tcPr>
          <w:p w:rsidR="00AE1E6D" w:rsidRPr="00EE7CA0" w:rsidRDefault="00AE1E6D" w:rsidP="00F40B32">
            <w:pPr>
              <w:spacing w:line="300" w:lineRule="auto"/>
              <w:ind w:rightChars="-47" w:right="-103"/>
              <w:jc w:val="center"/>
              <w:rPr>
                <w:rFonts w:ascii="Times New Roman" w:hAnsi="Times New Roman" w:cs="Times New Roman"/>
              </w:rPr>
            </w:pPr>
            <w:r w:rsidRPr="00EE7CA0">
              <w:rPr>
                <w:rFonts w:ascii="Times New Roman" w:hAnsi="Times New Roman" w:cs="Times New Roman"/>
              </w:rPr>
              <w:t>32</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p>
        </w:tc>
        <w:tc>
          <w:tcPr>
            <w:tcW w:w="1692" w:type="dxa"/>
            <w:vMerge/>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480" w:type="dxa"/>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lastRenderedPageBreak/>
              <w:t>14</w:t>
            </w:r>
          </w:p>
        </w:tc>
        <w:tc>
          <w:tcPr>
            <w:tcW w:w="1134"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2409907</w:t>
            </w:r>
          </w:p>
        </w:tc>
        <w:tc>
          <w:tcPr>
            <w:tcW w:w="14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毕业论文</w:t>
            </w:r>
          </w:p>
        </w:tc>
        <w:tc>
          <w:tcPr>
            <w:tcW w:w="521"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w:t>
            </w:r>
          </w:p>
        </w:tc>
        <w:tc>
          <w:tcPr>
            <w:tcW w:w="909" w:type="dxa"/>
            <w:noWrap/>
            <w:vAlign w:val="center"/>
          </w:tcPr>
          <w:p w:rsidR="00AE1E6D" w:rsidRPr="00EE7CA0" w:rsidRDefault="00AE1E6D" w:rsidP="00F40B32">
            <w:pPr>
              <w:spacing w:line="300" w:lineRule="auto"/>
              <w:ind w:rightChars="-55" w:right="-121"/>
              <w:jc w:val="center"/>
              <w:rPr>
                <w:rFonts w:ascii="Times New Roman" w:hAnsi="Times New Roman" w:cs="Times New Roman"/>
              </w:rPr>
            </w:pPr>
            <w:r w:rsidRPr="00EE7CA0">
              <w:rPr>
                <w:rFonts w:ascii="Times New Roman" w:hAnsi="Times New Roman" w:cs="Times New Roman"/>
              </w:rPr>
              <w:t>16</w:t>
            </w:r>
            <w:r w:rsidRPr="00EE7CA0">
              <w:rPr>
                <w:rFonts w:ascii="Times New Roman" w:hAnsi="微软雅黑" w:cs="Times New Roman"/>
              </w:rPr>
              <w:t>周</w:t>
            </w:r>
          </w:p>
        </w:tc>
        <w:tc>
          <w:tcPr>
            <w:tcW w:w="369" w:type="dxa"/>
            <w:noWrap/>
            <w:vAlign w:val="center"/>
          </w:tcPr>
          <w:p w:rsidR="00AE1E6D" w:rsidRPr="00EE7CA0" w:rsidRDefault="00AE1E6D" w:rsidP="00F40B32">
            <w:pPr>
              <w:spacing w:line="300" w:lineRule="auto"/>
              <w:jc w:val="center"/>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8</w:t>
            </w:r>
          </w:p>
        </w:tc>
        <w:tc>
          <w:tcPr>
            <w:tcW w:w="1692" w:type="dxa"/>
            <w:noWrap/>
            <w:vAlign w:val="center"/>
          </w:tcPr>
          <w:p w:rsidR="00AE1E6D" w:rsidRPr="00EE7CA0" w:rsidRDefault="00AE1E6D" w:rsidP="00F40B32">
            <w:pPr>
              <w:spacing w:line="300" w:lineRule="auto"/>
              <w:rPr>
                <w:rFonts w:ascii="Times New Roman" w:hAnsi="Times New Roman" w:cs="Times New Roman"/>
              </w:rPr>
            </w:pPr>
          </w:p>
        </w:tc>
      </w:tr>
      <w:tr w:rsidR="00AE1E6D" w:rsidRPr="00EE7CA0" w:rsidTr="00F40B32">
        <w:trPr>
          <w:trHeight w:val="319"/>
          <w:jc w:val="center"/>
        </w:trPr>
        <w:tc>
          <w:tcPr>
            <w:tcW w:w="3107" w:type="dxa"/>
            <w:gridSpan w:val="3"/>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合计</w:t>
            </w:r>
          </w:p>
        </w:tc>
        <w:tc>
          <w:tcPr>
            <w:tcW w:w="521" w:type="dxa"/>
            <w:noWrap/>
            <w:vAlign w:val="bottom"/>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22.5</w:t>
            </w:r>
          </w:p>
        </w:tc>
        <w:tc>
          <w:tcPr>
            <w:tcW w:w="909" w:type="dxa"/>
            <w:noWrap/>
            <w:vAlign w:val="bottom"/>
          </w:tcPr>
          <w:p w:rsidR="00AE1E6D" w:rsidRPr="00EE7CA0" w:rsidRDefault="00AE1E6D" w:rsidP="00F40B32">
            <w:pPr>
              <w:spacing w:line="300" w:lineRule="auto"/>
              <w:ind w:rightChars="-38" w:right="-84"/>
              <w:jc w:val="center"/>
              <w:rPr>
                <w:rFonts w:ascii="Times New Roman" w:hAnsi="Times New Roman" w:cs="Times New Roman"/>
              </w:rPr>
            </w:pPr>
            <w:r w:rsidRPr="00EE7CA0">
              <w:rPr>
                <w:rFonts w:ascii="Times New Roman" w:hAnsi="Times New Roman" w:cs="Times New Roman"/>
              </w:rPr>
              <w:t>37</w:t>
            </w:r>
            <w:r w:rsidRPr="00EE7CA0">
              <w:rPr>
                <w:rFonts w:ascii="Times New Roman" w:hAnsi="微软雅黑" w:cs="Times New Roman"/>
              </w:rPr>
              <w:t>周</w:t>
            </w:r>
            <w:r w:rsidRPr="00EE7CA0">
              <w:rPr>
                <w:rFonts w:ascii="Times New Roman" w:hAnsi="Times New Roman" w:cs="Times New Roman"/>
              </w:rPr>
              <w:t>+224</w:t>
            </w: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369" w:type="dxa"/>
            <w:noWrap/>
            <w:vAlign w:val="center"/>
          </w:tcPr>
          <w:p w:rsidR="00AE1E6D" w:rsidRPr="00EE7CA0" w:rsidRDefault="00AE1E6D" w:rsidP="00F40B32">
            <w:pPr>
              <w:spacing w:line="300" w:lineRule="auto"/>
              <w:rPr>
                <w:rFonts w:ascii="Times New Roman" w:hAnsi="Times New Roman" w:cs="Times New Roman"/>
              </w:rPr>
            </w:pPr>
          </w:p>
        </w:tc>
        <w:tc>
          <w:tcPr>
            <w:tcW w:w="993" w:type="dxa"/>
            <w:noWrap/>
            <w:vAlign w:val="center"/>
          </w:tcPr>
          <w:p w:rsidR="00AE1E6D" w:rsidRPr="00EE7CA0" w:rsidRDefault="00AE1E6D" w:rsidP="00F40B32">
            <w:pPr>
              <w:spacing w:line="300" w:lineRule="auto"/>
              <w:jc w:val="center"/>
              <w:rPr>
                <w:rFonts w:ascii="Times New Roman" w:hAnsi="Times New Roman" w:cs="Times New Roman"/>
              </w:rPr>
            </w:pPr>
          </w:p>
        </w:tc>
        <w:tc>
          <w:tcPr>
            <w:tcW w:w="1692" w:type="dxa"/>
            <w:noWrap/>
            <w:vAlign w:val="center"/>
          </w:tcPr>
          <w:p w:rsidR="00AE1E6D" w:rsidRPr="00EE7CA0" w:rsidRDefault="00AE1E6D" w:rsidP="00F40B32">
            <w:pPr>
              <w:spacing w:line="300" w:lineRule="auto"/>
              <w:rPr>
                <w:rFonts w:ascii="Times New Roman" w:hAnsi="Times New Roman" w:cs="Times New Roman"/>
              </w:rPr>
            </w:pPr>
          </w:p>
        </w:tc>
      </w:tr>
    </w:tbl>
    <w:p w:rsidR="00AE1E6D" w:rsidRPr="00EE7CA0" w:rsidRDefault="00AE1E6D" w:rsidP="00AE1E6D">
      <w:pPr>
        <w:spacing w:after="0" w:line="300" w:lineRule="auto"/>
        <w:rPr>
          <w:rFonts w:ascii="Times New Roman" w:hAnsi="Times New Roman" w:cs="Times New Roman"/>
          <w:b/>
          <w:sz w:val="24"/>
          <w:szCs w:val="24"/>
        </w:rPr>
      </w:pPr>
    </w:p>
    <w:p w:rsidR="00AE1E6D" w:rsidRPr="00EE7CA0" w:rsidRDefault="00AE1E6D" w:rsidP="00AE1E6D">
      <w:pPr>
        <w:spacing w:after="0" w:line="300" w:lineRule="auto"/>
        <w:rPr>
          <w:rFonts w:ascii="Times New Roman" w:hAnsi="Times New Roman" w:cs="Times New Roman"/>
          <w:b/>
          <w:sz w:val="24"/>
          <w:szCs w:val="24"/>
        </w:rPr>
      </w:pPr>
      <w:r w:rsidRPr="00EE7CA0">
        <w:rPr>
          <w:rFonts w:ascii="Times New Roman" w:hAnsi="Times New Roman" w:cs="Times New Roman"/>
          <w:b/>
          <w:sz w:val="24"/>
          <w:szCs w:val="24"/>
        </w:rPr>
        <w:t>2</w:t>
      </w:r>
      <w:r w:rsidRPr="00EE7CA0">
        <w:rPr>
          <w:rFonts w:ascii="Times New Roman" w:hAnsi="微软雅黑" w:cs="Times New Roman"/>
          <w:b/>
          <w:sz w:val="24"/>
          <w:szCs w:val="24"/>
        </w:rPr>
        <w:t>．课程设置学期学分分布表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446"/>
        <w:gridCol w:w="615"/>
        <w:gridCol w:w="615"/>
        <w:gridCol w:w="436"/>
        <w:gridCol w:w="615"/>
        <w:gridCol w:w="615"/>
        <w:gridCol w:w="436"/>
        <w:gridCol w:w="615"/>
        <w:gridCol w:w="491"/>
        <w:gridCol w:w="436"/>
        <w:gridCol w:w="436"/>
        <w:gridCol w:w="491"/>
        <w:gridCol w:w="613"/>
      </w:tblGrid>
      <w:tr w:rsidR="00AE1E6D" w:rsidRPr="00EE7CA0" w:rsidTr="00F40B32">
        <w:trPr>
          <w:jc w:val="center"/>
        </w:trPr>
        <w:tc>
          <w:tcPr>
            <w:tcW w:w="215"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类别</w:t>
            </w:r>
          </w:p>
        </w:tc>
        <w:tc>
          <w:tcPr>
            <w:tcW w:w="901"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学期</w:t>
            </w:r>
          </w:p>
          <w:p w:rsidR="00AE1E6D" w:rsidRPr="00EE7CA0" w:rsidRDefault="00AE1E6D" w:rsidP="00F40B32">
            <w:pPr>
              <w:spacing w:beforeLines="15" w:before="46" w:afterLines="15" w:after="46" w:line="300" w:lineRule="auto"/>
              <w:jc w:val="center"/>
              <w:rPr>
                <w:rFonts w:ascii="Times New Roman" w:hAnsi="Times New Roman" w:cs="Times New Roman"/>
                <w:b/>
              </w:rPr>
            </w:pPr>
            <w:proofErr w:type="gramStart"/>
            <w:r w:rsidRPr="00EE7CA0">
              <w:rPr>
                <w:rFonts w:ascii="Times New Roman" w:hAnsi="微软雅黑" w:cs="Times New Roman"/>
                <w:b/>
              </w:rPr>
              <w:t>课类</w:t>
            </w:r>
            <w:proofErr w:type="gramEnd"/>
          </w:p>
        </w:tc>
        <w:tc>
          <w:tcPr>
            <w:tcW w:w="400"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proofErr w:type="gramStart"/>
            <w:r w:rsidRPr="00EE7CA0">
              <w:rPr>
                <w:rFonts w:ascii="Times New Roman" w:hAnsi="微软雅黑" w:cs="Times New Roman"/>
                <w:b/>
              </w:rPr>
              <w:t>一</w:t>
            </w:r>
            <w:proofErr w:type="gramEnd"/>
          </w:p>
        </w:tc>
        <w:tc>
          <w:tcPr>
            <w:tcW w:w="400"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二</w:t>
            </w:r>
          </w:p>
        </w:tc>
        <w:tc>
          <w:tcPr>
            <w:tcW w:w="246"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短</w:t>
            </w:r>
            <w:r w:rsidRPr="00EE7CA0">
              <w:rPr>
                <w:rFonts w:ascii="Times New Roman" w:hAnsi="Times New Roman" w:cs="Times New Roman"/>
                <w:b/>
              </w:rPr>
              <w:t>1</w:t>
            </w:r>
          </w:p>
        </w:tc>
        <w:tc>
          <w:tcPr>
            <w:tcW w:w="400"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三</w:t>
            </w:r>
          </w:p>
        </w:tc>
        <w:tc>
          <w:tcPr>
            <w:tcW w:w="400"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四</w:t>
            </w:r>
          </w:p>
        </w:tc>
        <w:tc>
          <w:tcPr>
            <w:tcW w:w="246"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短</w:t>
            </w:r>
            <w:r w:rsidRPr="00EE7CA0">
              <w:rPr>
                <w:rFonts w:ascii="Times New Roman" w:hAnsi="Times New Roman" w:cs="Times New Roman"/>
                <w:b/>
              </w:rPr>
              <w:t>2</w:t>
            </w:r>
          </w:p>
        </w:tc>
        <w:tc>
          <w:tcPr>
            <w:tcW w:w="400"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五</w:t>
            </w:r>
          </w:p>
        </w:tc>
        <w:tc>
          <w:tcPr>
            <w:tcW w:w="251"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六</w:t>
            </w:r>
          </w:p>
        </w:tc>
        <w:tc>
          <w:tcPr>
            <w:tcW w:w="246"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短</w:t>
            </w:r>
            <w:r w:rsidRPr="00EE7CA0">
              <w:rPr>
                <w:rFonts w:ascii="Times New Roman" w:hAnsi="Times New Roman" w:cs="Times New Roman"/>
                <w:b/>
              </w:rPr>
              <w:t>3</w:t>
            </w:r>
          </w:p>
        </w:tc>
        <w:tc>
          <w:tcPr>
            <w:tcW w:w="247"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七</w:t>
            </w:r>
          </w:p>
        </w:tc>
        <w:tc>
          <w:tcPr>
            <w:tcW w:w="249"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八</w:t>
            </w:r>
          </w:p>
        </w:tc>
        <w:tc>
          <w:tcPr>
            <w:tcW w:w="400" w:type="pct"/>
            <w:vAlign w:val="center"/>
          </w:tcPr>
          <w:p w:rsidR="00AE1E6D" w:rsidRPr="00EE7CA0" w:rsidRDefault="00AE1E6D" w:rsidP="00F40B32">
            <w:pPr>
              <w:spacing w:beforeLines="15" w:before="46" w:afterLines="15" w:after="46" w:line="300" w:lineRule="auto"/>
              <w:jc w:val="center"/>
              <w:rPr>
                <w:rFonts w:ascii="Times New Roman" w:hAnsi="Times New Roman" w:cs="Times New Roman"/>
                <w:b/>
              </w:rPr>
            </w:pPr>
            <w:r w:rsidRPr="00EE7CA0">
              <w:rPr>
                <w:rFonts w:ascii="Times New Roman" w:hAnsi="微软雅黑" w:cs="Times New Roman"/>
                <w:b/>
              </w:rPr>
              <w:t>合计</w:t>
            </w:r>
          </w:p>
        </w:tc>
      </w:tr>
      <w:tr w:rsidR="00AE1E6D" w:rsidRPr="00EE7CA0" w:rsidTr="00F40B32">
        <w:trPr>
          <w:jc w:val="center"/>
        </w:trPr>
        <w:tc>
          <w:tcPr>
            <w:tcW w:w="215" w:type="pct"/>
            <w:vMerge w:val="restart"/>
            <w:shd w:val="clear" w:color="auto" w:fill="auto"/>
            <w:vAlign w:val="center"/>
          </w:tcPr>
          <w:p w:rsidR="00AE1E6D" w:rsidRPr="00EE7CA0" w:rsidRDefault="00AE1E6D" w:rsidP="00F40B32">
            <w:pPr>
              <w:spacing w:beforeLines="15" w:before="46" w:afterLines="15" w:after="46" w:line="300" w:lineRule="auto"/>
              <w:ind w:right="-76"/>
              <w:rPr>
                <w:rFonts w:ascii="Times New Roman" w:hAnsi="Times New Roman" w:cs="Times New Roman"/>
                <w:b/>
              </w:rPr>
            </w:pPr>
            <w:r w:rsidRPr="00EE7CA0">
              <w:rPr>
                <w:rFonts w:ascii="Times New Roman" w:hAnsi="微软雅黑" w:cs="Times New Roman"/>
                <w:b/>
              </w:rPr>
              <w:t>必修课</w:t>
            </w:r>
          </w:p>
        </w:tc>
        <w:tc>
          <w:tcPr>
            <w:tcW w:w="901"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highlight w:val="yellow"/>
              </w:rPr>
            </w:pPr>
            <w:r w:rsidRPr="00EE7CA0">
              <w:rPr>
                <w:rFonts w:ascii="Times New Roman" w:hAnsi="微软雅黑" w:cs="Times New Roman"/>
              </w:rPr>
              <w:t>综合与通识教育</w:t>
            </w:r>
          </w:p>
        </w:tc>
        <w:tc>
          <w:tcPr>
            <w:tcW w:w="400"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10.3</w:t>
            </w:r>
          </w:p>
        </w:tc>
        <w:tc>
          <w:tcPr>
            <w:tcW w:w="400"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6.8</w:t>
            </w:r>
          </w:p>
        </w:tc>
        <w:tc>
          <w:tcPr>
            <w:tcW w:w="246" w:type="pct"/>
            <w:shd w:val="clear" w:color="auto" w:fill="auto"/>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400"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8.3</w:t>
            </w:r>
          </w:p>
        </w:tc>
        <w:tc>
          <w:tcPr>
            <w:tcW w:w="400"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1.3</w:t>
            </w:r>
          </w:p>
        </w:tc>
        <w:tc>
          <w:tcPr>
            <w:tcW w:w="246" w:type="pct"/>
            <w:shd w:val="clear" w:color="auto" w:fill="auto"/>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400"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7.4</w:t>
            </w:r>
          </w:p>
        </w:tc>
        <w:tc>
          <w:tcPr>
            <w:tcW w:w="251"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0.4</w:t>
            </w:r>
          </w:p>
        </w:tc>
        <w:tc>
          <w:tcPr>
            <w:tcW w:w="246" w:type="pct"/>
            <w:shd w:val="clear" w:color="auto" w:fill="auto"/>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247"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249"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3.5</w:t>
            </w:r>
          </w:p>
        </w:tc>
        <w:tc>
          <w:tcPr>
            <w:tcW w:w="400"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38</w:t>
            </w:r>
          </w:p>
        </w:tc>
      </w:tr>
      <w:tr w:rsidR="00AE1E6D" w:rsidRPr="00EE7CA0" w:rsidTr="00F40B32">
        <w:trPr>
          <w:jc w:val="center"/>
        </w:trPr>
        <w:tc>
          <w:tcPr>
            <w:tcW w:w="215" w:type="pct"/>
            <w:vMerge/>
            <w:shd w:val="clear" w:color="auto" w:fill="auto"/>
            <w:vAlign w:val="center"/>
          </w:tcPr>
          <w:p w:rsidR="00AE1E6D" w:rsidRPr="00EE7CA0" w:rsidRDefault="00AE1E6D" w:rsidP="00F40B32">
            <w:pPr>
              <w:spacing w:beforeLines="15" w:before="46" w:afterLines="15" w:after="46" w:line="300" w:lineRule="auto"/>
              <w:rPr>
                <w:rFonts w:ascii="Times New Roman" w:hAnsi="Times New Roman" w:cs="Times New Roman"/>
                <w:b/>
              </w:rPr>
            </w:pPr>
          </w:p>
        </w:tc>
        <w:tc>
          <w:tcPr>
            <w:tcW w:w="901"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微软雅黑" w:cs="Times New Roman"/>
              </w:rPr>
              <w:t>学科基础教育</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15</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18</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5.5</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6</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251"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247"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249"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44.5</w:t>
            </w:r>
          </w:p>
        </w:tc>
      </w:tr>
      <w:tr w:rsidR="00AE1E6D" w:rsidRPr="00EE7CA0" w:rsidTr="00F40B32">
        <w:trPr>
          <w:jc w:val="center"/>
        </w:trPr>
        <w:tc>
          <w:tcPr>
            <w:tcW w:w="215" w:type="pct"/>
            <w:vMerge/>
            <w:shd w:val="clear" w:color="auto" w:fill="auto"/>
            <w:vAlign w:val="center"/>
          </w:tcPr>
          <w:p w:rsidR="00AE1E6D" w:rsidRPr="00EE7CA0" w:rsidRDefault="00AE1E6D" w:rsidP="00F40B32">
            <w:pPr>
              <w:spacing w:beforeLines="15" w:before="46" w:afterLines="15" w:after="46" w:line="300" w:lineRule="auto"/>
              <w:rPr>
                <w:rFonts w:ascii="Times New Roman" w:hAnsi="Times New Roman" w:cs="Times New Roman"/>
                <w:b/>
              </w:rPr>
            </w:pPr>
          </w:p>
        </w:tc>
        <w:tc>
          <w:tcPr>
            <w:tcW w:w="901"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微软雅黑" w:cs="Times New Roman"/>
              </w:rPr>
              <w:t>专业知识教育</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11.5</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8.5</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10.5</w:t>
            </w:r>
          </w:p>
        </w:tc>
        <w:tc>
          <w:tcPr>
            <w:tcW w:w="251"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4</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247"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249"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34.5</w:t>
            </w:r>
          </w:p>
        </w:tc>
      </w:tr>
      <w:tr w:rsidR="00AE1E6D" w:rsidRPr="00EE7CA0" w:rsidTr="00F40B32">
        <w:trPr>
          <w:jc w:val="center"/>
        </w:trPr>
        <w:tc>
          <w:tcPr>
            <w:tcW w:w="215" w:type="pct"/>
            <w:vMerge/>
            <w:shd w:val="clear" w:color="auto" w:fill="auto"/>
            <w:vAlign w:val="center"/>
          </w:tcPr>
          <w:p w:rsidR="00AE1E6D" w:rsidRPr="00EE7CA0" w:rsidRDefault="00AE1E6D" w:rsidP="00F40B32">
            <w:pPr>
              <w:spacing w:beforeLines="15" w:before="46" w:afterLines="15" w:after="46" w:line="300" w:lineRule="auto"/>
              <w:rPr>
                <w:rFonts w:ascii="Times New Roman" w:hAnsi="Times New Roman" w:cs="Times New Roman"/>
                <w:b/>
              </w:rPr>
            </w:pPr>
          </w:p>
        </w:tc>
        <w:tc>
          <w:tcPr>
            <w:tcW w:w="901"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微软雅黑" w:cs="Times New Roman"/>
              </w:rPr>
              <w:t>专业实践实训</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0.5</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0.5</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1.5</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0.5</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0.5</w:t>
            </w:r>
          </w:p>
        </w:tc>
        <w:tc>
          <w:tcPr>
            <w:tcW w:w="251"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6.5</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2</w:t>
            </w:r>
          </w:p>
        </w:tc>
        <w:tc>
          <w:tcPr>
            <w:tcW w:w="247"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0.5</w:t>
            </w:r>
          </w:p>
        </w:tc>
        <w:tc>
          <w:tcPr>
            <w:tcW w:w="249"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8</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22.5</w:t>
            </w:r>
          </w:p>
        </w:tc>
      </w:tr>
      <w:tr w:rsidR="00AE1E6D" w:rsidRPr="00EE7CA0" w:rsidTr="00F40B32">
        <w:trPr>
          <w:jc w:val="center"/>
        </w:trPr>
        <w:tc>
          <w:tcPr>
            <w:tcW w:w="215" w:type="pct"/>
            <w:vMerge/>
            <w:shd w:val="clear" w:color="auto" w:fill="auto"/>
            <w:vAlign w:val="center"/>
          </w:tcPr>
          <w:p w:rsidR="00AE1E6D" w:rsidRPr="00EE7CA0" w:rsidRDefault="00AE1E6D" w:rsidP="00F40B32">
            <w:pPr>
              <w:spacing w:beforeLines="15" w:before="46" w:afterLines="15" w:after="46" w:line="300" w:lineRule="auto"/>
              <w:rPr>
                <w:rFonts w:ascii="Times New Roman" w:hAnsi="Times New Roman" w:cs="Times New Roman"/>
                <w:b/>
              </w:rPr>
            </w:pPr>
          </w:p>
        </w:tc>
        <w:tc>
          <w:tcPr>
            <w:tcW w:w="901" w:type="pct"/>
            <w:shd w:val="clear" w:color="auto" w:fill="auto"/>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微软雅黑" w:cs="Times New Roman"/>
              </w:rPr>
              <w:t>小计</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25.8</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25.3</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26.8</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16.3</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18.4</w:t>
            </w:r>
          </w:p>
        </w:tc>
        <w:tc>
          <w:tcPr>
            <w:tcW w:w="251"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10.9</w:t>
            </w:r>
          </w:p>
        </w:tc>
        <w:tc>
          <w:tcPr>
            <w:tcW w:w="246" w:type="pct"/>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2</w:t>
            </w:r>
          </w:p>
        </w:tc>
        <w:tc>
          <w:tcPr>
            <w:tcW w:w="247"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0.5</w:t>
            </w:r>
          </w:p>
        </w:tc>
        <w:tc>
          <w:tcPr>
            <w:tcW w:w="249"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11.5</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139.5</w:t>
            </w:r>
          </w:p>
        </w:tc>
      </w:tr>
      <w:tr w:rsidR="00AE1E6D" w:rsidRPr="00EE7CA0" w:rsidTr="00F40B32">
        <w:trPr>
          <w:trHeight w:val="369"/>
          <w:jc w:val="center"/>
        </w:trPr>
        <w:tc>
          <w:tcPr>
            <w:tcW w:w="215" w:type="pct"/>
            <w:vMerge w:val="restart"/>
            <w:shd w:val="clear" w:color="auto" w:fill="auto"/>
            <w:vAlign w:val="center"/>
          </w:tcPr>
          <w:p w:rsidR="00AE1E6D" w:rsidRPr="00EE7CA0" w:rsidRDefault="00AE1E6D" w:rsidP="00F40B32">
            <w:pPr>
              <w:spacing w:beforeLines="15" w:before="46" w:afterLines="15" w:after="46" w:line="300" w:lineRule="auto"/>
              <w:rPr>
                <w:rFonts w:ascii="Times New Roman" w:hAnsi="Times New Roman" w:cs="Times New Roman"/>
                <w:b/>
              </w:rPr>
            </w:pPr>
            <w:r w:rsidRPr="00EE7CA0">
              <w:rPr>
                <w:rFonts w:ascii="Times New Roman" w:hAnsi="微软雅黑" w:cs="Times New Roman"/>
                <w:b/>
              </w:rPr>
              <w:t>选修课</w:t>
            </w:r>
          </w:p>
        </w:tc>
        <w:tc>
          <w:tcPr>
            <w:tcW w:w="901"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微软雅黑" w:cs="Times New Roman"/>
              </w:rPr>
              <w:t>专业教育</w:t>
            </w:r>
          </w:p>
        </w:tc>
        <w:tc>
          <w:tcPr>
            <w:tcW w:w="400" w:type="pct"/>
            <w:vAlign w:val="center"/>
          </w:tcPr>
          <w:p w:rsidR="00AE1E6D" w:rsidRPr="00EE7CA0" w:rsidRDefault="00AE1E6D" w:rsidP="00F40B32">
            <w:pPr>
              <w:spacing w:beforeLines="20" w:before="62" w:afterLines="20" w:after="62" w:line="300" w:lineRule="auto"/>
              <w:ind w:rightChars="-50" w:right="-110"/>
              <w:jc w:val="center"/>
              <w:rPr>
                <w:rFonts w:ascii="Times New Roman" w:hAnsi="Times New Roman" w:cs="Times New Roman"/>
              </w:rPr>
            </w:pPr>
          </w:p>
        </w:tc>
        <w:tc>
          <w:tcPr>
            <w:tcW w:w="3085" w:type="pct"/>
            <w:gridSpan w:val="10"/>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8</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8</w:t>
            </w:r>
          </w:p>
        </w:tc>
      </w:tr>
      <w:tr w:rsidR="00AE1E6D" w:rsidRPr="00EE7CA0" w:rsidTr="00F40B32">
        <w:trPr>
          <w:trHeight w:val="274"/>
          <w:jc w:val="center"/>
        </w:trPr>
        <w:tc>
          <w:tcPr>
            <w:tcW w:w="215" w:type="pct"/>
            <w:vMerge/>
            <w:shd w:val="clear" w:color="auto" w:fill="auto"/>
            <w:vAlign w:val="center"/>
          </w:tcPr>
          <w:p w:rsidR="00AE1E6D" w:rsidRPr="00EE7CA0" w:rsidRDefault="00AE1E6D" w:rsidP="00F40B32">
            <w:pPr>
              <w:spacing w:beforeLines="15" w:before="46" w:afterLines="15" w:after="46" w:line="300" w:lineRule="auto"/>
              <w:rPr>
                <w:rFonts w:ascii="Times New Roman" w:hAnsi="Times New Roman" w:cs="Times New Roman"/>
              </w:rPr>
            </w:pPr>
          </w:p>
        </w:tc>
        <w:tc>
          <w:tcPr>
            <w:tcW w:w="901"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微软雅黑" w:cs="Times New Roman"/>
              </w:rPr>
              <w:t>综合与通识教育</w:t>
            </w:r>
          </w:p>
        </w:tc>
        <w:tc>
          <w:tcPr>
            <w:tcW w:w="3485" w:type="pct"/>
            <w:gridSpan w:val="11"/>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10</w:t>
            </w:r>
          </w:p>
        </w:tc>
        <w:tc>
          <w:tcPr>
            <w:tcW w:w="400" w:type="pct"/>
            <w:vAlign w:val="center"/>
          </w:tcPr>
          <w:p w:rsidR="00AE1E6D" w:rsidRPr="00EE7CA0" w:rsidRDefault="00AE1E6D" w:rsidP="00F40B32">
            <w:pPr>
              <w:spacing w:beforeLines="20" w:before="62" w:afterLines="20" w:after="62" w:line="300" w:lineRule="auto"/>
              <w:ind w:leftChars="-50" w:left="-110" w:rightChars="-50" w:right="-110"/>
              <w:jc w:val="center"/>
              <w:rPr>
                <w:rFonts w:ascii="Times New Roman" w:hAnsi="Times New Roman" w:cs="Times New Roman"/>
              </w:rPr>
            </w:pPr>
            <w:r w:rsidRPr="00EE7CA0">
              <w:rPr>
                <w:rFonts w:ascii="Times New Roman" w:hAnsi="Times New Roman" w:cs="Times New Roman"/>
              </w:rPr>
              <w:t>10</w:t>
            </w:r>
          </w:p>
        </w:tc>
      </w:tr>
    </w:tbl>
    <w:p w:rsidR="00AE1E6D" w:rsidRPr="00EE7CA0" w:rsidRDefault="00AE1E6D" w:rsidP="00AE1E6D">
      <w:pPr>
        <w:spacing w:beforeLines="50" w:before="156" w:after="0" w:line="300" w:lineRule="auto"/>
        <w:outlineLvl w:val="0"/>
        <w:rPr>
          <w:rFonts w:ascii="Times New Roman" w:hAnsi="Times New Roman" w:cs="Times New Roman"/>
          <w:b/>
          <w:sz w:val="24"/>
          <w:szCs w:val="24"/>
        </w:rPr>
      </w:pPr>
      <w:bookmarkStart w:id="7" w:name="_Toc384041804"/>
      <w:bookmarkStart w:id="8" w:name="_Toc385247581"/>
    </w:p>
    <w:p w:rsidR="00AE1E6D" w:rsidRPr="00EE7CA0" w:rsidRDefault="00AE1E6D" w:rsidP="00AE1E6D">
      <w:pPr>
        <w:spacing w:beforeLines="50" w:before="156" w:after="0" w:line="300" w:lineRule="auto"/>
        <w:outlineLvl w:val="0"/>
        <w:rPr>
          <w:rFonts w:ascii="Times New Roman" w:hAnsi="Times New Roman" w:cs="Times New Roman"/>
          <w:b/>
          <w:sz w:val="24"/>
          <w:szCs w:val="24"/>
        </w:rPr>
      </w:pPr>
      <w:r w:rsidRPr="00EE7CA0">
        <w:rPr>
          <w:rFonts w:ascii="Times New Roman" w:hAnsi="Times New Roman" w:cs="Times New Roman"/>
          <w:b/>
          <w:sz w:val="24"/>
          <w:szCs w:val="24"/>
        </w:rPr>
        <w:t>3</w:t>
      </w:r>
      <w:r w:rsidRPr="00EE7CA0">
        <w:rPr>
          <w:rFonts w:ascii="Times New Roman" w:hAnsi="微软雅黑" w:cs="Times New Roman"/>
          <w:b/>
          <w:sz w:val="24"/>
          <w:szCs w:val="28"/>
        </w:rPr>
        <w:t>．</w:t>
      </w:r>
      <w:r w:rsidRPr="00EE7CA0">
        <w:rPr>
          <w:rFonts w:ascii="Times New Roman" w:hAnsi="微软雅黑" w:cs="Times New Roman"/>
          <w:b/>
          <w:sz w:val="24"/>
          <w:szCs w:val="24"/>
        </w:rPr>
        <w:t>短学期教学安排表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944"/>
      </w:tblGrid>
      <w:tr w:rsidR="00AE1E6D" w:rsidRPr="00EE7CA0" w:rsidTr="00F40B32">
        <w:trPr>
          <w:trHeight w:val="407"/>
        </w:trPr>
        <w:tc>
          <w:tcPr>
            <w:tcW w:w="1368" w:type="dxa"/>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学</w:t>
            </w:r>
            <w:r w:rsidRPr="00EE7CA0">
              <w:rPr>
                <w:rFonts w:ascii="Times New Roman" w:hAnsi="Times New Roman" w:cs="Times New Roman"/>
                <w:b/>
              </w:rPr>
              <w:t xml:space="preserve"> </w:t>
            </w:r>
            <w:r w:rsidRPr="00EE7CA0">
              <w:rPr>
                <w:rFonts w:ascii="Times New Roman" w:hAnsi="微软雅黑" w:cs="Times New Roman"/>
                <w:b/>
              </w:rPr>
              <w:t>期</w:t>
            </w:r>
          </w:p>
        </w:tc>
        <w:tc>
          <w:tcPr>
            <w:tcW w:w="7154" w:type="dxa"/>
            <w:vAlign w:val="center"/>
          </w:tcPr>
          <w:p w:rsidR="00AE1E6D" w:rsidRPr="00EE7CA0" w:rsidRDefault="00AE1E6D" w:rsidP="00F40B32">
            <w:pPr>
              <w:spacing w:line="300" w:lineRule="auto"/>
              <w:jc w:val="center"/>
              <w:rPr>
                <w:rFonts w:ascii="Times New Roman" w:hAnsi="Times New Roman" w:cs="Times New Roman"/>
                <w:b/>
              </w:rPr>
            </w:pPr>
            <w:r w:rsidRPr="00EE7CA0">
              <w:rPr>
                <w:rFonts w:ascii="Times New Roman" w:hAnsi="微软雅黑" w:cs="Times New Roman"/>
                <w:b/>
              </w:rPr>
              <w:t>主要教学安排</w:t>
            </w:r>
          </w:p>
        </w:tc>
      </w:tr>
      <w:tr w:rsidR="00AE1E6D" w:rsidRPr="00EE7CA0" w:rsidTr="00F40B32">
        <w:tc>
          <w:tcPr>
            <w:tcW w:w="1368" w:type="dxa"/>
            <w:vAlign w:val="center"/>
          </w:tcPr>
          <w:p w:rsidR="00AE1E6D" w:rsidRPr="00EE7CA0" w:rsidRDefault="00AE1E6D" w:rsidP="00F40B32">
            <w:pPr>
              <w:spacing w:line="300" w:lineRule="auto"/>
              <w:ind w:firstLineChars="200" w:firstLine="440"/>
              <w:rPr>
                <w:rFonts w:ascii="Times New Roman" w:hAnsi="Times New Roman" w:cs="Times New Roman"/>
              </w:rPr>
            </w:pPr>
            <w:r w:rsidRPr="00EE7CA0">
              <w:rPr>
                <w:rFonts w:ascii="Times New Roman" w:hAnsi="微软雅黑" w:cs="Times New Roman"/>
              </w:rPr>
              <w:t>短学期</w:t>
            </w:r>
            <w:r w:rsidRPr="00EE7CA0">
              <w:rPr>
                <w:rFonts w:ascii="Times New Roman" w:hAnsi="Times New Roman" w:cs="Times New Roman"/>
              </w:rPr>
              <w:t>1</w:t>
            </w:r>
          </w:p>
        </w:tc>
        <w:tc>
          <w:tcPr>
            <w:tcW w:w="7154" w:type="dxa"/>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专业认知实习</w:t>
            </w:r>
          </w:p>
        </w:tc>
      </w:tr>
      <w:tr w:rsidR="00AE1E6D" w:rsidRPr="00EE7CA0" w:rsidTr="00F40B32">
        <w:tc>
          <w:tcPr>
            <w:tcW w:w="1368" w:type="dxa"/>
            <w:vAlign w:val="center"/>
          </w:tcPr>
          <w:p w:rsidR="00AE1E6D" w:rsidRPr="00EE7CA0" w:rsidRDefault="00AE1E6D" w:rsidP="00F40B32">
            <w:pPr>
              <w:spacing w:line="300" w:lineRule="auto"/>
              <w:ind w:firstLineChars="200" w:firstLine="440"/>
              <w:rPr>
                <w:rFonts w:ascii="Times New Roman" w:hAnsi="Times New Roman" w:cs="Times New Roman"/>
              </w:rPr>
            </w:pPr>
            <w:r w:rsidRPr="00EE7CA0">
              <w:rPr>
                <w:rFonts w:ascii="Times New Roman" w:hAnsi="微软雅黑" w:cs="Times New Roman"/>
              </w:rPr>
              <w:t>短学期</w:t>
            </w:r>
            <w:r w:rsidRPr="00EE7CA0">
              <w:rPr>
                <w:rFonts w:ascii="Times New Roman" w:hAnsi="Times New Roman" w:cs="Times New Roman"/>
              </w:rPr>
              <w:t>2</w:t>
            </w:r>
          </w:p>
        </w:tc>
        <w:tc>
          <w:tcPr>
            <w:tcW w:w="7154" w:type="dxa"/>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水族综合实训（二）</w:t>
            </w:r>
          </w:p>
        </w:tc>
      </w:tr>
      <w:tr w:rsidR="00AE1E6D" w:rsidRPr="00EE7CA0" w:rsidTr="00F40B32">
        <w:tc>
          <w:tcPr>
            <w:tcW w:w="1368" w:type="dxa"/>
            <w:vAlign w:val="center"/>
          </w:tcPr>
          <w:p w:rsidR="00AE1E6D" w:rsidRPr="00EE7CA0" w:rsidRDefault="00AE1E6D" w:rsidP="00F40B32">
            <w:pPr>
              <w:spacing w:line="300" w:lineRule="auto"/>
              <w:ind w:firstLineChars="200" w:firstLine="440"/>
              <w:rPr>
                <w:rFonts w:ascii="Times New Roman" w:hAnsi="Times New Roman" w:cs="Times New Roman"/>
              </w:rPr>
            </w:pPr>
            <w:r w:rsidRPr="00EE7CA0">
              <w:rPr>
                <w:rFonts w:ascii="Times New Roman" w:hAnsi="微软雅黑" w:cs="Times New Roman"/>
              </w:rPr>
              <w:lastRenderedPageBreak/>
              <w:t>短学期</w:t>
            </w:r>
            <w:r w:rsidRPr="00EE7CA0">
              <w:rPr>
                <w:rFonts w:ascii="Times New Roman" w:hAnsi="Times New Roman" w:cs="Times New Roman"/>
              </w:rPr>
              <w:t>3</w:t>
            </w:r>
          </w:p>
        </w:tc>
        <w:tc>
          <w:tcPr>
            <w:tcW w:w="7154" w:type="dxa"/>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微软雅黑" w:cs="Times New Roman"/>
              </w:rPr>
              <w:t>水族生物调查</w:t>
            </w:r>
          </w:p>
        </w:tc>
      </w:tr>
      <w:tr w:rsidR="00AE1E6D" w:rsidRPr="00EE7CA0" w:rsidTr="00F40B32">
        <w:tc>
          <w:tcPr>
            <w:tcW w:w="1368" w:type="dxa"/>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3</w:t>
            </w:r>
            <w:r w:rsidRPr="00EE7CA0">
              <w:rPr>
                <w:rFonts w:ascii="Times New Roman" w:hAnsi="微软雅黑" w:cs="Times New Roman"/>
              </w:rPr>
              <w:t>后暑期</w:t>
            </w:r>
          </w:p>
        </w:tc>
        <w:tc>
          <w:tcPr>
            <w:tcW w:w="7154" w:type="dxa"/>
            <w:vAlign w:val="center"/>
          </w:tcPr>
          <w:p w:rsidR="00AE1E6D" w:rsidRPr="00EE7CA0" w:rsidRDefault="00AE1E6D" w:rsidP="00F40B32">
            <w:pPr>
              <w:spacing w:line="300" w:lineRule="auto"/>
              <w:jc w:val="center"/>
              <w:rPr>
                <w:rFonts w:ascii="Times New Roman" w:hAnsi="Times New Roman" w:cs="Times New Roman"/>
              </w:rPr>
            </w:pPr>
            <w:r w:rsidRPr="00EE7CA0">
              <w:rPr>
                <w:rFonts w:ascii="Times New Roman" w:hAnsi="Times New Roman" w:cs="Times New Roman"/>
              </w:rPr>
              <w:t>AIT</w:t>
            </w:r>
            <w:r w:rsidRPr="00EE7CA0">
              <w:rPr>
                <w:rFonts w:ascii="Times New Roman" w:hAnsi="微软雅黑" w:cs="Times New Roman"/>
              </w:rPr>
              <w:t>培训</w:t>
            </w:r>
          </w:p>
        </w:tc>
      </w:tr>
      <w:bookmarkEnd w:id="7"/>
      <w:bookmarkEnd w:id="8"/>
    </w:tbl>
    <w:p w:rsidR="00AE1E6D" w:rsidRPr="00EE7CA0" w:rsidRDefault="00AE1E6D" w:rsidP="00AE1E6D">
      <w:pPr>
        <w:spacing w:before="200" w:line="300" w:lineRule="auto"/>
        <w:rPr>
          <w:rFonts w:ascii="Times New Roman" w:hAnsi="Times New Roman" w:cs="Times New Roman"/>
          <w:b/>
          <w:sz w:val="28"/>
          <w:szCs w:val="28"/>
        </w:rPr>
      </w:pPr>
    </w:p>
    <w:p w:rsidR="00AE1E6D" w:rsidRPr="00EE7CA0" w:rsidRDefault="00AE1E6D" w:rsidP="00AE1E6D">
      <w:pPr>
        <w:spacing w:before="200" w:line="300" w:lineRule="auto"/>
        <w:rPr>
          <w:rFonts w:ascii="Times New Roman" w:hAnsi="Times New Roman" w:cs="Times New Roman"/>
          <w:szCs w:val="21"/>
        </w:rPr>
      </w:pPr>
      <w:r w:rsidRPr="00EE7CA0">
        <w:rPr>
          <w:rFonts w:ascii="Times New Roman" w:hAnsi="微软雅黑" w:cs="Times New Roman"/>
          <w:b/>
          <w:sz w:val="28"/>
          <w:szCs w:val="28"/>
        </w:rPr>
        <w:t>附件</w:t>
      </w:r>
    </w:p>
    <w:p w:rsidR="00AE1E6D" w:rsidRPr="00EE7CA0" w:rsidRDefault="00AE1E6D" w:rsidP="00AE1E6D">
      <w:pPr>
        <w:spacing w:line="300" w:lineRule="auto"/>
        <w:jc w:val="center"/>
        <w:rPr>
          <w:rFonts w:ascii="Times New Roman" w:hAnsi="Times New Roman" w:cs="Times New Roman"/>
          <w:b/>
          <w:sz w:val="24"/>
          <w:szCs w:val="24"/>
        </w:rPr>
      </w:pPr>
      <w:r w:rsidRPr="00EE7CA0">
        <w:rPr>
          <w:rFonts w:ascii="Times New Roman" w:hAnsi="Times New Roman" w:cs="Times New Roman"/>
          <w:b/>
          <w:sz w:val="24"/>
          <w:szCs w:val="24"/>
        </w:rPr>
        <w:t>1.</w:t>
      </w:r>
      <w:r w:rsidRPr="00EE7CA0">
        <w:rPr>
          <w:rFonts w:ascii="Times New Roman" w:hAnsi="微软雅黑" w:cs="Times New Roman"/>
          <w:b/>
          <w:sz w:val="24"/>
          <w:szCs w:val="24"/>
        </w:rPr>
        <w:t>知识能力素质实现矩阵一览表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817"/>
        <w:gridCol w:w="4742"/>
      </w:tblGrid>
      <w:tr w:rsidR="00AE1E6D" w:rsidRPr="00EE7CA0" w:rsidTr="00F40B32">
        <w:tc>
          <w:tcPr>
            <w:tcW w:w="636"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序号</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知识能力素质</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矩阵实现（课程名称）</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 xml:space="preserve">1 </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具备良好的政治思想意识和自我管理能力</w:t>
            </w:r>
          </w:p>
        </w:tc>
        <w:tc>
          <w:tcPr>
            <w:tcW w:w="4870" w:type="dxa"/>
            <w:vAlign w:val="center"/>
          </w:tcPr>
          <w:p w:rsidR="00AE1E6D" w:rsidRPr="00EE7CA0" w:rsidRDefault="00AE1E6D" w:rsidP="00F40B32">
            <w:pPr>
              <w:spacing w:beforeLines="5" w:before="15" w:afterLines="5" w:after="15" w:line="300" w:lineRule="auto"/>
              <w:ind w:left="-57" w:right="-57"/>
              <w:rPr>
                <w:rFonts w:ascii="Times New Roman" w:hAnsi="Times New Roman" w:cs="Times New Roman"/>
              </w:rPr>
            </w:pP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1.1</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系统学习政治理论知识体系，树立正确的世界观和人生观</w:t>
            </w:r>
          </w:p>
        </w:tc>
        <w:tc>
          <w:tcPr>
            <w:tcW w:w="4870" w:type="dxa"/>
            <w:vAlign w:val="center"/>
          </w:tcPr>
          <w:p w:rsidR="00AE1E6D" w:rsidRPr="00EE7CA0" w:rsidRDefault="00AE1E6D" w:rsidP="00F40B32">
            <w:pPr>
              <w:spacing w:beforeLines="5" w:before="15" w:afterLines="5" w:after="15" w:line="300" w:lineRule="auto"/>
              <w:ind w:left="-57" w:right="-57"/>
              <w:rPr>
                <w:rFonts w:ascii="Times New Roman" w:hAnsi="Times New Roman" w:cs="Times New Roman"/>
              </w:rPr>
            </w:pPr>
            <w:r w:rsidRPr="00EE7CA0">
              <w:rPr>
                <w:rFonts w:ascii="Times New Roman" w:hAnsi="微软雅黑" w:cs="Times New Roman"/>
              </w:rPr>
              <w:t>马克思主义基本原理概论、毛泽东思想和中国特色社会主义理论体系概论、思想道德修养与法律基础、中国近现代史纲要、形势与政策</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1.2</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熟练掌握一门外语，具有较好的语言沟通能力</w:t>
            </w:r>
          </w:p>
        </w:tc>
        <w:tc>
          <w:tcPr>
            <w:tcW w:w="4870" w:type="dxa"/>
            <w:vAlign w:val="center"/>
          </w:tcPr>
          <w:p w:rsidR="00AE1E6D" w:rsidRPr="00EE7CA0" w:rsidRDefault="00AE1E6D" w:rsidP="00F40B32">
            <w:pPr>
              <w:spacing w:beforeLines="5" w:before="15" w:afterLines="5" w:after="15" w:line="300" w:lineRule="auto"/>
              <w:ind w:left="-57" w:right="-57"/>
              <w:rPr>
                <w:rFonts w:ascii="Times New Roman" w:hAnsi="Times New Roman" w:cs="Times New Roman"/>
              </w:rPr>
            </w:pPr>
            <w:r w:rsidRPr="00EE7CA0">
              <w:rPr>
                <w:rFonts w:ascii="Times New Roman" w:hAnsi="微软雅黑" w:cs="Times New Roman"/>
              </w:rPr>
              <w:t>英语（Ⅰ）、英语（Ⅱ）、英语（Ⅲ）、普通话实训</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1.3</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养成良好的学习和生活习惯，在学习、生活和社会工作中具有较强的自我管理能力</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军事理论与训练、大学体育与健康、心理健康教育、读书活动、社会实践、职业发展与就业指导、人文社会科学类课程</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 xml:space="preserve">2 </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具有一定的辩证唯物主义逻辑思维和分析能力</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2.1</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熟练掌握高等数学和计算机基础理论知识，具有一定的计算能力</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高等数学</w:t>
            </w:r>
            <w:r w:rsidRPr="00EE7CA0">
              <w:rPr>
                <w:rFonts w:ascii="Times New Roman" w:eastAsia="微软雅黑" w:hAnsi="Times New Roman"/>
                <w:color w:val="auto"/>
                <w:sz w:val="22"/>
                <w:szCs w:val="22"/>
              </w:rPr>
              <w:t>B</w:t>
            </w:r>
            <w:r w:rsidRPr="00EE7CA0">
              <w:rPr>
                <w:rFonts w:ascii="Times New Roman" w:eastAsia="微软雅黑" w:hAnsi="微软雅黑"/>
                <w:color w:val="auto"/>
                <w:sz w:val="22"/>
                <w:szCs w:val="22"/>
              </w:rPr>
              <w:t>（Ⅰ）、高等数学</w:t>
            </w:r>
            <w:r w:rsidRPr="00EE7CA0">
              <w:rPr>
                <w:rFonts w:ascii="Times New Roman" w:eastAsia="微软雅黑" w:hAnsi="Times New Roman"/>
                <w:color w:val="auto"/>
                <w:sz w:val="22"/>
                <w:szCs w:val="22"/>
              </w:rPr>
              <w:t>B</w:t>
            </w:r>
            <w:r w:rsidRPr="00EE7CA0">
              <w:rPr>
                <w:rFonts w:ascii="Times New Roman" w:eastAsia="微软雅黑" w:hAnsi="微软雅黑"/>
                <w:color w:val="auto"/>
                <w:sz w:val="22"/>
                <w:szCs w:val="22"/>
              </w:rPr>
              <w:t>（Ⅱ）、计算机应用基础、程序设计语言</w:t>
            </w:r>
            <w:r w:rsidRPr="00EE7CA0">
              <w:rPr>
                <w:rFonts w:ascii="Times New Roman" w:eastAsia="微软雅黑" w:hAnsi="Times New Roman"/>
                <w:color w:val="auto"/>
                <w:sz w:val="22"/>
                <w:szCs w:val="22"/>
              </w:rPr>
              <w:t>B</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2.2</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能够熟练运用所学知识，具</w:t>
            </w:r>
            <w:r w:rsidRPr="00EE7CA0">
              <w:rPr>
                <w:rFonts w:ascii="Times New Roman" w:eastAsia="微软雅黑" w:hAnsi="微软雅黑"/>
                <w:color w:val="auto"/>
                <w:sz w:val="22"/>
                <w:szCs w:val="22"/>
              </w:rPr>
              <w:lastRenderedPageBreak/>
              <w:t>有一定的综合分析能力</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lastRenderedPageBreak/>
              <w:t>生物统计原理与应用、自然与科学技术类课程</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3</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系统地掌握环境科学基本理论和知识</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基础化学、有机化学</w:t>
            </w:r>
            <w:r w:rsidRPr="00EE7CA0">
              <w:rPr>
                <w:rFonts w:ascii="Times New Roman" w:eastAsia="微软雅黑" w:hAnsi="Times New Roman"/>
                <w:color w:val="auto"/>
                <w:sz w:val="22"/>
                <w:szCs w:val="22"/>
              </w:rPr>
              <w:t>B</w:t>
            </w:r>
            <w:r w:rsidRPr="00EE7CA0">
              <w:rPr>
                <w:rFonts w:ascii="Times New Roman" w:eastAsia="微软雅黑" w:hAnsi="微软雅黑"/>
                <w:color w:val="auto"/>
                <w:sz w:val="22"/>
                <w:szCs w:val="22"/>
              </w:rPr>
              <w:t>、生物化学</w:t>
            </w:r>
            <w:r w:rsidRPr="00EE7CA0">
              <w:rPr>
                <w:rFonts w:ascii="Times New Roman" w:eastAsia="微软雅黑" w:hAnsi="Times New Roman"/>
                <w:color w:val="auto"/>
                <w:sz w:val="22"/>
                <w:szCs w:val="22"/>
              </w:rPr>
              <w:t>A</w:t>
            </w:r>
            <w:r w:rsidRPr="00EE7CA0">
              <w:rPr>
                <w:rFonts w:ascii="Times New Roman" w:eastAsia="微软雅黑" w:hAnsi="微软雅黑"/>
                <w:color w:val="auto"/>
                <w:sz w:val="22"/>
                <w:szCs w:val="22"/>
              </w:rPr>
              <w:t>、</w:t>
            </w:r>
            <w:proofErr w:type="spellStart"/>
            <w:r w:rsidRPr="00EE7CA0">
              <w:rPr>
                <w:rFonts w:ascii="Times New Roman" w:eastAsia="微软雅黑" w:hAnsi="Times New Roman"/>
                <w:color w:val="auto"/>
                <w:sz w:val="22"/>
                <w:szCs w:val="22"/>
              </w:rPr>
              <w:t>Aquacultural</w:t>
            </w:r>
            <w:proofErr w:type="spellEnd"/>
            <w:r w:rsidRPr="00EE7CA0">
              <w:rPr>
                <w:rFonts w:ascii="Times New Roman" w:eastAsia="微软雅黑" w:hAnsi="Times New Roman"/>
                <w:color w:val="auto"/>
                <w:sz w:val="22"/>
                <w:szCs w:val="22"/>
              </w:rPr>
              <w:t xml:space="preserve"> Water Chemistry</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4</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具备扎实的生物科学理论基础</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 xml:space="preserve">General </w:t>
            </w:r>
            <w:proofErr w:type="spellStart"/>
            <w:r w:rsidRPr="00EE7CA0">
              <w:rPr>
                <w:rFonts w:ascii="Times New Roman" w:eastAsia="微软雅黑" w:hAnsi="Times New Roman"/>
                <w:color w:val="auto"/>
                <w:sz w:val="22"/>
                <w:szCs w:val="22"/>
              </w:rPr>
              <w:t>Zollogy</w:t>
            </w:r>
            <w:proofErr w:type="spellEnd"/>
            <w:r w:rsidRPr="00EE7CA0">
              <w:rPr>
                <w:rFonts w:ascii="Times New Roman" w:eastAsia="微软雅黑" w:hAnsi="微软雅黑"/>
                <w:color w:val="auto"/>
                <w:sz w:val="22"/>
                <w:szCs w:val="22"/>
              </w:rPr>
              <w:t>、鱼类学、水生生物学、</w:t>
            </w:r>
            <w:r w:rsidRPr="00EE7CA0">
              <w:rPr>
                <w:rFonts w:ascii="Times New Roman" w:eastAsia="微软雅黑" w:hAnsi="Times New Roman"/>
                <w:color w:val="auto"/>
                <w:sz w:val="22"/>
                <w:szCs w:val="22"/>
              </w:rPr>
              <w:t>Microbiology</w:t>
            </w:r>
            <w:r w:rsidRPr="00EE7CA0">
              <w:rPr>
                <w:rFonts w:ascii="Times New Roman" w:eastAsia="微软雅黑" w:hAnsi="微软雅黑"/>
                <w:color w:val="auto"/>
                <w:sz w:val="22"/>
                <w:szCs w:val="22"/>
              </w:rPr>
              <w:t>、</w:t>
            </w:r>
            <w:r w:rsidRPr="00EE7CA0">
              <w:rPr>
                <w:rFonts w:ascii="Times New Roman" w:eastAsia="微软雅黑" w:hAnsi="Times New Roman"/>
                <w:color w:val="auto"/>
                <w:sz w:val="22"/>
                <w:szCs w:val="22"/>
              </w:rPr>
              <w:t>General Ecology</w:t>
            </w:r>
            <w:r w:rsidRPr="00EE7CA0">
              <w:rPr>
                <w:rFonts w:ascii="Times New Roman" w:eastAsia="微软雅黑" w:hAnsi="微软雅黑"/>
                <w:color w:val="auto"/>
                <w:sz w:val="22"/>
                <w:szCs w:val="22"/>
              </w:rPr>
              <w:t>、</w:t>
            </w:r>
            <w:r w:rsidRPr="00EE7CA0">
              <w:rPr>
                <w:rFonts w:ascii="Times New Roman" w:eastAsia="微软雅黑" w:hAnsi="Times New Roman"/>
                <w:color w:val="auto"/>
                <w:sz w:val="22"/>
                <w:szCs w:val="22"/>
              </w:rPr>
              <w:t>Zoophysiology</w:t>
            </w:r>
            <w:r w:rsidRPr="00EE7CA0">
              <w:rPr>
                <w:rFonts w:ascii="Times New Roman" w:eastAsia="微软雅黑" w:hAnsi="微软雅黑"/>
                <w:color w:val="auto"/>
                <w:sz w:val="22"/>
                <w:szCs w:val="22"/>
              </w:rPr>
              <w:t>、</w:t>
            </w:r>
            <w:r w:rsidRPr="00EE7CA0">
              <w:rPr>
                <w:rFonts w:ascii="Times New Roman" w:eastAsia="微软雅黑" w:hAnsi="Times New Roman"/>
                <w:color w:val="auto"/>
                <w:sz w:val="22"/>
                <w:szCs w:val="22"/>
              </w:rPr>
              <w:t>Genetics</w:t>
            </w:r>
            <w:r w:rsidRPr="00EE7CA0">
              <w:rPr>
                <w:rFonts w:ascii="Times New Roman" w:eastAsia="微软雅黑" w:hAnsi="微软雅黑"/>
                <w:color w:val="auto"/>
                <w:sz w:val="22"/>
                <w:szCs w:val="22"/>
              </w:rPr>
              <w:t>、</w:t>
            </w:r>
            <w:r w:rsidRPr="00EE7CA0">
              <w:rPr>
                <w:rFonts w:ascii="Times New Roman" w:eastAsia="微软雅黑" w:hAnsi="Times New Roman"/>
                <w:color w:val="auto"/>
                <w:sz w:val="22"/>
                <w:szCs w:val="22"/>
              </w:rPr>
              <w:t>Histology and Embryology</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5</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学习完整的水族科学基本理论知识体系</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Aquarium Science</w:t>
            </w:r>
            <w:r w:rsidRPr="00EE7CA0">
              <w:rPr>
                <w:rFonts w:ascii="Times New Roman" w:eastAsia="微软雅黑" w:hAnsi="微软雅黑"/>
                <w:color w:val="auto"/>
                <w:sz w:val="22"/>
                <w:szCs w:val="22"/>
              </w:rPr>
              <w:t>、</w:t>
            </w:r>
            <w:r w:rsidRPr="00EE7CA0">
              <w:rPr>
                <w:rFonts w:ascii="Times New Roman" w:eastAsia="微软雅黑" w:hAnsi="Times New Roman"/>
                <w:color w:val="auto"/>
                <w:sz w:val="22"/>
                <w:szCs w:val="22"/>
              </w:rPr>
              <w:t>Aquarium Inspection and Quarantine</w:t>
            </w:r>
            <w:r w:rsidRPr="00EE7CA0">
              <w:rPr>
                <w:rFonts w:ascii="Times New Roman" w:eastAsia="微软雅黑" w:hAnsi="微软雅黑"/>
                <w:color w:val="auto"/>
                <w:sz w:val="22"/>
                <w:szCs w:val="22"/>
              </w:rPr>
              <w:t>、</w:t>
            </w:r>
            <w:r w:rsidRPr="00EE7CA0">
              <w:rPr>
                <w:rFonts w:ascii="Times New Roman" w:eastAsia="微软雅黑" w:hAnsi="Times New Roman"/>
                <w:color w:val="auto"/>
                <w:sz w:val="22"/>
                <w:szCs w:val="22"/>
              </w:rPr>
              <w:t>Aquarium Nutrition and Feed</w:t>
            </w:r>
            <w:r w:rsidRPr="00EE7CA0">
              <w:rPr>
                <w:rFonts w:ascii="Times New Roman" w:eastAsia="微软雅黑" w:hAnsi="微软雅黑"/>
                <w:color w:val="auto"/>
                <w:sz w:val="22"/>
                <w:szCs w:val="22"/>
              </w:rPr>
              <w:t>、水草栽培学、</w:t>
            </w:r>
            <w:r w:rsidRPr="00EE7CA0">
              <w:rPr>
                <w:rFonts w:ascii="Times New Roman" w:eastAsia="微软雅黑" w:hAnsi="Times New Roman"/>
                <w:color w:val="auto"/>
                <w:sz w:val="22"/>
                <w:szCs w:val="22"/>
              </w:rPr>
              <w:t xml:space="preserve">Live Food </w:t>
            </w:r>
            <w:proofErr w:type="spellStart"/>
            <w:r w:rsidRPr="00EE7CA0">
              <w:rPr>
                <w:rFonts w:ascii="Times New Roman" w:eastAsia="微软雅黑" w:hAnsi="Times New Roman"/>
                <w:color w:val="auto"/>
                <w:sz w:val="22"/>
                <w:szCs w:val="22"/>
              </w:rPr>
              <w:t>Cultivatology</w:t>
            </w:r>
            <w:proofErr w:type="spellEnd"/>
            <w:r w:rsidRPr="00EE7CA0">
              <w:rPr>
                <w:rFonts w:ascii="Times New Roman" w:eastAsia="微软雅黑" w:hAnsi="微软雅黑"/>
                <w:color w:val="auto"/>
                <w:sz w:val="22"/>
                <w:szCs w:val="22"/>
              </w:rPr>
              <w:t>、水族馆创意与设计、水族工程学</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6</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具有一定的科学研究和创新能力</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基础化学实验、有机化学实验</w:t>
            </w:r>
            <w:r w:rsidRPr="00EE7CA0">
              <w:rPr>
                <w:rFonts w:ascii="Times New Roman" w:eastAsia="微软雅黑" w:hAnsi="Times New Roman"/>
                <w:color w:val="auto"/>
                <w:sz w:val="22"/>
                <w:szCs w:val="22"/>
              </w:rPr>
              <w:t>B</w:t>
            </w:r>
            <w:r w:rsidRPr="00EE7CA0">
              <w:rPr>
                <w:rFonts w:ascii="Times New Roman" w:eastAsia="微软雅黑" w:hAnsi="微软雅黑"/>
                <w:color w:val="auto"/>
                <w:sz w:val="22"/>
                <w:szCs w:val="22"/>
              </w:rPr>
              <w:t>、生物化学实验</w:t>
            </w:r>
            <w:r w:rsidRPr="00EE7CA0">
              <w:rPr>
                <w:rFonts w:ascii="Times New Roman" w:eastAsia="微软雅黑" w:hAnsi="Times New Roman"/>
                <w:color w:val="auto"/>
                <w:sz w:val="22"/>
                <w:szCs w:val="22"/>
              </w:rPr>
              <w:t>A</w:t>
            </w:r>
            <w:r w:rsidRPr="00EE7CA0">
              <w:rPr>
                <w:rFonts w:ascii="Times New Roman" w:eastAsia="微软雅黑" w:hAnsi="微软雅黑"/>
                <w:color w:val="auto"/>
                <w:sz w:val="22"/>
                <w:szCs w:val="22"/>
              </w:rPr>
              <w:t>、养殖水化学实验、普通动物学实验、鱼类学实验、水生生物学实验、微生物学实验、动物生理学实验、组织胚胎学实验、观赏水族疾病防治学实验、毕业论文</w:t>
            </w:r>
          </w:p>
        </w:tc>
      </w:tr>
      <w:tr w:rsidR="00AE1E6D" w:rsidRPr="00EE7CA0" w:rsidTr="00F40B32">
        <w:tc>
          <w:tcPr>
            <w:tcW w:w="636"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7</w:t>
            </w:r>
          </w:p>
        </w:tc>
        <w:tc>
          <w:tcPr>
            <w:tcW w:w="290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具有较强的实践操作能力</w:t>
            </w:r>
          </w:p>
        </w:tc>
        <w:tc>
          <w:tcPr>
            <w:tcW w:w="4870"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专业认知实习、水族综合实训（一）、水族综合实训（二）、生产实习、水族生物调查</w:t>
            </w:r>
          </w:p>
        </w:tc>
      </w:tr>
    </w:tbl>
    <w:p w:rsidR="00AE1E6D" w:rsidRPr="00EE7CA0" w:rsidRDefault="00AE1E6D" w:rsidP="00AE1E6D">
      <w:pPr>
        <w:spacing w:line="300" w:lineRule="auto"/>
        <w:jc w:val="center"/>
        <w:rPr>
          <w:rFonts w:ascii="Times New Roman" w:hAnsi="Times New Roman" w:cs="Times New Roman"/>
          <w:b/>
          <w:sz w:val="24"/>
          <w:szCs w:val="24"/>
        </w:rPr>
      </w:pPr>
    </w:p>
    <w:p w:rsidR="00AE1E6D" w:rsidRPr="00EE7CA0" w:rsidRDefault="00AE1E6D" w:rsidP="00AE1E6D">
      <w:pPr>
        <w:spacing w:line="300" w:lineRule="auto"/>
        <w:jc w:val="center"/>
        <w:rPr>
          <w:rFonts w:ascii="Times New Roman" w:hAnsi="Times New Roman" w:cs="Times New Roman"/>
          <w:b/>
          <w:sz w:val="24"/>
          <w:szCs w:val="24"/>
        </w:rPr>
      </w:pPr>
      <w:r w:rsidRPr="00EE7CA0">
        <w:rPr>
          <w:rFonts w:ascii="Times New Roman" w:hAnsi="Times New Roman" w:cs="Times New Roman"/>
          <w:b/>
          <w:sz w:val="24"/>
          <w:szCs w:val="24"/>
        </w:rPr>
        <w:t>2.</w:t>
      </w:r>
      <w:r w:rsidRPr="00EE7CA0">
        <w:rPr>
          <w:rFonts w:ascii="Times New Roman" w:hAnsi="微软雅黑" w:cs="Times New Roman"/>
          <w:b/>
          <w:sz w:val="24"/>
          <w:szCs w:val="24"/>
        </w:rPr>
        <w:t>专业教育核心课程一览表</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1205"/>
        <w:gridCol w:w="648"/>
        <w:gridCol w:w="605"/>
        <w:gridCol w:w="2835"/>
        <w:gridCol w:w="2557"/>
      </w:tblGrid>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序号</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课程名称</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理论学时</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实践学时</w:t>
            </w:r>
          </w:p>
        </w:tc>
        <w:tc>
          <w:tcPr>
            <w:tcW w:w="283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涵盖知识单元</w:t>
            </w:r>
          </w:p>
        </w:tc>
        <w:tc>
          <w:tcPr>
            <w:tcW w:w="2557"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教与学的主要方式方法</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水生生物学</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48</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27</w:t>
            </w:r>
          </w:p>
        </w:tc>
        <w:tc>
          <w:tcPr>
            <w:tcW w:w="2835" w:type="dxa"/>
            <w:vAlign w:val="center"/>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系统介绍水生动植物（鱼类除外）的形态构造、分类地位、生活繁殖方式、</w:t>
            </w:r>
            <w:r w:rsidRPr="00EE7CA0">
              <w:rPr>
                <w:rFonts w:ascii="Times New Roman" w:hAnsi="微软雅黑" w:cs="Times New Roman"/>
              </w:rPr>
              <w:lastRenderedPageBreak/>
              <w:t>生态分布，以及经济水生动植物的个体生物学知识</w:t>
            </w:r>
          </w:p>
        </w:tc>
        <w:tc>
          <w:tcPr>
            <w:tcW w:w="2557"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lastRenderedPageBreak/>
              <w:t>全方位立体化教学模式，集彩色图谱、文字材料、</w:t>
            </w:r>
            <w:r w:rsidRPr="00EE7CA0">
              <w:rPr>
                <w:rFonts w:ascii="Times New Roman" w:eastAsia="微软雅黑" w:hAnsi="Times New Roman"/>
                <w:color w:val="auto"/>
                <w:sz w:val="22"/>
                <w:szCs w:val="22"/>
              </w:rPr>
              <w:t>Flash</w:t>
            </w:r>
            <w:r w:rsidRPr="00EE7CA0">
              <w:rPr>
                <w:rFonts w:ascii="Times New Roman" w:eastAsia="微软雅黑" w:hAnsi="微软雅黑"/>
                <w:color w:val="auto"/>
                <w:sz w:val="22"/>
                <w:szCs w:val="22"/>
              </w:rPr>
              <w:t>画面以及鲜活的录像为一体，活泼课堂教</w:t>
            </w:r>
            <w:r w:rsidRPr="00EE7CA0">
              <w:rPr>
                <w:rFonts w:ascii="Times New Roman" w:eastAsia="微软雅黑" w:hAnsi="微软雅黑"/>
                <w:color w:val="auto"/>
                <w:sz w:val="22"/>
                <w:szCs w:val="22"/>
              </w:rPr>
              <w:lastRenderedPageBreak/>
              <w:t>学，增强教学效果，此外，开设</w:t>
            </w:r>
            <w:r w:rsidRPr="00EE7CA0">
              <w:rPr>
                <w:rFonts w:ascii="Times New Roman" w:eastAsia="微软雅黑" w:hAnsi="Times New Roman"/>
                <w:color w:val="auto"/>
                <w:sz w:val="22"/>
                <w:szCs w:val="22"/>
              </w:rPr>
              <w:t>Class sky</w:t>
            </w:r>
            <w:r w:rsidRPr="00EE7CA0">
              <w:rPr>
                <w:rFonts w:ascii="Times New Roman" w:eastAsia="微软雅黑" w:hAnsi="微软雅黑"/>
                <w:color w:val="auto"/>
                <w:sz w:val="22"/>
                <w:szCs w:val="22"/>
              </w:rPr>
              <w:t>网上教学，学生可以适时在</w:t>
            </w:r>
            <w:r w:rsidRPr="00EE7CA0">
              <w:rPr>
                <w:rFonts w:ascii="Times New Roman" w:eastAsia="微软雅黑" w:hAnsi="Times New Roman"/>
                <w:color w:val="auto"/>
                <w:sz w:val="22"/>
                <w:szCs w:val="22"/>
              </w:rPr>
              <w:t>Internet</w:t>
            </w:r>
            <w:r w:rsidRPr="00EE7CA0">
              <w:rPr>
                <w:rFonts w:ascii="Times New Roman" w:eastAsia="微软雅黑" w:hAnsi="微软雅黑"/>
                <w:color w:val="auto"/>
                <w:sz w:val="22"/>
                <w:szCs w:val="22"/>
              </w:rPr>
              <w:t>网络看到授课内容。</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2</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Genetics</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32</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16</w:t>
            </w:r>
          </w:p>
        </w:tc>
        <w:tc>
          <w:tcPr>
            <w:tcW w:w="2835"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系统介绍遗传学发展历程、研究技术与应用，重点讲授生物特别是水产生物遗传和变异的基本规律、基本理论和研究方法，着重介绍遗传研究方法及遗传规律的应用</w:t>
            </w:r>
          </w:p>
        </w:tc>
        <w:tc>
          <w:tcPr>
            <w:tcW w:w="2557"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课堂讲解采用多媒体和板书相结合的形式，注重运用启发式教学方法，重点讲解遗传学基本原理和分析方法，结合实验操作，着重培养学生独立思考和解决问题的能力。</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3</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Microbiology</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48</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27</w:t>
            </w:r>
          </w:p>
        </w:tc>
        <w:tc>
          <w:tcPr>
            <w:tcW w:w="2835" w:type="dxa"/>
            <w:vAlign w:val="center"/>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主要讲授微生物类群</w:t>
            </w:r>
            <w:r w:rsidRPr="00EE7CA0">
              <w:rPr>
                <w:rFonts w:ascii="Times New Roman" w:hAnsi="Times New Roman" w:cs="Times New Roman"/>
              </w:rPr>
              <w:t>(</w:t>
            </w:r>
            <w:r w:rsidRPr="00EE7CA0">
              <w:rPr>
                <w:rFonts w:ascii="Times New Roman" w:hAnsi="微软雅黑" w:cs="Times New Roman"/>
              </w:rPr>
              <w:t>细菌、真菌、病毒</w:t>
            </w:r>
            <w:r w:rsidRPr="00EE7CA0">
              <w:rPr>
                <w:rFonts w:ascii="Times New Roman" w:hAnsi="Times New Roman" w:cs="Times New Roman"/>
              </w:rPr>
              <w:t>)</w:t>
            </w:r>
            <w:r w:rsidRPr="00EE7CA0">
              <w:rPr>
                <w:rFonts w:ascii="Times New Roman" w:hAnsi="微软雅黑" w:cs="Times New Roman"/>
              </w:rPr>
              <w:t>及形态、营养、代谢、生长培养和控制方法、遗传变异、生态、传染与免疫及分类基础等的基本知识和相关实验技术</w:t>
            </w:r>
          </w:p>
        </w:tc>
        <w:tc>
          <w:tcPr>
            <w:tcW w:w="2557"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文字教材、音像教材、课件以及网上辅导。</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4</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Microbiology</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40</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21</w:t>
            </w:r>
          </w:p>
        </w:tc>
        <w:tc>
          <w:tcPr>
            <w:tcW w:w="2835" w:type="dxa"/>
            <w:vAlign w:val="center"/>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全面系统地介绍天然水（包括江河、湖泊、水库、海洋和池塘）的主要理化特性、化学组成与时空分布变化规律及其与水生生物之间的相互关系；介绍天然水中与水生生物相关的主要化学过程和动</w:t>
            </w:r>
            <w:r w:rsidRPr="00EE7CA0">
              <w:rPr>
                <w:rFonts w:ascii="Times New Roman" w:hAnsi="微软雅黑" w:cs="Times New Roman"/>
              </w:rPr>
              <w:lastRenderedPageBreak/>
              <w:t>态平衡状况；介绍各类污染物质在水环境中的迁移转化机理以及污染的生态效应；养殖水质调控原理与技术。同时还介绍常规水质指标的分析测定原理与方法，以及有关水化学调查的组织准备和资料整理。</w:t>
            </w:r>
          </w:p>
        </w:tc>
        <w:tc>
          <w:tcPr>
            <w:tcW w:w="2557"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lastRenderedPageBreak/>
              <w:t>紧扣</w:t>
            </w:r>
            <w:r w:rsidRPr="00EE7CA0">
              <w:rPr>
                <w:rFonts w:ascii="Times New Roman" w:eastAsia="微软雅黑" w:hAnsi="Times New Roman"/>
                <w:color w:val="auto"/>
                <w:sz w:val="22"/>
                <w:szCs w:val="22"/>
              </w:rPr>
              <w:t>“</w:t>
            </w:r>
            <w:r w:rsidRPr="00EE7CA0">
              <w:rPr>
                <w:rFonts w:ascii="Times New Roman" w:eastAsia="微软雅黑" w:hAnsi="微软雅黑"/>
                <w:color w:val="auto"/>
                <w:sz w:val="22"/>
                <w:szCs w:val="22"/>
              </w:rPr>
              <w:t>课堂讲授、课程讨论、作业训练、考核</w:t>
            </w:r>
            <w:r w:rsidRPr="00EE7CA0">
              <w:rPr>
                <w:rFonts w:ascii="Times New Roman" w:eastAsia="微软雅黑" w:hAnsi="Times New Roman"/>
                <w:color w:val="auto"/>
                <w:sz w:val="22"/>
                <w:szCs w:val="22"/>
              </w:rPr>
              <w:t>”</w:t>
            </w:r>
            <w:r w:rsidRPr="00EE7CA0">
              <w:rPr>
                <w:rFonts w:ascii="Times New Roman" w:eastAsia="微软雅黑" w:hAnsi="微软雅黑"/>
                <w:color w:val="auto"/>
                <w:sz w:val="22"/>
                <w:szCs w:val="22"/>
              </w:rPr>
              <w:t>等教学要素，灵活采用传统讲授方式、观看录像、电子教案、使用</w:t>
            </w:r>
            <w:r w:rsidRPr="00EE7CA0">
              <w:rPr>
                <w:rFonts w:ascii="Times New Roman" w:eastAsia="微软雅黑" w:hAnsi="Times New Roman"/>
                <w:color w:val="auto"/>
                <w:sz w:val="22"/>
                <w:szCs w:val="22"/>
              </w:rPr>
              <w:t>CAI</w:t>
            </w:r>
            <w:r w:rsidRPr="00EE7CA0">
              <w:rPr>
                <w:rFonts w:ascii="Times New Roman" w:eastAsia="微软雅黑" w:hAnsi="微软雅黑"/>
                <w:color w:val="auto"/>
                <w:sz w:val="22"/>
                <w:szCs w:val="22"/>
              </w:rPr>
              <w:t>课件、课程资源上网等多种方法与手段开展教学。同时通过提供教学参考资料、推</w:t>
            </w:r>
            <w:r w:rsidRPr="00EE7CA0">
              <w:rPr>
                <w:rFonts w:ascii="Times New Roman" w:eastAsia="微软雅黑" w:hAnsi="微软雅黑"/>
                <w:color w:val="auto"/>
                <w:sz w:val="22"/>
                <w:szCs w:val="22"/>
              </w:rPr>
              <w:lastRenderedPageBreak/>
              <w:t>荐课外阅读材料等拓宽和深化学生的知识面和知识结构。</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5</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Aquarium Science</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24</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8</w:t>
            </w:r>
          </w:p>
        </w:tc>
        <w:tc>
          <w:tcPr>
            <w:tcW w:w="2835"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主要讲授观赏动植物的种类及其生物学特征、种间相容性、养殖、繁育、病害防治、活体运输、展览设计以及维生系统维护等知识</w:t>
            </w:r>
          </w:p>
        </w:tc>
        <w:tc>
          <w:tcPr>
            <w:tcW w:w="2557" w:type="dxa"/>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文字教材、音像教材、课件以及网上辅导（主要采用</w:t>
            </w:r>
            <w:r w:rsidRPr="00EE7CA0">
              <w:rPr>
                <w:rFonts w:ascii="Times New Roman" w:hAnsi="Times New Roman" w:cs="Times New Roman"/>
              </w:rPr>
              <w:t>E-MAIL</w:t>
            </w:r>
            <w:r w:rsidRPr="00EE7CA0">
              <w:rPr>
                <w:rFonts w:ascii="Times New Roman" w:hAnsi="微软雅黑" w:cs="Times New Roman"/>
              </w:rPr>
              <w:t>、</w:t>
            </w:r>
            <w:r w:rsidRPr="00EE7CA0">
              <w:rPr>
                <w:rFonts w:ascii="Times New Roman" w:hAnsi="Times New Roman" w:cs="Times New Roman"/>
              </w:rPr>
              <w:t>BBS</w:t>
            </w:r>
            <w:r w:rsidRPr="00EE7CA0">
              <w:rPr>
                <w:rFonts w:ascii="Times New Roman" w:hAnsi="微软雅黑" w:cs="Times New Roman"/>
              </w:rPr>
              <w:t>等形式）。</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6</w:t>
            </w:r>
          </w:p>
        </w:tc>
        <w:tc>
          <w:tcPr>
            <w:tcW w:w="1205" w:type="dxa"/>
            <w:vAlign w:val="center"/>
          </w:tcPr>
          <w:p w:rsidR="00AE1E6D" w:rsidRPr="00EE7CA0" w:rsidRDefault="00AE1E6D" w:rsidP="00F40B32">
            <w:pPr>
              <w:spacing w:line="300" w:lineRule="auto"/>
              <w:rPr>
                <w:rFonts w:ascii="Times New Roman" w:hAnsi="Times New Roman" w:cs="Times New Roman"/>
                <w:kern w:val="2"/>
              </w:rPr>
            </w:pPr>
            <w:r w:rsidRPr="00EE7CA0">
              <w:rPr>
                <w:rFonts w:ascii="Times New Roman" w:hAnsi="Times New Roman" w:cs="Times New Roman"/>
                <w:kern w:val="2"/>
              </w:rPr>
              <w:t>Aquarium Inspection &amp; Quarantine</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32</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32</w:t>
            </w:r>
          </w:p>
        </w:tc>
        <w:tc>
          <w:tcPr>
            <w:tcW w:w="2835"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全面介绍水族动物病害的多样性（细菌性疾病、寄生虫病、真菌性疾病、敌害生物）以及病害的复杂性（多病原、综合症、继发性和并发症）；并安排大量的临床检验和诊断，以及临床治疗实验操作。</w:t>
            </w:r>
          </w:p>
        </w:tc>
        <w:tc>
          <w:tcPr>
            <w:tcW w:w="2557"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文字教材、音像教材、课件以及网上辅导（主要采用</w:t>
            </w:r>
            <w:r w:rsidRPr="00EE7CA0">
              <w:rPr>
                <w:rFonts w:ascii="Times New Roman" w:hAnsi="Times New Roman" w:cs="Times New Roman"/>
              </w:rPr>
              <w:t>E-MAIL</w:t>
            </w:r>
            <w:r w:rsidRPr="00EE7CA0">
              <w:rPr>
                <w:rFonts w:ascii="Times New Roman" w:hAnsi="微软雅黑" w:cs="Times New Roman"/>
              </w:rPr>
              <w:t>、</w:t>
            </w:r>
            <w:r w:rsidRPr="00EE7CA0">
              <w:rPr>
                <w:rFonts w:ascii="Times New Roman" w:hAnsi="Times New Roman" w:cs="Times New Roman"/>
              </w:rPr>
              <w:t xml:space="preserve">BBS </w:t>
            </w:r>
            <w:r w:rsidRPr="00EE7CA0">
              <w:rPr>
                <w:rFonts w:ascii="Times New Roman" w:hAnsi="微软雅黑" w:cs="Times New Roman"/>
              </w:rPr>
              <w:t>等形式）。</w:t>
            </w:r>
          </w:p>
        </w:tc>
      </w:tr>
      <w:tr w:rsidR="00AE1E6D" w:rsidRPr="00EE7CA0" w:rsidTr="00F40B32">
        <w:trPr>
          <w:jc w:val="center"/>
        </w:trPr>
        <w:tc>
          <w:tcPr>
            <w:tcW w:w="582"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7</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Aquarium Nutrition and Feed</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48</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0</w:t>
            </w:r>
          </w:p>
        </w:tc>
        <w:tc>
          <w:tcPr>
            <w:tcW w:w="2835"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主要讲述蛋白质、脂肪、糖类、维生素、矿物质和能量对观赏水族动物的生理功用及观赏水族动物对</w:t>
            </w:r>
            <w:r w:rsidRPr="00EE7CA0">
              <w:rPr>
                <w:rFonts w:ascii="Times New Roman" w:hAnsi="微软雅黑" w:cs="Times New Roman"/>
              </w:rPr>
              <w:lastRenderedPageBreak/>
              <w:t>营养素的需求量、观赏水族动物的摄食与消化生理、观赏水族动物尤其是观赏鱼的着色理论与实践、饲料的营养成分及其生理功用、饲料原料的种类、特点、选用注意事项及其加工贮存方法，饲料配方的设计和营养价值评定方法等。</w:t>
            </w:r>
          </w:p>
        </w:tc>
        <w:tc>
          <w:tcPr>
            <w:tcW w:w="2557"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lastRenderedPageBreak/>
              <w:t>使用多媒体课件，增强教学效果。启发式课堂教学，实现师生互动。多用实例，启发学生思</w:t>
            </w:r>
            <w:r w:rsidRPr="00EE7CA0">
              <w:rPr>
                <w:rFonts w:ascii="Times New Roman" w:hAnsi="微软雅黑" w:cs="Times New Roman"/>
              </w:rPr>
              <w:lastRenderedPageBreak/>
              <w:t>考并激发学习兴趣。适量布置课后作业，并及时反馈批改信息并总结。</w:t>
            </w:r>
          </w:p>
        </w:tc>
      </w:tr>
      <w:tr w:rsidR="00AE1E6D" w:rsidRPr="00EE7CA0" w:rsidTr="00F40B32">
        <w:trPr>
          <w:jc w:val="center"/>
        </w:trPr>
        <w:tc>
          <w:tcPr>
            <w:tcW w:w="582"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8</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水族工程学</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24</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8</w:t>
            </w:r>
          </w:p>
        </w:tc>
        <w:tc>
          <w:tcPr>
            <w:tcW w:w="2835"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主要讲授水族系统的分类、特点、组成、设计以及建立和维护方法。</w:t>
            </w:r>
          </w:p>
        </w:tc>
        <w:tc>
          <w:tcPr>
            <w:tcW w:w="2557"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文字教材、音像教材、课件以及网上辅导（主要采用</w:t>
            </w:r>
            <w:r w:rsidRPr="00EE7CA0">
              <w:rPr>
                <w:rFonts w:ascii="Times New Roman" w:eastAsia="微软雅黑" w:hAnsi="Times New Roman"/>
                <w:color w:val="auto"/>
                <w:sz w:val="22"/>
                <w:szCs w:val="22"/>
              </w:rPr>
              <w:t>E-MAIL</w:t>
            </w:r>
            <w:r w:rsidRPr="00EE7CA0">
              <w:rPr>
                <w:rFonts w:ascii="Times New Roman" w:eastAsia="微软雅黑" w:hAnsi="微软雅黑"/>
                <w:color w:val="auto"/>
                <w:sz w:val="22"/>
                <w:szCs w:val="22"/>
              </w:rPr>
              <w:t>、</w:t>
            </w:r>
            <w:r w:rsidRPr="00EE7CA0">
              <w:rPr>
                <w:rFonts w:ascii="Times New Roman" w:eastAsia="微软雅黑" w:hAnsi="Times New Roman"/>
                <w:color w:val="auto"/>
                <w:sz w:val="22"/>
                <w:szCs w:val="22"/>
              </w:rPr>
              <w:t>BBS</w:t>
            </w:r>
            <w:r w:rsidRPr="00EE7CA0">
              <w:rPr>
                <w:rFonts w:ascii="Times New Roman" w:eastAsia="微软雅黑" w:hAnsi="微软雅黑"/>
                <w:color w:val="auto"/>
                <w:sz w:val="22"/>
                <w:szCs w:val="22"/>
              </w:rPr>
              <w:t>等形式）。</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9</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水草栽培学</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24</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8</w:t>
            </w:r>
          </w:p>
        </w:tc>
        <w:tc>
          <w:tcPr>
            <w:tcW w:w="2835"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主要讲授水草（水生维管束植物）的分类、形态和繁殖；水草栽培的环境如光照、温度、水质、肥料等，水草栽培的病害分类与防治等专业知识；同时还介绍观赏水草水族箱造景艺术，对常见的或国外引进的具有较高经济价值或具较高观赏价值的水草品种作重点介绍。</w:t>
            </w:r>
          </w:p>
        </w:tc>
        <w:tc>
          <w:tcPr>
            <w:tcW w:w="2557"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文字教材、音像教材、课件以及网上辅导（主要采用</w:t>
            </w:r>
            <w:r w:rsidRPr="00EE7CA0">
              <w:rPr>
                <w:rFonts w:ascii="Times New Roman" w:eastAsia="微软雅黑" w:hAnsi="Times New Roman"/>
                <w:color w:val="auto"/>
                <w:sz w:val="22"/>
                <w:szCs w:val="22"/>
              </w:rPr>
              <w:t>E-MAIL</w:t>
            </w:r>
            <w:r w:rsidRPr="00EE7CA0">
              <w:rPr>
                <w:rFonts w:ascii="Times New Roman" w:eastAsia="微软雅黑" w:hAnsi="微软雅黑"/>
                <w:color w:val="auto"/>
                <w:sz w:val="22"/>
                <w:szCs w:val="22"/>
              </w:rPr>
              <w:t>等形式）。</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10</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水族馆创意与设计</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32</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0</w:t>
            </w:r>
          </w:p>
        </w:tc>
        <w:tc>
          <w:tcPr>
            <w:tcW w:w="2835"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主要讲授水族馆发展简史、观赏水族展示及其生</w:t>
            </w:r>
            <w:r w:rsidRPr="00EE7CA0">
              <w:rPr>
                <w:rFonts w:ascii="Times New Roman" w:hAnsi="微软雅黑" w:cs="Times New Roman"/>
              </w:rPr>
              <w:lastRenderedPageBreak/>
              <w:t>物学基础、水族馆创意设计、水族馆内部构成设计、水族馆设计案例分析等。</w:t>
            </w:r>
          </w:p>
        </w:tc>
        <w:tc>
          <w:tcPr>
            <w:tcW w:w="2557"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lastRenderedPageBreak/>
              <w:t>文字教材（自编教材）、音像教材、课件</w:t>
            </w:r>
            <w:r w:rsidRPr="00EE7CA0">
              <w:rPr>
                <w:rFonts w:ascii="Times New Roman" w:hAnsi="微软雅黑" w:cs="Times New Roman"/>
              </w:rPr>
              <w:lastRenderedPageBreak/>
              <w:t>（主要为讲授课程的</w:t>
            </w:r>
            <w:r w:rsidRPr="00EE7CA0">
              <w:rPr>
                <w:rFonts w:ascii="Times New Roman" w:hAnsi="Times New Roman" w:cs="Times New Roman"/>
              </w:rPr>
              <w:t>PPT</w:t>
            </w:r>
            <w:r w:rsidRPr="00EE7CA0">
              <w:rPr>
                <w:rFonts w:ascii="Times New Roman" w:hAnsi="微软雅黑" w:cs="Times New Roman"/>
              </w:rPr>
              <w:t>材料）以及网上辅导（幻</w:t>
            </w:r>
            <w:proofErr w:type="gramStart"/>
            <w:r w:rsidRPr="00EE7CA0">
              <w:rPr>
                <w:rFonts w:ascii="Times New Roman" w:hAnsi="微软雅黑" w:cs="Times New Roman"/>
              </w:rPr>
              <w:t>幻</w:t>
            </w:r>
            <w:proofErr w:type="gramEnd"/>
            <w:r w:rsidRPr="00EE7CA0">
              <w:rPr>
                <w:rFonts w:ascii="Times New Roman" w:hAnsi="微软雅黑" w:cs="Times New Roman"/>
              </w:rPr>
              <w:t>学苑）。</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11</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组织胚胎学</w:t>
            </w:r>
            <w:r w:rsidRPr="00EE7CA0">
              <w:rPr>
                <w:rFonts w:ascii="Times New Roman" w:eastAsia="微软雅黑" w:hAnsi="Times New Roman"/>
                <w:color w:val="auto"/>
                <w:sz w:val="22"/>
                <w:szCs w:val="22"/>
              </w:rPr>
              <w:t>Histology and Embryology</w:t>
            </w:r>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40</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40</w:t>
            </w:r>
          </w:p>
        </w:tc>
        <w:tc>
          <w:tcPr>
            <w:tcW w:w="2835"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包括组织学和胚胎学两部分。组织学主要包括上皮、结</w:t>
            </w:r>
            <w:proofErr w:type="gramStart"/>
            <w:r w:rsidRPr="00EE7CA0">
              <w:rPr>
                <w:rFonts w:ascii="Times New Roman" w:hAnsi="微软雅黑" w:cs="Times New Roman"/>
              </w:rPr>
              <w:t>缔</w:t>
            </w:r>
            <w:proofErr w:type="gramEnd"/>
            <w:r w:rsidRPr="00EE7CA0">
              <w:rPr>
                <w:rFonts w:ascii="Times New Roman" w:hAnsi="微软雅黑" w:cs="Times New Roman"/>
              </w:rPr>
              <w:t>、肌肉和神经四大基本组织的结构特点、细胞组成和基本功能，以及血液循环、呼吸、消化、泌尿、生殖及内分泌腺等主要器官的形态特点、结构和生理功能。胚胎学则包括普通胚胎学和鱼、虾、蟹、贝类的胚胎学。</w:t>
            </w:r>
          </w:p>
        </w:tc>
        <w:tc>
          <w:tcPr>
            <w:tcW w:w="2557"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文字教材（包括主教材和学习参考书）、音像教材（磁带、光盘）、课件（包括主讲老师对全书的系统讲授，还有重要内容的文字提示）以及网上辅导（主要采用</w:t>
            </w:r>
            <w:r w:rsidRPr="00EE7CA0">
              <w:rPr>
                <w:rFonts w:ascii="Times New Roman" w:hAnsi="Times New Roman" w:cs="Times New Roman"/>
              </w:rPr>
              <w:t xml:space="preserve">E-MAIL </w:t>
            </w:r>
            <w:r w:rsidRPr="00EE7CA0">
              <w:rPr>
                <w:rFonts w:ascii="Times New Roman" w:hAnsi="微软雅黑" w:cs="Times New Roman"/>
              </w:rPr>
              <w:t>等形式）。</w:t>
            </w:r>
          </w:p>
        </w:tc>
      </w:tr>
      <w:tr w:rsidR="00AE1E6D" w:rsidRPr="00EE7CA0" w:rsidTr="00F40B32">
        <w:trPr>
          <w:jc w:val="center"/>
        </w:trPr>
        <w:tc>
          <w:tcPr>
            <w:tcW w:w="582"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12</w:t>
            </w:r>
          </w:p>
        </w:tc>
        <w:tc>
          <w:tcPr>
            <w:tcW w:w="12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 xml:space="preserve">Live Food </w:t>
            </w:r>
            <w:proofErr w:type="spellStart"/>
            <w:r w:rsidRPr="00EE7CA0">
              <w:rPr>
                <w:rFonts w:ascii="Times New Roman" w:eastAsia="微软雅黑" w:hAnsi="Times New Roman"/>
                <w:color w:val="auto"/>
                <w:sz w:val="22"/>
                <w:szCs w:val="22"/>
              </w:rPr>
              <w:t>Cultivatology</w:t>
            </w:r>
            <w:proofErr w:type="spellEnd"/>
          </w:p>
        </w:tc>
        <w:tc>
          <w:tcPr>
            <w:tcW w:w="64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24</w:t>
            </w:r>
          </w:p>
        </w:tc>
        <w:tc>
          <w:tcPr>
            <w:tcW w:w="605"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21</w:t>
            </w:r>
          </w:p>
        </w:tc>
        <w:tc>
          <w:tcPr>
            <w:tcW w:w="2835"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主要讲授水产养殖尤其是苗种生产过程中所需要的各种生物饵料的生物学特性、基础理论、培养方法技能和实验研究方法等。</w:t>
            </w:r>
          </w:p>
        </w:tc>
        <w:tc>
          <w:tcPr>
            <w:tcW w:w="2557"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对于形态结构及图例多的内容，采用多媒体课件上课；对于逻辑性、理论性强的内容，采用课堂板书教学，逐步分解知识点，由表及里，循序渐进的教学方法；而在讲解一些描述性、程序性的知识点，实际操作中采用课堂提问和讨论的形式进行。</w:t>
            </w:r>
          </w:p>
        </w:tc>
      </w:tr>
    </w:tbl>
    <w:p w:rsidR="00AE1E6D" w:rsidRPr="00EE7CA0" w:rsidRDefault="00AE1E6D" w:rsidP="00AE1E6D">
      <w:pPr>
        <w:spacing w:line="300" w:lineRule="auto"/>
        <w:ind w:firstLine="480"/>
        <w:jc w:val="center"/>
        <w:rPr>
          <w:rFonts w:ascii="Times New Roman" w:hAnsi="Times New Roman" w:cs="Times New Roman"/>
          <w:b/>
          <w:sz w:val="24"/>
          <w:szCs w:val="24"/>
        </w:rPr>
      </w:pPr>
    </w:p>
    <w:p w:rsidR="00AE1E6D" w:rsidRPr="00EE7CA0" w:rsidRDefault="00AE1E6D" w:rsidP="00AE1E6D">
      <w:pPr>
        <w:spacing w:line="300" w:lineRule="auto"/>
        <w:ind w:firstLine="480"/>
        <w:jc w:val="center"/>
        <w:rPr>
          <w:rFonts w:ascii="Times New Roman" w:hAnsi="Times New Roman" w:cs="Times New Roman"/>
          <w:b/>
          <w:sz w:val="24"/>
          <w:szCs w:val="24"/>
        </w:rPr>
      </w:pPr>
      <w:r w:rsidRPr="00EE7CA0">
        <w:rPr>
          <w:rFonts w:ascii="Times New Roman" w:hAnsi="Times New Roman" w:cs="Times New Roman"/>
          <w:b/>
          <w:sz w:val="24"/>
          <w:szCs w:val="24"/>
        </w:rPr>
        <w:lastRenderedPageBreak/>
        <w:t>3.</w:t>
      </w:r>
      <w:r w:rsidRPr="00EE7CA0">
        <w:rPr>
          <w:rFonts w:ascii="Times New Roman" w:hAnsi="微软雅黑" w:cs="Times New Roman"/>
          <w:b/>
          <w:sz w:val="24"/>
          <w:szCs w:val="24"/>
        </w:rPr>
        <w:t>主要实践教学环节及基本要求一览表</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8"/>
        <w:gridCol w:w="1134"/>
        <w:gridCol w:w="5153"/>
      </w:tblGrid>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序号</w:t>
            </w:r>
          </w:p>
        </w:tc>
        <w:tc>
          <w:tcPr>
            <w:tcW w:w="1418"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主要实践教学</w:t>
            </w:r>
          </w:p>
        </w:tc>
        <w:tc>
          <w:tcPr>
            <w:tcW w:w="1134"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学分学时</w:t>
            </w:r>
          </w:p>
        </w:tc>
        <w:tc>
          <w:tcPr>
            <w:tcW w:w="5153"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基本要求</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w:t>
            </w:r>
          </w:p>
        </w:tc>
        <w:tc>
          <w:tcPr>
            <w:tcW w:w="1418"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军事技能训练</w:t>
            </w:r>
          </w:p>
        </w:tc>
        <w:tc>
          <w:tcPr>
            <w:tcW w:w="1134"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w:t>
            </w:r>
            <w:r w:rsidRPr="00EE7CA0">
              <w:rPr>
                <w:rFonts w:ascii="Times New Roman" w:eastAsia="微软雅黑" w:hAnsi="微软雅黑"/>
                <w:color w:val="auto"/>
                <w:sz w:val="22"/>
                <w:szCs w:val="22"/>
              </w:rPr>
              <w:t>学分</w:t>
            </w:r>
            <w:r w:rsidRPr="00EE7CA0">
              <w:rPr>
                <w:rFonts w:ascii="Times New Roman" w:eastAsia="微软雅黑" w:hAnsi="Times New Roman"/>
                <w:color w:val="auto"/>
                <w:sz w:val="22"/>
                <w:szCs w:val="22"/>
              </w:rPr>
              <w:t>2</w:t>
            </w:r>
            <w:r w:rsidRPr="00EE7CA0">
              <w:rPr>
                <w:rFonts w:ascii="Times New Roman" w:eastAsia="微软雅黑" w:hAnsi="微软雅黑"/>
                <w:color w:val="auto"/>
                <w:sz w:val="22"/>
                <w:szCs w:val="22"/>
              </w:rPr>
              <w:t>周</w:t>
            </w:r>
          </w:p>
        </w:tc>
        <w:tc>
          <w:tcPr>
            <w:tcW w:w="5153"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掌握一定的军事基本知识</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2</w:t>
            </w:r>
          </w:p>
        </w:tc>
        <w:tc>
          <w:tcPr>
            <w:tcW w:w="1418"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专业认知实习</w:t>
            </w:r>
          </w:p>
        </w:tc>
        <w:tc>
          <w:tcPr>
            <w:tcW w:w="1134"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w:t>
            </w:r>
            <w:r w:rsidRPr="00EE7CA0">
              <w:rPr>
                <w:rFonts w:ascii="Times New Roman" w:eastAsia="微软雅黑" w:hAnsi="微软雅黑"/>
                <w:color w:val="auto"/>
                <w:sz w:val="22"/>
                <w:szCs w:val="22"/>
              </w:rPr>
              <w:t>学分</w:t>
            </w:r>
            <w:r w:rsidRPr="00EE7CA0">
              <w:rPr>
                <w:rFonts w:ascii="Times New Roman" w:eastAsia="微软雅黑" w:hAnsi="Times New Roman"/>
                <w:color w:val="auto"/>
                <w:sz w:val="22"/>
                <w:szCs w:val="22"/>
              </w:rPr>
              <w:t>2</w:t>
            </w:r>
            <w:r w:rsidRPr="00EE7CA0">
              <w:rPr>
                <w:rFonts w:ascii="Times New Roman" w:eastAsia="微软雅黑" w:hAnsi="微软雅黑"/>
                <w:color w:val="auto"/>
                <w:sz w:val="22"/>
                <w:szCs w:val="22"/>
              </w:rPr>
              <w:t>周</w:t>
            </w:r>
          </w:p>
        </w:tc>
        <w:tc>
          <w:tcPr>
            <w:tcW w:w="5153"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通过参观水族馆、水族生产企业以及专家座谈，对水族专业的发展历程、现状以及前景有一定的了解，增强专业兴趣</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3</w:t>
            </w:r>
          </w:p>
        </w:tc>
        <w:tc>
          <w:tcPr>
            <w:tcW w:w="1418"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水族综合实训（一）</w:t>
            </w:r>
          </w:p>
        </w:tc>
        <w:tc>
          <w:tcPr>
            <w:tcW w:w="1134"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w:t>
            </w:r>
            <w:r w:rsidRPr="00EE7CA0">
              <w:rPr>
                <w:rFonts w:ascii="Times New Roman" w:eastAsia="微软雅黑" w:hAnsi="微软雅黑"/>
                <w:color w:val="auto"/>
                <w:sz w:val="22"/>
                <w:szCs w:val="22"/>
              </w:rPr>
              <w:t>学分</w:t>
            </w:r>
            <w:r w:rsidRPr="00EE7CA0">
              <w:rPr>
                <w:rFonts w:ascii="Times New Roman" w:eastAsia="微软雅黑" w:hAnsi="Times New Roman"/>
                <w:color w:val="auto"/>
                <w:sz w:val="22"/>
                <w:szCs w:val="22"/>
              </w:rPr>
              <w:t>2</w:t>
            </w:r>
            <w:r w:rsidRPr="00EE7CA0">
              <w:rPr>
                <w:rFonts w:ascii="Times New Roman" w:eastAsia="微软雅黑" w:hAnsi="微软雅黑"/>
                <w:color w:val="auto"/>
                <w:sz w:val="22"/>
                <w:szCs w:val="22"/>
              </w:rPr>
              <w:t>周</w:t>
            </w:r>
          </w:p>
        </w:tc>
        <w:tc>
          <w:tcPr>
            <w:tcW w:w="5153" w:type="dxa"/>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通过水族设备的认知和装配方面的培训和操作实践，掌握水泵、滤材、滤桶以及蛋白质分离器、循环水系统等设备的清洗、维护与检修</w:t>
            </w:r>
          </w:p>
        </w:tc>
      </w:tr>
      <w:tr w:rsidR="00AE1E6D" w:rsidRPr="00EE7CA0" w:rsidTr="00F40B32">
        <w:trPr>
          <w:trHeight w:val="466"/>
        </w:trPr>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4</w:t>
            </w:r>
          </w:p>
        </w:tc>
        <w:tc>
          <w:tcPr>
            <w:tcW w:w="1418"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水族综合实训（二）</w:t>
            </w:r>
          </w:p>
        </w:tc>
        <w:tc>
          <w:tcPr>
            <w:tcW w:w="1134"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w:t>
            </w:r>
            <w:r w:rsidRPr="00EE7CA0">
              <w:rPr>
                <w:rFonts w:ascii="Times New Roman" w:eastAsia="微软雅黑" w:hAnsi="微软雅黑"/>
                <w:color w:val="auto"/>
                <w:sz w:val="22"/>
                <w:szCs w:val="22"/>
              </w:rPr>
              <w:t>学分</w:t>
            </w:r>
            <w:r w:rsidRPr="00EE7CA0">
              <w:rPr>
                <w:rFonts w:ascii="Times New Roman" w:eastAsia="微软雅黑" w:hAnsi="Times New Roman"/>
                <w:color w:val="auto"/>
                <w:sz w:val="22"/>
                <w:szCs w:val="22"/>
              </w:rPr>
              <w:t>2</w:t>
            </w:r>
            <w:r w:rsidRPr="00EE7CA0">
              <w:rPr>
                <w:rFonts w:ascii="Times New Roman" w:eastAsia="微软雅黑" w:hAnsi="微软雅黑"/>
                <w:color w:val="auto"/>
                <w:sz w:val="22"/>
                <w:szCs w:val="22"/>
              </w:rPr>
              <w:t>周</w:t>
            </w:r>
          </w:p>
        </w:tc>
        <w:tc>
          <w:tcPr>
            <w:tcW w:w="5153" w:type="dxa"/>
            <w:vAlign w:val="center"/>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通过半水景、全水景和海水鱼缸的设计与建造，掌握鱼缸造景的风格、原理、过程和关键技术环节</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5</w:t>
            </w:r>
          </w:p>
        </w:tc>
        <w:tc>
          <w:tcPr>
            <w:tcW w:w="1418"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生产实习</w:t>
            </w:r>
          </w:p>
        </w:tc>
        <w:tc>
          <w:tcPr>
            <w:tcW w:w="1134"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5</w:t>
            </w:r>
            <w:r w:rsidRPr="00EE7CA0">
              <w:rPr>
                <w:rFonts w:ascii="Times New Roman" w:eastAsia="微软雅黑" w:hAnsi="微软雅黑"/>
                <w:color w:val="auto"/>
                <w:sz w:val="22"/>
                <w:szCs w:val="22"/>
              </w:rPr>
              <w:t>学分</w:t>
            </w:r>
            <w:r w:rsidRPr="00EE7CA0">
              <w:rPr>
                <w:rFonts w:ascii="Times New Roman" w:eastAsia="微软雅黑" w:hAnsi="Times New Roman"/>
                <w:color w:val="auto"/>
                <w:sz w:val="22"/>
                <w:szCs w:val="22"/>
              </w:rPr>
              <w:t>10</w:t>
            </w:r>
            <w:r w:rsidRPr="00EE7CA0">
              <w:rPr>
                <w:rFonts w:ascii="Times New Roman" w:eastAsia="微软雅黑" w:hAnsi="微软雅黑"/>
                <w:color w:val="auto"/>
                <w:sz w:val="22"/>
                <w:szCs w:val="22"/>
              </w:rPr>
              <w:t>周</w:t>
            </w:r>
          </w:p>
        </w:tc>
        <w:tc>
          <w:tcPr>
            <w:tcW w:w="5153"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通过生产实习，使学生理论联系实际，进一步巩固和加深已学的理论知识，培养独立工作和处理生产中有关问题的能力。为了拓宽知识面，提高工作适应能力，每个学生必须有较多的时间参加养殖场</w:t>
            </w:r>
            <w:r w:rsidRPr="00EE7CA0">
              <w:rPr>
                <w:rFonts w:ascii="Times New Roman" w:hAnsi="Times New Roman" w:cs="Times New Roman"/>
              </w:rPr>
              <w:t>(</w:t>
            </w:r>
            <w:r w:rsidRPr="00EE7CA0">
              <w:rPr>
                <w:rFonts w:ascii="Times New Roman" w:hAnsi="微软雅黑" w:cs="Times New Roman"/>
              </w:rPr>
              <w:t>实习基地</w:t>
            </w:r>
            <w:r w:rsidRPr="00EE7CA0">
              <w:rPr>
                <w:rFonts w:ascii="Times New Roman" w:hAnsi="Times New Roman" w:cs="Times New Roman"/>
              </w:rPr>
              <w:t>)</w:t>
            </w:r>
            <w:r w:rsidRPr="00EE7CA0">
              <w:rPr>
                <w:rFonts w:ascii="Times New Roman" w:hAnsi="微软雅黑" w:cs="Times New Roman"/>
              </w:rPr>
              <w:t>观赏鱼类的人工繁殖、苗种培育、鱼病防治、饲料加工与投喂、水质检测与调控等生产实践活动，以加深感性认识，为今后工作奠定良好的基础。通过直接与实习点的领导、技术人员、工人、群众的接触，学会社交和开展群众工作。</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6</w:t>
            </w:r>
          </w:p>
        </w:tc>
        <w:tc>
          <w:tcPr>
            <w:tcW w:w="1418"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水族生物调查</w:t>
            </w:r>
          </w:p>
        </w:tc>
        <w:tc>
          <w:tcPr>
            <w:tcW w:w="1134"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w:t>
            </w:r>
            <w:r w:rsidRPr="00EE7CA0">
              <w:rPr>
                <w:rFonts w:ascii="Times New Roman" w:eastAsia="微软雅黑" w:hAnsi="微软雅黑"/>
                <w:color w:val="auto"/>
                <w:sz w:val="22"/>
                <w:szCs w:val="22"/>
              </w:rPr>
              <w:t>学分</w:t>
            </w:r>
            <w:r w:rsidRPr="00EE7CA0">
              <w:rPr>
                <w:rFonts w:ascii="Times New Roman" w:eastAsia="微软雅黑" w:hAnsi="Times New Roman"/>
                <w:color w:val="auto"/>
                <w:sz w:val="22"/>
                <w:szCs w:val="22"/>
              </w:rPr>
              <w:t>2</w:t>
            </w:r>
            <w:r w:rsidRPr="00EE7CA0">
              <w:rPr>
                <w:rFonts w:ascii="Times New Roman" w:eastAsia="微软雅黑" w:hAnsi="微软雅黑"/>
                <w:color w:val="auto"/>
                <w:sz w:val="22"/>
                <w:szCs w:val="22"/>
              </w:rPr>
              <w:t>周</w:t>
            </w:r>
          </w:p>
        </w:tc>
        <w:tc>
          <w:tcPr>
            <w:tcW w:w="5153"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对水族馆生物和市场观赏水族生物进行调查，了解目前水族馆主要展出生物、花鸟市场主要观赏水族生物的品种、生物学和生态学知识，使同学更能贴</w:t>
            </w:r>
            <w:r w:rsidRPr="00EE7CA0">
              <w:rPr>
                <w:rFonts w:ascii="Times New Roman" w:hAnsi="微软雅黑" w:cs="Times New Roman"/>
              </w:rPr>
              <w:lastRenderedPageBreak/>
              <w:t>切的理论联系实际，结合市场动态，把书本知识学活。</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7</w:t>
            </w:r>
          </w:p>
        </w:tc>
        <w:tc>
          <w:tcPr>
            <w:tcW w:w="1418" w:type="dxa"/>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Times New Roman" w:cs="Times New Roman"/>
              </w:rPr>
              <w:t>AIT</w:t>
            </w:r>
            <w:r w:rsidRPr="00EE7CA0">
              <w:rPr>
                <w:rFonts w:ascii="Times New Roman" w:hAnsi="微软雅黑" w:cs="Times New Roman"/>
              </w:rPr>
              <w:t>培训</w:t>
            </w:r>
          </w:p>
        </w:tc>
        <w:tc>
          <w:tcPr>
            <w:tcW w:w="1134" w:type="dxa"/>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学分</w:t>
            </w:r>
            <w:r w:rsidRPr="00EE7CA0">
              <w:rPr>
                <w:rFonts w:ascii="Times New Roman" w:hAnsi="Times New Roman" w:cs="Times New Roman"/>
              </w:rPr>
              <w:t>3</w:t>
            </w:r>
            <w:r w:rsidRPr="00EE7CA0">
              <w:rPr>
                <w:rFonts w:ascii="Times New Roman" w:hAnsi="微软雅黑" w:cs="Times New Roman"/>
              </w:rPr>
              <w:t>周</w:t>
            </w:r>
          </w:p>
        </w:tc>
        <w:tc>
          <w:tcPr>
            <w:tcW w:w="5153" w:type="dxa"/>
            <w:vAlign w:val="center"/>
          </w:tcPr>
          <w:p w:rsidR="00AE1E6D" w:rsidRPr="00EE7CA0" w:rsidRDefault="00AE1E6D" w:rsidP="00F40B32">
            <w:pPr>
              <w:spacing w:line="300" w:lineRule="auto"/>
              <w:jc w:val="both"/>
              <w:rPr>
                <w:rFonts w:ascii="Times New Roman" w:hAnsi="Times New Roman" w:cs="Times New Roman"/>
              </w:rPr>
            </w:pPr>
            <w:r w:rsidRPr="00EE7CA0">
              <w:rPr>
                <w:rFonts w:ascii="Times New Roman" w:hAnsi="微软雅黑" w:cs="Times New Roman"/>
              </w:rPr>
              <w:t>东南亚水产养殖技术进展及海洋生物资源管理培训</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8</w:t>
            </w:r>
          </w:p>
        </w:tc>
        <w:tc>
          <w:tcPr>
            <w:tcW w:w="1418"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微软雅黑"/>
                <w:color w:val="auto"/>
                <w:sz w:val="22"/>
                <w:szCs w:val="22"/>
              </w:rPr>
              <w:t>毕业论文</w:t>
            </w:r>
          </w:p>
        </w:tc>
        <w:tc>
          <w:tcPr>
            <w:tcW w:w="1134"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8</w:t>
            </w:r>
            <w:r w:rsidRPr="00EE7CA0">
              <w:rPr>
                <w:rFonts w:ascii="Times New Roman" w:eastAsia="微软雅黑" w:hAnsi="微软雅黑"/>
                <w:color w:val="auto"/>
                <w:sz w:val="22"/>
                <w:szCs w:val="22"/>
              </w:rPr>
              <w:t>学分</w:t>
            </w:r>
            <w:r w:rsidRPr="00EE7CA0">
              <w:rPr>
                <w:rFonts w:ascii="Times New Roman" w:eastAsia="微软雅黑" w:hAnsi="Times New Roman"/>
                <w:color w:val="auto"/>
                <w:sz w:val="22"/>
                <w:szCs w:val="22"/>
              </w:rPr>
              <w:t>16</w:t>
            </w:r>
            <w:r w:rsidRPr="00EE7CA0">
              <w:rPr>
                <w:rFonts w:ascii="Times New Roman" w:eastAsia="微软雅黑" w:hAnsi="微软雅黑"/>
                <w:color w:val="auto"/>
                <w:sz w:val="22"/>
                <w:szCs w:val="22"/>
              </w:rPr>
              <w:t>周</w:t>
            </w:r>
          </w:p>
        </w:tc>
        <w:tc>
          <w:tcPr>
            <w:tcW w:w="5153" w:type="dxa"/>
          </w:tcPr>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通过开展毕业论文的实践教学，培养学生综合运用所学的基础理论、基础知识和基本技能开展科学研究能力，培养和提高学生分析问题、解决问题能力，</w:t>
            </w:r>
          </w:p>
          <w:p w:rsidR="00AE1E6D" w:rsidRPr="00EE7CA0" w:rsidRDefault="00AE1E6D" w:rsidP="00F40B32">
            <w:pPr>
              <w:autoSpaceDE w:val="0"/>
              <w:autoSpaceDN w:val="0"/>
              <w:spacing w:line="300" w:lineRule="auto"/>
              <w:rPr>
                <w:rFonts w:ascii="Times New Roman" w:hAnsi="Times New Roman" w:cs="Times New Roman"/>
              </w:rPr>
            </w:pPr>
            <w:r w:rsidRPr="00EE7CA0">
              <w:rPr>
                <w:rFonts w:ascii="Times New Roman" w:hAnsi="微软雅黑" w:cs="Times New Roman"/>
              </w:rPr>
              <w:t>实现教学科研、生产实践和社会实践相结合。</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9</w:t>
            </w:r>
          </w:p>
        </w:tc>
        <w:tc>
          <w:tcPr>
            <w:tcW w:w="1418"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1</w:t>
            </w:r>
          </w:p>
        </w:tc>
        <w:tc>
          <w:tcPr>
            <w:tcW w:w="1134"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5153"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导师指导下开展科研素养训练</w:t>
            </w:r>
          </w:p>
        </w:tc>
      </w:tr>
      <w:tr w:rsidR="00AE1E6D" w:rsidRPr="00EE7CA0" w:rsidTr="00F40B32">
        <w:trPr>
          <w:trHeight w:val="670"/>
        </w:trPr>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10</w:t>
            </w:r>
          </w:p>
        </w:tc>
        <w:tc>
          <w:tcPr>
            <w:tcW w:w="1418"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2</w:t>
            </w:r>
          </w:p>
        </w:tc>
        <w:tc>
          <w:tcPr>
            <w:tcW w:w="1134"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5153"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导师指导下开展科研素养训练</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11</w:t>
            </w:r>
          </w:p>
        </w:tc>
        <w:tc>
          <w:tcPr>
            <w:tcW w:w="1418"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3</w:t>
            </w:r>
          </w:p>
        </w:tc>
        <w:tc>
          <w:tcPr>
            <w:tcW w:w="1134"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5153"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导师指导下开展科研素养训练</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12</w:t>
            </w:r>
          </w:p>
        </w:tc>
        <w:tc>
          <w:tcPr>
            <w:tcW w:w="1418"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4</w:t>
            </w:r>
          </w:p>
        </w:tc>
        <w:tc>
          <w:tcPr>
            <w:tcW w:w="1134"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5153"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导师指导下开展科研素养训练</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13</w:t>
            </w:r>
          </w:p>
        </w:tc>
        <w:tc>
          <w:tcPr>
            <w:tcW w:w="1418"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5</w:t>
            </w:r>
          </w:p>
        </w:tc>
        <w:tc>
          <w:tcPr>
            <w:tcW w:w="1134"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5153"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导师指导下开展科研素养训练</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14</w:t>
            </w:r>
          </w:p>
        </w:tc>
        <w:tc>
          <w:tcPr>
            <w:tcW w:w="1418"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6</w:t>
            </w:r>
          </w:p>
        </w:tc>
        <w:tc>
          <w:tcPr>
            <w:tcW w:w="1134"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5153"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导师指导下开展科研素养训练</w:t>
            </w:r>
          </w:p>
        </w:tc>
      </w:tr>
      <w:tr w:rsidR="00AE1E6D" w:rsidRPr="00EE7CA0" w:rsidTr="00F40B32">
        <w:tc>
          <w:tcPr>
            <w:tcW w:w="709" w:type="dxa"/>
          </w:tcPr>
          <w:p w:rsidR="00AE1E6D" w:rsidRPr="00EE7CA0" w:rsidRDefault="00AE1E6D" w:rsidP="00F40B32">
            <w:pPr>
              <w:pStyle w:val="afc"/>
              <w:snapToGrid w:val="0"/>
              <w:spacing w:line="300" w:lineRule="auto"/>
              <w:rPr>
                <w:rFonts w:ascii="Times New Roman" w:eastAsia="微软雅黑" w:hAnsi="Times New Roman"/>
                <w:color w:val="auto"/>
                <w:sz w:val="22"/>
                <w:szCs w:val="22"/>
              </w:rPr>
            </w:pPr>
            <w:r w:rsidRPr="00EE7CA0">
              <w:rPr>
                <w:rFonts w:ascii="Times New Roman" w:eastAsia="微软雅黑" w:hAnsi="Times New Roman"/>
                <w:color w:val="auto"/>
                <w:sz w:val="22"/>
                <w:szCs w:val="22"/>
              </w:rPr>
              <w:t>15</w:t>
            </w:r>
          </w:p>
        </w:tc>
        <w:tc>
          <w:tcPr>
            <w:tcW w:w="1418"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7</w:t>
            </w:r>
          </w:p>
        </w:tc>
        <w:tc>
          <w:tcPr>
            <w:tcW w:w="1134"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5153" w:type="dxa"/>
            <w:vAlign w:val="center"/>
          </w:tcPr>
          <w:p w:rsidR="00AE1E6D" w:rsidRPr="00EE7CA0" w:rsidRDefault="00AE1E6D" w:rsidP="00F40B32">
            <w:pPr>
              <w:spacing w:line="300" w:lineRule="auto"/>
              <w:rPr>
                <w:rFonts w:ascii="Times New Roman" w:hAnsi="Times New Roman" w:cs="Times New Roman"/>
              </w:rPr>
            </w:pPr>
            <w:r w:rsidRPr="00EE7CA0">
              <w:rPr>
                <w:rFonts w:ascii="Times New Roman" w:hAnsi="微软雅黑" w:cs="Times New Roman"/>
              </w:rPr>
              <w:t>导师指导下开展科研素养训练</w:t>
            </w:r>
          </w:p>
        </w:tc>
      </w:tr>
    </w:tbl>
    <w:p w:rsidR="00F07DB4" w:rsidRPr="00AE1E6D" w:rsidRDefault="00F07DB4"/>
    <w:sectPr w:rsidR="00F07DB4" w:rsidRPr="00AE1E6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F6" w:rsidRDefault="00C31CF6" w:rsidP="00AE1E6D">
      <w:pPr>
        <w:spacing w:after="0"/>
      </w:pPr>
      <w:r>
        <w:separator/>
      </w:r>
    </w:p>
  </w:endnote>
  <w:endnote w:type="continuationSeparator" w:id="0">
    <w:p w:rsidR="00C31CF6" w:rsidRDefault="00C31CF6" w:rsidP="00AE1E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F6B" w:rsidRDefault="007A2F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811708"/>
      <w:docPartObj>
        <w:docPartGallery w:val="Page Numbers (Bottom of Page)"/>
        <w:docPartUnique/>
      </w:docPartObj>
    </w:sdtPr>
    <w:sdtContent>
      <w:p w:rsidR="007A2F6B" w:rsidRDefault="007A2F6B">
        <w:pPr>
          <w:pStyle w:val="a5"/>
          <w:jc w:val="center"/>
        </w:pPr>
        <w:r>
          <w:fldChar w:fldCharType="begin"/>
        </w:r>
        <w:r>
          <w:instrText>PAGE   \* MERGEFORMAT</w:instrText>
        </w:r>
        <w:r>
          <w:fldChar w:fldCharType="separate"/>
        </w:r>
        <w:r w:rsidRPr="007A2F6B">
          <w:rPr>
            <w:noProof/>
            <w:lang w:val="zh-CN"/>
          </w:rPr>
          <w:t>21</w:t>
        </w:r>
        <w:r>
          <w:fldChar w:fldCharType="end"/>
        </w:r>
      </w:p>
    </w:sdtContent>
  </w:sdt>
  <w:p w:rsidR="007A2F6B" w:rsidRDefault="007A2F6B">
    <w:pPr>
      <w:pStyle w:val="a5"/>
    </w:pPr>
    <w:bookmarkStart w:id="9" w:name="_GoBack"/>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F6B" w:rsidRDefault="007A2F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F6" w:rsidRDefault="00C31CF6" w:rsidP="00AE1E6D">
      <w:pPr>
        <w:spacing w:after="0"/>
      </w:pPr>
      <w:r>
        <w:separator/>
      </w:r>
    </w:p>
  </w:footnote>
  <w:footnote w:type="continuationSeparator" w:id="0">
    <w:p w:rsidR="00C31CF6" w:rsidRDefault="00C31CF6" w:rsidP="00AE1E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F6B" w:rsidRDefault="007A2F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F6B" w:rsidRDefault="007A2F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F6B" w:rsidRDefault="007A2F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43F3"/>
    <w:multiLevelType w:val="hybridMultilevel"/>
    <w:tmpl w:val="74BA9AE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33827EE"/>
    <w:multiLevelType w:val="hybridMultilevel"/>
    <w:tmpl w:val="009835EC"/>
    <w:lvl w:ilvl="0" w:tplc="31F2A148">
      <w:start w:val="1"/>
      <w:numFmt w:val="decimalEnclosedCircle"/>
      <w:lvlText w:val="%1"/>
      <w:lvlJc w:val="left"/>
      <w:pPr>
        <w:ind w:left="840" w:hanging="42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81F3FCE"/>
    <w:multiLevelType w:val="hybridMultilevel"/>
    <w:tmpl w:val="C8027554"/>
    <w:lvl w:ilvl="0" w:tplc="C1569182">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A624C27"/>
    <w:multiLevelType w:val="hybridMultilevel"/>
    <w:tmpl w:val="4050D18C"/>
    <w:lvl w:ilvl="0" w:tplc="E430B99C">
      <w:start w:val="1"/>
      <w:numFmt w:val="decimal"/>
      <w:lvlText w:val="%1."/>
      <w:lvlJc w:val="left"/>
      <w:pPr>
        <w:ind w:left="720" w:hanging="720"/>
      </w:pPr>
      <w:rPr>
        <w:rFonts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FB7506"/>
    <w:multiLevelType w:val="hybridMultilevel"/>
    <w:tmpl w:val="4AFAC92A"/>
    <w:lvl w:ilvl="0" w:tplc="31F2A148">
      <w:start w:val="1"/>
      <w:numFmt w:val="decimalEnclosedCircle"/>
      <w:lvlText w:val="%1"/>
      <w:lvlJc w:val="left"/>
      <w:pPr>
        <w:ind w:left="840" w:hanging="42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F416E78"/>
    <w:multiLevelType w:val="hybridMultilevel"/>
    <w:tmpl w:val="FA3A16E4"/>
    <w:lvl w:ilvl="0" w:tplc="C5C6E684">
      <w:start w:val="1"/>
      <w:numFmt w:val="decimal"/>
      <w:lvlText w:val="%1）"/>
      <w:lvlJc w:val="left"/>
      <w:pPr>
        <w:ind w:left="1637" w:hanging="360"/>
      </w:pPr>
      <w:rPr>
        <w:rFonts w:hint="default"/>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6" w15:restartNumberingAfterBreak="0">
    <w:nsid w:val="409838BE"/>
    <w:multiLevelType w:val="hybridMultilevel"/>
    <w:tmpl w:val="30769F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4EF5586"/>
    <w:multiLevelType w:val="hybridMultilevel"/>
    <w:tmpl w:val="68D63B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4B0F3C77"/>
    <w:multiLevelType w:val="hybridMultilevel"/>
    <w:tmpl w:val="22266040"/>
    <w:lvl w:ilvl="0" w:tplc="F496A270">
      <w:start w:val="1"/>
      <w:numFmt w:val="decimal"/>
      <w:lvlText w:val="%1、"/>
      <w:lvlJc w:val="left"/>
      <w:pPr>
        <w:ind w:left="1732" w:hanging="360"/>
      </w:pPr>
      <w:rPr>
        <w:rFonts w:hint="default"/>
      </w:rPr>
    </w:lvl>
    <w:lvl w:ilvl="1" w:tplc="04090019" w:tentative="1">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9" w15:restartNumberingAfterBreak="0">
    <w:nsid w:val="555A18D5"/>
    <w:multiLevelType w:val="hybridMultilevel"/>
    <w:tmpl w:val="AB5A4ADE"/>
    <w:lvl w:ilvl="0" w:tplc="1A5CA432">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55BD0037"/>
    <w:multiLevelType w:val="hybridMultilevel"/>
    <w:tmpl w:val="A23668D8"/>
    <w:lvl w:ilvl="0" w:tplc="88661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9B4B69"/>
    <w:multiLevelType w:val="hybridMultilevel"/>
    <w:tmpl w:val="DBD4D73A"/>
    <w:lvl w:ilvl="0" w:tplc="7FFEACC0">
      <w:start w:val="1"/>
      <w:numFmt w:val="decimal"/>
      <w:lvlText w:val="%1、"/>
      <w:lvlJc w:val="left"/>
      <w:pPr>
        <w:ind w:left="1642" w:hanging="360"/>
      </w:pPr>
      <w:rPr>
        <w:rFonts w:hint="default"/>
      </w:rPr>
    </w:lvl>
    <w:lvl w:ilvl="1" w:tplc="04090019" w:tentative="1">
      <w:start w:val="1"/>
      <w:numFmt w:val="lowerLetter"/>
      <w:lvlText w:val="%2)"/>
      <w:lvlJc w:val="left"/>
      <w:pPr>
        <w:ind w:left="2122" w:hanging="420"/>
      </w:pPr>
    </w:lvl>
    <w:lvl w:ilvl="2" w:tplc="0409001B" w:tentative="1">
      <w:start w:val="1"/>
      <w:numFmt w:val="lowerRoman"/>
      <w:lvlText w:val="%3."/>
      <w:lvlJc w:val="right"/>
      <w:pPr>
        <w:ind w:left="2542" w:hanging="420"/>
      </w:pPr>
    </w:lvl>
    <w:lvl w:ilvl="3" w:tplc="0409000F" w:tentative="1">
      <w:start w:val="1"/>
      <w:numFmt w:val="decimal"/>
      <w:lvlText w:val="%4."/>
      <w:lvlJc w:val="left"/>
      <w:pPr>
        <w:ind w:left="2962" w:hanging="420"/>
      </w:pPr>
    </w:lvl>
    <w:lvl w:ilvl="4" w:tplc="04090019" w:tentative="1">
      <w:start w:val="1"/>
      <w:numFmt w:val="lowerLetter"/>
      <w:lvlText w:val="%5)"/>
      <w:lvlJc w:val="left"/>
      <w:pPr>
        <w:ind w:left="3382" w:hanging="420"/>
      </w:pPr>
    </w:lvl>
    <w:lvl w:ilvl="5" w:tplc="0409001B" w:tentative="1">
      <w:start w:val="1"/>
      <w:numFmt w:val="lowerRoman"/>
      <w:lvlText w:val="%6."/>
      <w:lvlJc w:val="right"/>
      <w:pPr>
        <w:ind w:left="3802" w:hanging="420"/>
      </w:pPr>
    </w:lvl>
    <w:lvl w:ilvl="6" w:tplc="0409000F" w:tentative="1">
      <w:start w:val="1"/>
      <w:numFmt w:val="decimal"/>
      <w:lvlText w:val="%7."/>
      <w:lvlJc w:val="left"/>
      <w:pPr>
        <w:ind w:left="4222" w:hanging="420"/>
      </w:pPr>
    </w:lvl>
    <w:lvl w:ilvl="7" w:tplc="04090019" w:tentative="1">
      <w:start w:val="1"/>
      <w:numFmt w:val="lowerLetter"/>
      <w:lvlText w:val="%8)"/>
      <w:lvlJc w:val="left"/>
      <w:pPr>
        <w:ind w:left="4642" w:hanging="420"/>
      </w:pPr>
    </w:lvl>
    <w:lvl w:ilvl="8" w:tplc="0409001B" w:tentative="1">
      <w:start w:val="1"/>
      <w:numFmt w:val="lowerRoman"/>
      <w:lvlText w:val="%9."/>
      <w:lvlJc w:val="right"/>
      <w:pPr>
        <w:ind w:left="5062" w:hanging="420"/>
      </w:pPr>
    </w:lvl>
  </w:abstractNum>
  <w:abstractNum w:abstractNumId="12" w15:restartNumberingAfterBreak="0">
    <w:nsid w:val="73F95DBA"/>
    <w:multiLevelType w:val="hybridMultilevel"/>
    <w:tmpl w:val="96C20D56"/>
    <w:lvl w:ilvl="0" w:tplc="3BC2D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B247BD"/>
    <w:multiLevelType w:val="hybridMultilevel"/>
    <w:tmpl w:val="B5B46E82"/>
    <w:lvl w:ilvl="0" w:tplc="31F2A148">
      <w:start w:val="1"/>
      <w:numFmt w:val="decimalEnclosedCircle"/>
      <w:lvlText w:val="%1"/>
      <w:lvlJc w:val="left"/>
      <w:pPr>
        <w:ind w:left="840" w:hanging="42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FCA3423"/>
    <w:multiLevelType w:val="hybridMultilevel"/>
    <w:tmpl w:val="F85470CA"/>
    <w:lvl w:ilvl="0" w:tplc="C034463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4"/>
  </w:num>
  <w:num w:numId="3">
    <w:abstractNumId w:val="1"/>
  </w:num>
  <w:num w:numId="4">
    <w:abstractNumId w:val="4"/>
  </w:num>
  <w:num w:numId="5">
    <w:abstractNumId w:val="13"/>
  </w:num>
  <w:num w:numId="6">
    <w:abstractNumId w:val="9"/>
  </w:num>
  <w:num w:numId="7">
    <w:abstractNumId w:val="12"/>
  </w:num>
  <w:num w:numId="8">
    <w:abstractNumId w:val="11"/>
  </w:num>
  <w:num w:numId="9">
    <w:abstractNumId w:val="10"/>
  </w:num>
  <w:num w:numId="10">
    <w:abstractNumId w:val="8"/>
  </w:num>
  <w:num w:numId="11">
    <w:abstractNumId w:val="2"/>
  </w:num>
  <w:num w:numId="12">
    <w:abstractNumId w:val="0"/>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49"/>
    <w:rsid w:val="007A2F6B"/>
    <w:rsid w:val="007E7249"/>
    <w:rsid w:val="00AE1E6D"/>
    <w:rsid w:val="00C31CF6"/>
    <w:rsid w:val="00F0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67EA87-522C-4BE5-AB76-9737C962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AE1E6D"/>
    <w:pPr>
      <w:adjustRightInd w:val="0"/>
      <w:snapToGrid w:val="0"/>
      <w:spacing w:after="200"/>
    </w:pPr>
    <w:rPr>
      <w:rFonts w:ascii="Tahoma" w:eastAsia="微软雅黑" w:hAnsi="Tahoma"/>
      <w:kern w:val="0"/>
      <w:sz w:val="22"/>
    </w:rPr>
  </w:style>
  <w:style w:type="paragraph" w:styleId="1">
    <w:name w:val="heading 1"/>
    <w:basedOn w:val="a"/>
    <w:next w:val="a"/>
    <w:link w:val="10"/>
    <w:qFormat/>
    <w:rsid w:val="00AE1E6D"/>
    <w:pPr>
      <w:keepNext/>
      <w:keepLines/>
      <w:widowControl w:val="0"/>
      <w:adjustRightInd/>
      <w:snapToGrid/>
      <w:spacing w:before="340" w:after="330" w:line="576" w:lineRule="auto"/>
      <w:jc w:val="both"/>
      <w:outlineLvl w:val="0"/>
    </w:pPr>
    <w:rPr>
      <w:rFonts w:ascii="Times New Roman" w:eastAsia="宋体" w:hAnsi="Times New Roman" w:cs="Times New Roman"/>
      <w:b/>
      <w:bCs/>
      <w:kern w:val="44"/>
      <w:sz w:val="44"/>
      <w:szCs w:val="44"/>
    </w:rPr>
  </w:style>
  <w:style w:type="paragraph" w:styleId="3">
    <w:name w:val="heading 3"/>
    <w:basedOn w:val="a"/>
    <w:link w:val="30"/>
    <w:unhideWhenUsed/>
    <w:qFormat/>
    <w:rsid w:val="00AE1E6D"/>
    <w:pPr>
      <w:adjustRightInd/>
      <w:snapToGrid/>
      <w:spacing w:after="0"/>
      <w:outlineLvl w:val="2"/>
    </w:pPr>
    <w:rPr>
      <w:rFonts w:ascii="宋体" w:eastAsia="宋体" w:hAnsi="宋体"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E6D"/>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AE1E6D"/>
    <w:rPr>
      <w:sz w:val="18"/>
      <w:szCs w:val="18"/>
    </w:rPr>
  </w:style>
  <w:style w:type="paragraph" w:styleId="a5">
    <w:name w:val="footer"/>
    <w:basedOn w:val="a"/>
    <w:link w:val="a6"/>
    <w:uiPriority w:val="99"/>
    <w:unhideWhenUsed/>
    <w:rsid w:val="00AE1E6D"/>
    <w:pPr>
      <w:tabs>
        <w:tab w:val="center" w:pos="4153"/>
        <w:tab w:val="right" w:pos="8306"/>
      </w:tabs>
    </w:pPr>
    <w:rPr>
      <w:sz w:val="18"/>
      <w:szCs w:val="18"/>
    </w:rPr>
  </w:style>
  <w:style w:type="character" w:customStyle="1" w:styleId="a6">
    <w:name w:val="页脚 字符"/>
    <w:basedOn w:val="a0"/>
    <w:link w:val="a5"/>
    <w:uiPriority w:val="99"/>
    <w:rsid w:val="00AE1E6D"/>
    <w:rPr>
      <w:sz w:val="18"/>
      <w:szCs w:val="18"/>
    </w:rPr>
  </w:style>
  <w:style w:type="character" w:customStyle="1" w:styleId="10">
    <w:name w:val="标题 1 字符"/>
    <w:basedOn w:val="a0"/>
    <w:link w:val="1"/>
    <w:rsid w:val="00AE1E6D"/>
    <w:rPr>
      <w:rFonts w:ascii="Times New Roman" w:eastAsia="宋体" w:hAnsi="Times New Roman" w:cs="Times New Roman"/>
      <w:b/>
      <w:bCs/>
      <w:kern w:val="44"/>
      <w:sz w:val="44"/>
      <w:szCs w:val="44"/>
    </w:rPr>
  </w:style>
  <w:style w:type="character" w:customStyle="1" w:styleId="30">
    <w:name w:val="标题 3 字符"/>
    <w:basedOn w:val="a0"/>
    <w:link w:val="3"/>
    <w:rsid w:val="00AE1E6D"/>
    <w:rPr>
      <w:rFonts w:ascii="宋体" w:eastAsia="宋体" w:hAnsi="宋体" w:cs="Times New Roman"/>
      <w:kern w:val="0"/>
      <w:sz w:val="24"/>
      <w:szCs w:val="24"/>
    </w:rPr>
  </w:style>
  <w:style w:type="paragraph" w:styleId="a7">
    <w:name w:val="List Paragraph"/>
    <w:basedOn w:val="a"/>
    <w:uiPriority w:val="34"/>
    <w:qFormat/>
    <w:rsid w:val="00AE1E6D"/>
    <w:pPr>
      <w:ind w:firstLineChars="200" w:firstLine="420"/>
    </w:pPr>
  </w:style>
  <w:style w:type="character" w:customStyle="1" w:styleId="apple-converted-space">
    <w:name w:val="apple-converted-space"/>
    <w:basedOn w:val="a0"/>
    <w:rsid w:val="00AE1E6D"/>
  </w:style>
  <w:style w:type="numbering" w:customStyle="1" w:styleId="11">
    <w:name w:val="无列表1"/>
    <w:next w:val="a2"/>
    <w:uiPriority w:val="99"/>
    <w:semiHidden/>
    <w:unhideWhenUsed/>
    <w:rsid w:val="00AE1E6D"/>
  </w:style>
  <w:style w:type="character" w:styleId="a8">
    <w:name w:val="Hyperlink"/>
    <w:uiPriority w:val="99"/>
    <w:unhideWhenUsed/>
    <w:rsid w:val="00AE1E6D"/>
    <w:rPr>
      <w:color w:val="0000FF"/>
      <w:u w:val="single"/>
    </w:rPr>
  </w:style>
  <w:style w:type="character" w:customStyle="1" w:styleId="12">
    <w:name w:val="访问过的超链接1"/>
    <w:uiPriority w:val="99"/>
    <w:unhideWhenUsed/>
    <w:rsid w:val="00AE1E6D"/>
    <w:rPr>
      <w:color w:val="800080"/>
      <w:u w:val="single"/>
    </w:rPr>
  </w:style>
  <w:style w:type="paragraph" w:styleId="13">
    <w:name w:val="toc 1"/>
    <w:basedOn w:val="a"/>
    <w:next w:val="a"/>
    <w:autoRedefine/>
    <w:uiPriority w:val="39"/>
    <w:unhideWhenUsed/>
    <w:qFormat/>
    <w:rsid w:val="00AE1E6D"/>
    <w:pPr>
      <w:widowControl w:val="0"/>
      <w:adjustRightInd/>
      <w:snapToGrid/>
      <w:spacing w:after="0"/>
      <w:jc w:val="both"/>
    </w:pPr>
    <w:rPr>
      <w:rFonts w:ascii="Times New Roman" w:eastAsia="宋体" w:hAnsi="Times New Roman" w:cs="Times New Roman"/>
      <w:kern w:val="2"/>
      <w:sz w:val="21"/>
      <w:szCs w:val="24"/>
    </w:rPr>
  </w:style>
  <w:style w:type="paragraph" w:styleId="a9">
    <w:name w:val="annotation text"/>
    <w:basedOn w:val="a"/>
    <w:link w:val="aa"/>
    <w:unhideWhenUsed/>
    <w:rsid w:val="00AE1E6D"/>
    <w:pPr>
      <w:widowControl w:val="0"/>
      <w:adjustRightInd/>
      <w:snapToGrid/>
      <w:spacing w:after="0"/>
    </w:pPr>
    <w:rPr>
      <w:rFonts w:ascii="Times New Roman" w:eastAsia="宋体" w:hAnsi="Times New Roman" w:cs="Times New Roman"/>
      <w:sz w:val="20"/>
      <w:szCs w:val="24"/>
    </w:rPr>
  </w:style>
  <w:style w:type="character" w:customStyle="1" w:styleId="aa">
    <w:name w:val="批注文字 字符"/>
    <w:basedOn w:val="a0"/>
    <w:link w:val="a9"/>
    <w:rsid w:val="00AE1E6D"/>
    <w:rPr>
      <w:rFonts w:ascii="Times New Roman" w:eastAsia="宋体" w:hAnsi="Times New Roman" w:cs="Times New Roman"/>
      <w:kern w:val="0"/>
      <w:sz w:val="20"/>
      <w:szCs w:val="24"/>
    </w:rPr>
  </w:style>
  <w:style w:type="paragraph" w:styleId="ab">
    <w:name w:val="Body Text"/>
    <w:basedOn w:val="a"/>
    <w:link w:val="ac"/>
    <w:unhideWhenUsed/>
    <w:rsid w:val="00AE1E6D"/>
    <w:pPr>
      <w:widowControl w:val="0"/>
      <w:adjustRightInd/>
      <w:snapToGrid/>
      <w:spacing w:after="0"/>
      <w:jc w:val="center"/>
    </w:pPr>
    <w:rPr>
      <w:rFonts w:ascii="宋体" w:eastAsia="宋体" w:hAnsi="Times New Roman" w:cs="Times New Roman"/>
      <w:color w:val="333399"/>
      <w:sz w:val="18"/>
      <w:szCs w:val="21"/>
    </w:rPr>
  </w:style>
  <w:style w:type="character" w:customStyle="1" w:styleId="ac">
    <w:name w:val="正文文本 字符"/>
    <w:basedOn w:val="a0"/>
    <w:link w:val="ab"/>
    <w:rsid w:val="00AE1E6D"/>
    <w:rPr>
      <w:rFonts w:ascii="宋体" w:eastAsia="宋体" w:hAnsi="Times New Roman" w:cs="Times New Roman"/>
      <w:color w:val="333399"/>
      <w:kern w:val="0"/>
      <w:sz w:val="18"/>
      <w:szCs w:val="21"/>
    </w:rPr>
  </w:style>
  <w:style w:type="paragraph" w:styleId="ad">
    <w:name w:val="Body Text Indent"/>
    <w:basedOn w:val="a"/>
    <w:link w:val="ae"/>
    <w:unhideWhenUsed/>
    <w:rsid w:val="00AE1E6D"/>
    <w:pPr>
      <w:widowControl w:val="0"/>
      <w:adjustRightInd/>
      <w:snapToGrid/>
      <w:spacing w:after="0"/>
      <w:ind w:firstLineChars="205" w:firstLine="430"/>
      <w:jc w:val="both"/>
    </w:pPr>
    <w:rPr>
      <w:rFonts w:ascii="宋体" w:eastAsia="宋体" w:hAnsi="Calibri" w:cs="Times New Roman"/>
      <w:color w:val="000000"/>
      <w:sz w:val="20"/>
      <w:szCs w:val="24"/>
    </w:rPr>
  </w:style>
  <w:style w:type="character" w:customStyle="1" w:styleId="ae">
    <w:name w:val="正文文本缩进 字符"/>
    <w:basedOn w:val="a0"/>
    <w:link w:val="ad"/>
    <w:rsid w:val="00AE1E6D"/>
    <w:rPr>
      <w:rFonts w:ascii="宋体" w:eastAsia="宋体" w:hAnsi="Calibri" w:cs="Times New Roman"/>
      <w:color w:val="000000"/>
      <w:kern w:val="0"/>
      <w:sz w:val="20"/>
      <w:szCs w:val="24"/>
    </w:rPr>
  </w:style>
  <w:style w:type="paragraph" w:styleId="2">
    <w:name w:val="Body Text Indent 2"/>
    <w:basedOn w:val="a"/>
    <w:link w:val="20"/>
    <w:unhideWhenUsed/>
    <w:rsid w:val="00AE1E6D"/>
    <w:pPr>
      <w:widowControl w:val="0"/>
      <w:adjustRightInd/>
      <w:snapToGrid/>
      <w:spacing w:after="120" w:line="480" w:lineRule="auto"/>
      <w:ind w:leftChars="200" w:left="420"/>
      <w:jc w:val="both"/>
    </w:pPr>
    <w:rPr>
      <w:rFonts w:ascii="Times New Roman" w:eastAsia="宋体" w:hAnsi="Times New Roman" w:cs="Times New Roman"/>
      <w:sz w:val="20"/>
      <w:szCs w:val="24"/>
    </w:rPr>
  </w:style>
  <w:style w:type="character" w:customStyle="1" w:styleId="20">
    <w:name w:val="正文文本缩进 2 字符"/>
    <w:basedOn w:val="a0"/>
    <w:link w:val="2"/>
    <w:rsid w:val="00AE1E6D"/>
    <w:rPr>
      <w:rFonts w:ascii="Times New Roman" w:eastAsia="宋体" w:hAnsi="Times New Roman" w:cs="Times New Roman"/>
      <w:kern w:val="0"/>
      <w:sz w:val="20"/>
      <w:szCs w:val="24"/>
    </w:rPr>
  </w:style>
  <w:style w:type="paragraph" w:styleId="31">
    <w:name w:val="Body Text Indent 3"/>
    <w:basedOn w:val="a"/>
    <w:link w:val="32"/>
    <w:unhideWhenUsed/>
    <w:rsid w:val="00AE1E6D"/>
    <w:pPr>
      <w:widowControl w:val="0"/>
      <w:adjustRightInd/>
      <w:snapToGrid/>
      <w:spacing w:after="0"/>
      <w:ind w:firstLineChars="200" w:firstLine="420"/>
      <w:jc w:val="both"/>
    </w:pPr>
    <w:rPr>
      <w:rFonts w:ascii="Times New Roman" w:eastAsia="宋体" w:hAnsi="Times New Roman" w:cs="Times New Roman"/>
      <w:sz w:val="20"/>
      <w:szCs w:val="20"/>
    </w:rPr>
  </w:style>
  <w:style w:type="character" w:customStyle="1" w:styleId="32">
    <w:name w:val="正文文本缩进 3 字符"/>
    <w:basedOn w:val="a0"/>
    <w:link w:val="31"/>
    <w:rsid w:val="00AE1E6D"/>
    <w:rPr>
      <w:rFonts w:ascii="Times New Roman" w:eastAsia="宋体" w:hAnsi="Times New Roman" w:cs="Times New Roman"/>
      <w:kern w:val="0"/>
      <w:sz w:val="20"/>
      <w:szCs w:val="20"/>
    </w:rPr>
  </w:style>
  <w:style w:type="paragraph" w:styleId="af">
    <w:name w:val="Document Map"/>
    <w:basedOn w:val="a"/>
    <w:link w:val="af0"/>
    <w:unhideWhenUsed/>
    <w:rsid w:val="00AE1E6D"/>
    <w:pPr>
      <w:widowControl w:val="0"/>
      <w:adjustRightInd/>
      <w:snapToGrid/>
      <w:spacing w:after="0"/>
      <w:jc w:val="both"/>
    </w:pPr>
    <w:rPr>
      <w:rFonts w:ascii="宋体" w:eastAsia="宋体" w:hAnsi="Times New Roman" w:cs="Times New Roman"/>
      <w:sz w:val="18"/>
      <w:szCs w:val="18"/>
    </w:rPr>
  </w:style>
  <w:style w:type="character" w:customStyle="1" w:styleId="af0">
    <w:name w:val="文档结构图 字符"/>
    <w:basedOn w:val="a0"/>
    <w:link w:val="af"/>
    <w:rsid w:val="00AE1E6D"/>
    <w:rPr>
      <w:rFonts w:ascii="宋体" w:eastAsia="宋体" w:hAnsi="Times New Roman" w:cs="Times New Roman"/>
      <w:kern w:val="0"/>
      <w:sz w:val="18"/>
      <w:szCs w:val="18"/>
    </w:rPr>
  </w:style>
  <w:style w:type="paragraph" w:styleId="af1">
    <w:name w:val="Plain Text"/>
    <w:basedOn w:val="a"/>
    <w:link w:val="af2"/>
    <w:unhideWhenUsed/>
    <w:rsid w:val="00AE1E6D"/>
    <w:pPr>
      <w:widowControl w:val="0"/>
      <w:adjustRightInd/>
      <w:snapToGrid/>
      <w:spacing w:after="0"/>
      <w:jc w:val="both"/>
    </w:pPr>
    <w:rPr>
      <w:rFonts w:ascii="宋体" w:eastAsia="宋体" w:hAnsi="Courier New" w:cs="Times New Roman"/>
      <w:b/>
      <w:color w:val="000000"/>
      <w:kern w:val="44"/>
      <w:sz w:val="20"/>
      <w:szCs w:val="20"/>
    </w:rPr>
  </w:style>
  <w:style w:type="character" w:customStyle="1" w:styleId="af2">
    <w:name w:val="纯文本 字符"/>
    <w:basedOn w:val="a0"/>
    <w:link w:val="af1"/>
    <w:rsid w:val="00AE1E6D"/>
    <w:rPr>
      <w:rFonts w:ascii="宋体" w:eastAsia="宋体" w:hAnsi="Courier New" w:cs="Times New Roman"/>
      <w:b/>
      <w:color w:val="000000"/>
      <w:kern w:val="44"/>
      <w:sz w:val="20"/>
      <w:szCs w:val="20"/>
    </w:rPr>
  </w:style>
  <w:style w:type="paragraph" w:styleId="af3">
    <w:name w:val="annotation subject"/>
    <w:basedOn w:val="a9"/>
    <w:next w:val="a9"/>
    <w:link w:val="af4"/>
    <w:unhideWhenUsed/>
    <w:rsid w:val="00AE1E6D"/>
    <w:rPr>
      <w:b/>
      <w:bCs/>
    </w:rPr>
  </w:style>
  <w:style w:type="character" w:customStyle="1" w:styleId="af4">
    <w:name w:val="批注主题 字符"/>
    <w:basedOn w:val="aa"/>
    <w:link w:val="af3"/>
    <w:rsid w:val="00AE1E6D"/>
    <w:rPr>
      <w:rFonts w:ascii="Times New Roman" w:eastAsia="宋体" w:hAnsi="Times New Roman" w:cs="Times New Roman"/>
      <w:b/>
      <w:bCs/>
      <w:kern w:val="0"/>
      <w:sz w:val="20"/>
      <w:szCs w:val="24"/>
    </w:rPr>
  </w:style>
  <w:style w:type="paragraph" w:styleId="af5">
    <w:name w:val="Balloon Text"/>
    <w:basedOn w:val="a"/>
    <w:link w:val="af6"/>
    <w:unhideWhenUsed/>
    <w:rsid w:val="00AE1E6D"/>
    <w:pPr>
      <w:widowControl w:val="0"/>
      <w:adjustRightInd/>
      <w:snapToGrid/>
      <w:spacing w:after="0"/>
      <w:jc w:val="both"/>
    </w:pPr>
    <w:rPr>
      <w:rFonts w:ascii="Times New Roman" w:eastAsia="宋体" w:hAnsi="Times New Roman" w:cs="Times New Roman"/>
      <w:sz w:val="18"/>
      <w:szCs w:val="18"/>
    </w:rPr>
  </w:style>
  <w:style w:type="character" w:customStyle="1" w:styleId="af6">
    <w:name w:val="批注框文本 字符"/>
    <w:basedOn w:val="a0"/>
    <w:link w:val="af5"/>
    <w:rsid w:val="00AE1E6D"/>
    <w:rPr>
      <w:rFonts w:ascii="Times New Roman" w:eastAsia="宋体" w:hAnsi="Times New Roman" w:cs="Times New Roman"/>
      <w:kern w:val="0"/>
      <w:sz w:val="18"/>
      <w:szCs w:val="18"/>
    </w:rPr>
  </w:style>
  <w:style w:type="paragraph" w:styleId="af7">
    <w:name w:val="Revision"/>
    <w:uiPriority w:val="99"/>
    <w:semiHidden/>
    <w:rsid w:val="00AE1E6D"/>
    <w:rPr>
      <w:rFonts w:ascii="Times New Roman" w:eastAsia="宋体" w:hAnsi="Times New Roman" w:cs="Times New Roman"/>
      <w:szCs w:val="24"/>
    </w:rPr>
  </w:style>
  <w:style w:type="paragraph" w:styleId="TOC">
    <w:name w:val="TOC Heading"/>
    <w:basedOn w:val="1"/>
    <w:next w:val="a"/>
    <w:uiPriority w:val="39"/>
    <w:unhideWhenUsed/>
    <w:qFormat/>
    <w:rsid w:val="00AE1E6D"/>
    <w:pPr>
      <w:widowControl/>
      <w:spacing w:before="480" w:after="0" w:line="276" w:lineRule="auto"/>
      <w:jc w:val="left"/>
      <w:outlineLvl w:val="9"/>
    </w:pPr>
    <w:rPr>
      <w:rFonts w:ascii="Cambria" w:hAnsi="Cambria"/>
      <w:color w:val="365F91"/>
      <w:kern w:val="0"/>
      <w:sz w:val="28"/>
      <w:szCs w:val="28"/>
    </w:rPr>
  </w:style>
  <w:style w:type="paragraph" w:customStyle="1" w:styleId="xl30">
    <w:name w:val="xl30"/>
    <w:basedOn w:val="a"/>
    <w:rsid w:val="00AE1E6D"/>
    <w:pPr>
      <w:adjustRightInd/>
      <w:snapToGrid/>
      <w:spacing w:before="100" w:beforeAutospacing="1" w:after="100" w:afterAutospacing="1"/>
      <w:jc w:val="center"/>
    </w:pPr>
    <w:rPr>
      <w:rFonts w:ascii="Times New Roman" w:eastAsia="Times New Roman" w:hAnsi="Times New Roman" w:cs="Times New Roman"/>
      <w:sz w:val="20"/>
      <w:szCs w:val="20"/>
    </w:rPr>
  </w:style>
  <w:style w:type="paragraph" w:customStyle="1" w:styleId="CharCharChar">
    <w:name w:val="Char Char Char"/>
    <w:basedOn w:val="a"/>
    <w:autoRedefine/>
    <w:rsid w:val="00AE1E6D"/>
    <w:pPr>
      <w:widowControl w:val="0"/>
      <w:tabs>
        <w:tab w:val="num" w:pos="425"/>
      </w:tabs>
      <w:adjustRightInd/>
      <w:snapToGrid/>
      <w:spacing w:after="0"/>
      <w:ind w:firstLine="454"/>
      <w:jc w:val="both"/>
    </w:pPr>
    <w:rPr>
      <w:rFonts w:ascii="Times New Roman" w:eastAsia="仿宋_GB2312" w:hAnsi="Times New Roman" w:cs="Times New Roman"/>
      <w:kern w:val="24"/>
      <w:sz w:val="24"/>
      <w:szCs w:val="24"/>
    </w:rPr>
  </w:style>
  <w:style w:type="paragraph" w:customStyle="1" w:styleId="CharCharChar1">
    <w:name w:val="Char Char Char1"/>
    <w:basedOn w:val="a"/>
    <w:autoRedefine/>
    <w:rsid w:val="00AE1E6D"/>
    <w:pPr>
      <w:widowControl w:val="0"/>
      <w:tabs>
        <w:tab w:val="num" w:pos="425"/>
      </w:tabs>
      <w:adjustRightInd/>
      <w:snapToGrid/>
      <w:spacing w:after="0"/>
      <w:ind w:firstLine="454"/>
      <w:jc w:val="both"/>
    </w:pPr>
    <w:rPr>
      <w:rFonts w:ascii="Times New Roman" w:eastAsia="仿宋_GB2312" w:hAnsi="Times New Roman" w:cs="Times New Roman"/>
      <w:kern w:val="24"/>
      <w:sz w:val="24"/>
      <w:szCs w:val="24"/>
    </w:rPr>
  </w:style>
  <w:style w:type="paragraph" w:customStyle="1" w:styleId="font5">
    <w:name w:val="font5"/>
    <w:basedOn w:val="a"/>
    <w:rsid w:val="00AE1E6D"/>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rsid w:val="00AE1E6D"/>
    <w:pPr>
      <w:adjustRightInd/>
      <w:snapToGrid/>
      <w:spacing w:before="100" w:beforeAutospacing="1" w:after="100" w:afterAutospacing="1"/>
    </w:pPr>
    <w:rPr>
      <w:rFonts w:ascii="宋体" w:eastAsia="宋体" w:hAnsi="宋体" w:cs="宋体"/>
      <w:sz w:val="20"/>
      <w:szCs w:val="20"/>
    </w:rPr>
  </w:style>
  <w:style w:type="paragraph" w:customStyle="1" w:styleId="font7">
    <w:name w:val="font7"/>
    <w:basedOn w:val="a"/>
    <w:rsid w:val="00AE1E6D"/>
    <w:pPr>
      <w:adjustRightInd/>
      <w:snapToGrid/>
      <w:spacing w:before="100" w:beforeAutospacing="1" w:after="100" w:afterAutospacing="1"/>
    </w:pPr>
    <w:rPr>
      <w:rFonts w:ascii="Times New Roman" w:eastAsia="宋体" w:hAnsi="Times New Roman" w:cs="Times New Roman"/>
      <w:sz w:val="20"/>
      <w:szCs w:val="20"/>
    </w:rPr>
  </w:style>
  <w:style w:type="paragraph" w:customStyle="1" w:styleId="font8">
    <w:name w:val="font8"/>
    <w:basedOn w:val="a"/>
    <w:rsid w:val="00AE1E6D"/>
    <w:pPr>
      <w:adjustRightInd/>
      <w:snapToGrid/>
      <w:spacing w:before="100" w:beforeAutospacing="1" w:after="100" w:afterAutospacing="1"/>
    </w:pPr>
    <w:rPr>
      <w:rFonts w:ascii="黑体" w:eastAsia="黑体" w:hAnsi="宋体" w:cs="宋体"/>
      <w:b/>
      <w:bCs/>
      <w:sz w:val="36"/>
      <w:szCs w:val="36"/>
    </w:rPr>
  </w:style>
  <w:style w:type="paragraph" w:customStyle="1" w:styleId="font9">
    <w:name w:val="font9"/>
    <w:basedOn w:val="a"/>
    <w:rsid w:val="00AE1E6D"/>
    <w:pPr>
      <w:adjustRightInd/>
      <w:snapToGrid/>
      <w:spacing w:before="100" w:beforeAutospacing="1" w:after="100" w:afterAutospacing="1"/>
    </w:pPr>
    <w:rPr>
      <w:rFonts w:ascii="Times New Roman" w:eastAsia="宋体" w:hAnsi="Times New Roman" w:cs="Times New Roman"/>
      <w:b/>
      <w:bCs/>
      <w:sz w:val="36"/>
      <w:szCs w:val="36"/>
    </w:rPr>
  </w:style>
  <w:style w:type="paragraph" w:customStyle="1" w:styleId="font10">
    <w:name w:val="font10"/>
    <w:basedOn w:val="a"/>
    <w:rsid w:val="00AE1E6D"/>
    <w:pPr>
      <w:adjustRightInd/>
      <w:snapToGrid/>
      <w:spacing w:before="100" w:beforeAutospacing="1" w:after="100" w:afterAutospacing="1"/>
    </w:pPr>
    <w:rPr>
      <w:rFonts w:ascii="宋体" w:eastAsia="宋体" w:hAnsi="宋体" w:cs="宋体"/>
      <w:sz w:val="20"/>
      <w:szCs w:val="20"/>
    </w:rPr>
  </w:style>
  <w:style w:type="paragraph" w:customStyle="1" w:styleId="xl63">
    <w:name w:val="xl63"/>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4">
    <w:name w:val="xl64"/>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5">
    <w:name w:val="xl65"/>
    <w:basedOn w:val="a"/>
    <w:rsid w:val="00AE1E6D"/>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6">
    <w:name w:val="xl66"/>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67">
    <w:name w:val="xl67"/>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8">
    <w:name w:val="xl68"/>
    <w:basedOn w:val="a"/>
    <w:rsid w:val="00AE1E6D"/>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9">
    <w:name w:val="xl69"/>
    <w:basedOn w:val="a"/>
    <w:rsid w:val="00AE1E6D"/>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0">
    <w:name w:val="xl70"/>
    <w:basedOn w:val="a"/>
    <w:rsid w:val="00AE1E6D"/>
    <w:pPr>
      <w:adjustRightInd/>
      <w:snapToGrid/>
      <w:spacing w:before="100" w:beforeAutospacing="1" w:after="100" w:afterAutospacing="1"/>
      <w:jc w:val="center"/>
    </w:pPr>
    <w:rPr>
      <w:rFonts w:ascii="宋体" w:eastAsia="宋体" w:hAnsi="宋体" w:cs="宋体"/>
      <w:sz w:val="20"/>
      <w:szCs w:val="20"/>
    </w:rPr>
  </w:style>
  <w:style w:type="paragraph" w:customStyle="1" w:styleId="xl71">
    <w:name w:val="xl71"/>
    <w:basedOn w:val="a"/>
    <w:rsid w:val="00AE1E6D"/>
    <w:pPr>
      <w:pBdr>
        <w:top w:val="single" w:sz="4" w:space="0" w:color="auto"/>
        <w:left w:val="single" w:sz="4"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2">
    <w:name w:val="xl72"/>
    <w:basedOn w:val="a"/>
    <w:rsid w:val="00AE1E6D"/>
    <w:pPr>
      <w:pBdr>
        <w:top w:val="single" w:sz="4" w:space="0" w:color="auto"/>
        <w:left w:val="single" w:sz="4" w:space="0" w:color="auto"/>
        <w:bottom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3">
    <w:name w:val="xl73"/>
    <w:basedOn w:val="a"/>
    <w:rsid w:val="00AE1E6D"/>
    <w:pPr>
      <w:pBdr>
        <w:top w:val="single" w:sz="4" w:space="0" w:color="auto"/>
        <w:left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4">
    <w:name w:val="xl74"/>
    <w:basedOn w:val="a"/>
    <w:rsid w:val="00AE1E6D"/>
    <w:pPr>
      <w:pBdr>
        <w:top w:val="single" w:sz="4" w:space="0" w:color="auto"/>
        <w:left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5">
    <w:name w:val="xl75"/>
    <w:basedOn w:val="a"/>
    <w:rsid w:val="00AE1E6D"/>
    <w:pPr>
      <w:pBdr>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6">
    <w:name w:val="xl76"/>
    <w:basedOn w:val="a"/>
    <w:rsid w:val="00AE1E6D"/>
    <w:pPr>
      <w:pBdr>
        <w:left w:val="single" w:sz="4" w:space="0" w:color="auto"/>
        <w:bottom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7">
    <w:name w:val="xl77"/>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xl78">
    <w:name w:val="xl78"/>
    <w:basedOn w:val="a"/>
    <w:rsid w:val="00AE1E6D"/>
    <w:pPr>
      <w:pBdr>
        <w:top w:val="single" w:sz="4" w:space="0" w:color="auto"/>
        <w:left w:val="single" w:sz="8"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9">
    <w:name w:val="xl79"/>
    <w:basedOn w:val="a"/>
    <w:rsid w:val="00AE1E6D"/>
    <w:pPr>
      <w:pBdr>
        <w:top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0">
    <w:name w:val="xl80"/>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81">
    <w:name w:val="xl81"/>
    <w:basedOn w:val="a"/>
    <w:rsid w:val="00AE1E6D"/>
    <w:pPr>
      <w:pBdr>
        <w:top w:val="single" w:sz="4" w:space="0" w:color="auto"/>
        <w:left w:val="single" w:sz="4" w:space="0" w:color="auto"/>
        <w:bottom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2">
    <w:name w:val="xl82"/>
    <w:basedOn w:val="a"/>
    <w:rsid w:val="00AE1E6D"/>
    <w:pPr>
      <w:pBdr>
        <w:top w:val="single" w:sz="8"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3">
    <w:name w:val="xl83"/>
    <w:basedOn w:val="a"/>
    <w:rsid w:val="00AE1E6D"/>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4">
    <w:name w:val="xl84"/>
    <w:basedOn w:val="a"/>
    <w:rsid w:val="00AE1E6D"/>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5">
    <w:name w:val="xl85"/>
    <w:basedOn w:val="a"/>
    <w:rsid w:val="00AE1E6D"/>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86">
    <w:name w:val="xl86"/>
    <w:basedOn w:val="a"/>
    <w:rsid w:val="00AE1E6D"/>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7">
    <w:name w:val="xl87"/>
    <w:basedOn w:val="a"/>
    <w:rsid w:val="00AE1E6D"/>
    <w:pPr>
      <w:pBdr>
        <w:top w:val="single" w:sz="8" w:space="0" w:color="auto"/>
        <w:left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8">
    <w:name w:val="xl88"/>
    <w:basedOn w:val="a"/>
    <w:rsid w:val="00AE1E6D"/>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9">
    <w:name w:val="xl89"/>
    <w:basedOn w:val="a"/>
    <w:rsid w:val="00AE1E6D"/>
    <w:pPr>
      <w:pBdr>
        <w:top w:val="single" w:sz="8" w:space="0" w:color="auto"/>
        <w:left w:val="single" w:sz="4" w:space="0" w:color="auto"/>
        <w:bottom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90">
    <w:name w:val="xl90"/>
    <w:basedOn w:val="a"/>
    <w:rsid w:val="00AE1E6D"/>
    <w:pPr>
      <w:pBdr>
        <w:left w:val="single" w:sz="8" w:space="0" w:color="auto"/>
        <w:right w:val="single" w:sz="4"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xl91">
    <w:name w:val="xl91"/>
    <w:basedOn w:val="a"/>
    <w:rsid w:val="00AE1E6D"/>
    <w:pPr>
      <w:pBdr>
        <w:top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92">
    <w:name w:val="xl92"/>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93">
    <w:name w:val="xl93"/>
    <w:basedOn w:val="a"/>
    <w:rsid w:val="00AE1E6D"/>
    <w:pPr>
      <w:pBdr>
        <w:top w:val="single" w:sz="4" w:space="0" w:color="auto"/>
        <w:bottom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94">
    <w:name w:val="xl94"/>
    <w:basedOn w:val="a"/>
    <w:rsid w:val="00AE1E6D"/>
    <w:pPr>
      <w:adjustRightInd/>
      <w:snapToGrid/>
      <w:spacing w:before="100" w:beforeAutospacing="1" w:after="100" w:afterAutospacing="1"/>
      <w:jc w:val="center"/>
    </w:pPr>
    <w:rPr>
      <w:rFonts w:ascii="黑体" w:eastAsia="黑体" w:hAnsi="宋体" w:cs="宋体"/>
      <w:b/>
      <w:bCs/>
      <w:sz w:val="36"/>
      <w:szCs w:val="36"/>
    </w:rPr>
  </w:style>
  <w:style w:type="paragraph" w:customStyle="1" w:styleId="xl95">
    <w:name w:val="xl95"/>
    <w:basedOn w:val="a"/>
    <w:rsid w:val="00AE1E6D"/>
    <w:pPr>
      <w:adjustRightInd/>
      <w:snapToGrid/>
      <w:spacing w:before="100" w:beforeAutospacing="1" w:after="100" w:afterAutospacing="1"/>
    </w:pPr>
    <w:rPr>
      <w:rFonts w:ascii="宋体" w:eastAsia="宋体" w:hAnsi="宋体" w:cs="宋体"/>
      <w:sz w:val="24"/>
      <w:szCs w:val="24"/>
    </w:rPr>
  </w:style>
  <w:style w:type="paragraph" w:customStyle="1" w:styleId="xl96">
    <w:name w:val="xl96"/>
    <w:basedOn w:val="a"/>
    <w:rsid w:val="00AE1E6D"/>
    <w:pPr>
      <w:adjustRightInd/>
      <w:snapToGrid/>
      <w:spacing w:before="100" w:beforeAutospacing="1" w:after="100" w:afterAutospacing="1"/>
      <w:jc w:val="center"/>
    </w:pPr>
    <w:rPr>
      <w:rFonts w:ascii="黑体" w:eastAsia="黑体" w:hAnsi="宋体" w:cs="宋体"/>
      <w:b/>
      <w:bCs/>
      <w:sz w:val="44"/>
      <w:szCs w:val="44"/>
    </w:rPr>
  </w:style>
  <w:style w:type="paragraph" w:customStyle="1" w:styleId="xl97">
    <w:name w:val="xl97"/>
    <w:basedOn w:val="a"/>
    <w:rsid w:val="00AE1E6D"/>
    <w:pPr>
      <w:adjustRightInd/>
      <w:snapToGrid/>
      <w:spacing w:before="100" w:beforeAutospacing="1" w:after="100" w:afterAutospacing="1"/>
    </w:pPr>
    <w:rPr>
      <w:rFonts w:ascii="黑体" w:eastAsia="黑体" w:hAnsi="宋体" w:cs="宋体"/>
      <w:b/>
      <w:bCs/>
      <w:sz w:val="44"/>
      <w:szCs w:val="44"/>
    </w:rPr>
  </w:style>
  <w:style w:type="paragraph" w:customStyle="1" w:styleId="xl98">
    <w:name w:val="xl98"/>
    <w:basedOn w:val="a"/>
    <w:rsid w:val="00AE1E6D"/>
    <w:pPr>
      <w:adjustRightInd/>
      <w:snapToGrid/>
      <w:spacing w:before="100" w:beforeAutospacing="1" w:after="100" w:afterAutospacing="1"/>
      <w:jc w:val="center"/>
    </w:pPr>
    <w:rPr>
      <w:rFonts w:ascii="楷体_GB2312" w:eastAsia="楷体_GB2312" w:hAnsi="宋体" w:cs="宋体"/>
      <w:sz w:val="32"/>
      <w:szCs w:val="32"/>
    </w:rPr>
  </w:style>
  <w:style w:type="paragraph" w:customStyle="1" w:styleId="xl99">
    <w:name w:val="xl99"/>
    <w:basedOn w:val="a"/>
    <w:rsid w:val="00AE1E6D"/>
    <w:pPr>
      <w:adjustRightInd/>
      <w:snapToGrid/>
      <w:spacing w:before="100" w:beforeAutospacing="1" w:after="100" w:afterAutospacing="1"/>
    </w:pPr>
    <w:rPr>
      <w:rFonts w:ascii="楷体_GB2312" w:eastAsia="楷体_GB2312" w:hAnsi="宋体" w:cs="宋体"/>
      <w:sz w:val="32"/>
      <w:szCs w:val="32"/>
    </w:rPr>
  </w:style>
  <w:style w:type="paragraph" w:customStyle="1" w:styleId="xl100">
    <w:name w:val="xl100"/>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101">
    <w:name w:val="xl101"/>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102">
    <w:name w:val="xl102"/>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xl103">
    <w:name w:val="xl103"/>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18"/>
      <w:szCs w:val="18"/>
    </w:rPr>
  </w:style>
  <w:style w:type="paragraph" w:customStyle="1" w:styleId="xl104">
    <w:name w:val="xl104"/>
    <w:basedOn w:val="a"/>
    <w:rsid w:val="00AE1E6D"/>
    <w:pPr>
      <w:pBdr>
        <w:top w:val="single" w:sz="4" w:space="0" w:color="auto"/>
        <w:left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05">
    <w:name w:val="xl105"/>
    <w:basedOn w:val="a"/>
    <w:rsid w:val="00AE1E6D"/>
    <w:pPr>
      <w:pBdr>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06">
    <w:name w:val="xl106"/>
    <w:basedOn w:val="a"/>
    <w:rsid w:val="00AE1E6D"/>
    <w:pPr>
      <w:pBdr>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107">
    <w:name w:val="xl107"/>
    <w:basedOn w:val="a"/>
    <w:rsid w:val="00AE1E6D"/>
    <w:pPr>
      <w:pBdr>
        <w:top w:val="single" w:sz="4" w:space="0" w:color="auto"/>
        <w:left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08">
    <w:name w:val="xl108"/>
    <w:basedOn w:val="a"/>
    <w:rsid w:val="00AE1E6D"/>
    <w:pPr>
      <w:pBdr>
        <w:left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09">
    <w:name w:val="xl109"/>
    <w:basedOn w:val="a"/>
    <w:rsid w:val="00AE1E6D"/>
    <w:pPr>
      <w:pBdr>
        <w:left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110">
    <w:name w:val="xl110"/>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pPr>
    <w:rPr>
      <w:rFonts w:ascii="宋体" w:eastAsia="宋体" w:hAnsi="宋体" w:cs="宋体"/>
      <w:sz w:val="20"/>
      <w:szCs w:val="20"/>
    </w:rPr>
  </w:style>
  <w:style w:type="paragraph" w:customStyle="1" w:styleId="xl111">
    <w:name w:val="xl111"/>
    <w:basedOn w:val="a"/>
    <w:rsid w:val="00AE1E6D"/>
    <w:pPr>
      <w:pBdr>
        <w:top w:val="single" w:sz="4" w:space="0" w:color="auto"/>
        <w:bottom w:val="single" w:sz="4" w:space="0" w:color="auto"/>
        <w:right w:val="single" w:sz="4" w:space="0" w:color="auto"/>
      </w:pBdr>
      <w:adjustRightInd/>
      <w:snapToGrid/>
      <w:spacing w:before="100" w:beforeAutospacing="1" w:after="100" w:afterAutospacing="1"/>
      <w:jc w:val="both"/>
    </w:pPr>
    <w:rPr>
      <w:rFonts w:ascii="宋体" w:eastAsia="宋体" w:hAnsi="宋体" w:cs="宋体"/>
      <w:sz w:val="20"/>
      <w:szCs w:val="20"/>
    </w:rPr>
  </w:style>
  <w:style w:type="paragraph" w:customStyle="1" w:styleId="xl112">
    <w:name w:val="xl112"/>
    <w:basedOn w:val="a"/>
    <w:rsid w:val="00AE1E6D"/>
    <w:pPr>
      <w:pBdr>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3">
    <w:name w:val="xl113"/>
    <w:basedOn w:val="a"/>
    <w:rsid w:val="00AE1E6D"/>
    <w:pPr>
      <w:pBdr>
        <w:top w:val="single" w:sz="4" w:space="0" w:color="auto"/>
        <w:left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4">
    <w:name w:val="xl114"/>
    <w:basedOn w:val="a"/>
    <w:rsid w:val="00AE1E6D"/>
    <w:pPr>
      <w:pBdr>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5">
    <w:name w:val="xl115"/>
    <w:basedOn w:val="a"/>
    <w:rsid w:val="00AE1E6D"/>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pPr>
    <w:rPr>
      <w:rFonts w:ascii="宋体" w:eastAsia="宋体" w:hAnsi="宋体" w:cs="宋体"/>
      <w:sz w:val="24"/>
      <w:szCs w:val="24"/>
    </w:rPr>
  </w:style>
  <w:style w:type="paragraph" w:customStyle="1" w:styleId="xl116">
    <w:name w:val="xl116"/>
    <w:basedOn w:val="a"/>
    <w:rsid w:val="00AE1E6D"/>
    <w:pPr>
      <w:pBdr>
        <w:top w:val="single" w:sz="4" w:space="0" w:color="auto"/>
        <w:left w:val="single" w:sz="8" w:space="0" w:color="auto"/>
        <w:bottom w:val="single" w:sz="8"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7">
    <w:name w:val="xl117"/>
    <w:basedOn w:val="a"/>
    <w:rsid w:val="00AE1E6D"/>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8">
    <w:name w:val="xl118"/>
    <w:basedOn w:val="a"/>
    <w:rsid w:val="00AE1E6D"/>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jc w:val="right"/>
    </w:pPr>
    <w:rPr>
      <w:rFonts w:ascii="宋体" w:eastAsia="宋体" w:hAnsi="宋体" w:cs="宋体"/>
      <w:sz w:val="20"/>
      <w:szCs w:val="20"/>
    </w:rPr>
  </w:style>
  <w:style w:type="paragraph" w:customStyle="1" w:styleId="xl119">
    <w:name w:val="xl119"/>
    <w:basedOn w:val="a"/>
    <w:rsid w:val="00AE1E6D"/>
    <w:pPr>
      <w:adjustRightInd/>
      <w:snapToGrid/>
      <w:spacing w:before="100" w:beforeAutospacing="1" w:after="100" w:afterAutospacing="1"/>
    </w:pPr>
    <w:rPr>
      <w:rFonts w:ascii="宋体" w:eastAsia="宋体" w:hAnsi="宋体" w:cs="宋体"/>
      <w:sz w:val="20"/>
      <w:szCs w:val="20"/>
    </w:rPr>
  </w:style>
  <w:style w:type="paragraph" w:customStyle="1" w:styleId="xl120">
    <w:name w:val="xl120"/>
    <w:basedOn w:val="a"/>
    <w:rsid w:val="00AE1E6D"/>
    <w:pPr>
      <w:adjustRightInd/>
      <w:snapToGrid/>
      <w:spacing w:before="100" w:beforeAutospacing="1" w:after="100" w:afterAutospacing="1"/>
    </w:pPr>
    <w:rPr>
      <w:rFonts w:ascii="宋体" w:eastAsia="宋体" w:hAnsi="宋体" w:cs="宋体"/>
      <w:sz w:val="24"/>
      <w:szCs w:val="24"/>
    </w:rPr>
  </w:style>
  <w:style w:type="paragraph" w:customStyle="1" w:styleId="xl121">
    <w:name w:val="xl121"/>
    <w:basedOn w:val="a"/>
    <w:rsid w:val="00AE1E6D"/>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22">
    <w:name w:val="xl122"/>
    <w:basedOn w:val="a"/>
    <w:rsid w:val="00AE1E6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宋体" w:hAnsi="Times New Roman" w:cs="Times New Roman"/>
      <w:sz w:val="20"/>
      <w:szCs w:val="20"/>
    </w:rPr>
  </w:style>
  <w:style w:type="paragraph" w:customStyle="1" w:styleId="xl123">
    <w:name w:val="xl123"/>
    <w:basedOn w:val="a"/>
    <w:rsid w:val="00AE1E6D"/>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pPr>
    <w:rPr>
      <w:rFonts w:ascii="宋体" w:eastAsia="宋体" w:hAnsi="宋体" w:cs="宋体"/>
      <w:sz w:val="20"/>
      <w:szCs w:val="20"/>
    </w:rPr>
  </w:style>
  <w:style w:type="paragraph" w:customStyle="1" w:styleId="xl124">
    <w:name w:val="xl124"/>
    <w:basedOn w:val="a"/>
    <w:rsid w:val="00AE1E6D"/>
    <w:pPr>
      <w:pBdr>
        <w:top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25">
    <w:name w:val="xl125"/>
    <w:basedOn w:val="a"/>
    <w:rsid w:val="00AE1E6D"/>
    <w:pPr>
      <w:pBdr>
        <w:top w:val="single" w:sz="4" w:space="0" w:color="auto"/>
        <w:left w:val="single" w:sz="8"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character" w:styleId="af8">
    <w:name w:val="annotation reference"/>
    <w:unhideWhenUsed/>
    <w:rsid w:val="00AE1E6D"/>
    <w:rPr>
      <w:sz w:val="21"/>
      <w:szCs w:val="21"/>
    </w:rPr>
  </w:style>
  <w:style w:type="character" w:customStyle="1" w:styleId="Char1">
    <w:name w:val="正文文本缩进 Char1"/>
    <w:uiPriority w:val="99"/>
    <w:semiHidden/>
    <w:rsid w:val="00AE1E6D"/>
    <w:rPr>
      <w:rFonts w:ascii="Times New Roman" w:eastAsia="宋体" w:hAnsi="Times New Roman" w:cs="Times New Roman" w:hint="default"/>
      <w:szCs w:val="24"/>
    </w:rPr>
  </w:style>
  <w:style w:type="character" w:customStyle="1" w:styleId="Char10">
    <w:name w:val="批注文字 Char1"/>
    <w:uiPriority w:val="99"/>
    <w:semiHidden/>
    <w:rsid w:val="00AE1E6D"/>
    <w:rPr>
      <w:rFonts w:ascii="Times New Roman" w:eastAsia="宋体" w:hAnsi="Times New Roman" w:cs="Times New Roman" w:hint="default"/>
      <w:szCs w:val="24"/>
    </w:rPr>
  </w:style>
  <w:style w:type="character" w:customStyle="1" w:styleId="Char11">
    <w:name w:val="批注主题 Char1"/>
    <w:uiPriority w:val="99"/>
    <w:semiHidden/>
    <w:rsid w:val="00AE1E6D"/>
    <w:rPr>
      <w:rFonts w:ascii="Times New Roman" w:eastAsia="宋体" w:hAnsi="Times New Roman" w:cs="Times New Roman" w:hint="default"/>
      <w:b/>
      <w:bCs/>
      <w:szCs w:val="24"/>
    </w:rPr>
  </w:style>
  <w:style w:type="character" w:customStyle="1" w:styleId="Char12">
    <w:name w:val="正文文本 Char1"/>
    <w:uiPriority w:val="99"/>
    <w:semiHidden/>
    <w:rsid w:val="00AE1E6D"/>
    <w:rPr>
      <w:rFonts w:ascii="Times New Roman" w:eastAsia="宋体" w:hAnsi="Times New Roman" w:cs="Times New Roman" w:hint="default"/>
      <w:szCs w:val="24"/>
    </w:rPr>
  </w:style>
  <w:style w:type="character" w:customStyle="1" w:styleId="apple-style-span">
    <w:name w:val="apple-style-span"/>
    <w:basedOn w:val="a0"/>
    <w:rsid w:val="00AE1E6D"/>
  </w:style>
  <w:style w:type="character" w:customStyle="1" w:styleId="lineheight11">
    <w:name w:val="lineheight11"/>
    <w:basedOn w:val="a0"/>
    <w:rsid w:val="00AE1E6D"/>
  </w:style>
  <w:style w:type="character" w:customStyle="1" w:styleId="def3">
    <w:name w:val="def3"/>
    <w:rsid w:val="00AE1E6D"/>
    <w:rPr>
      <w:b w:val="0"/>
      <w:bCs w:val="0"/>
    </w:rPr>
  </w:style>
  <w:style w:type="character" w:customStyle="1" w:styleId="CharChar2">
    <w:name w:val="Char Char2"/>
    <w:rsid w:val="00AE1E6D"/>
    <w:rPr>
      <w:rFonts w:ascii="Times New Roman" w:eastAsia="宋体" w:hAnsi="Times New Roman" w:cs="Times New Roman" w:hint="default"/>
      <w:sz w:val="18"/>
      <w:szCs w:val="18"/>
    </w:rPr>
  </w:style>
  <w:style w:type="character" w:customStyle="1" w:styleId="Char13">
    <w:name w:val="文档结构图 Char1"/>
    <w:uiPriority w:val="99"/>
    <w:semiHidden/>
    <w:rsid w:val="00AE1E6D"/>
    <w:rPr>
      <w:rFonts w:ascii="宋体" w:eastAsia="宋体" w:hAnsi="Times New Roman" w:cs="Times New Roman" w:hint="eastAsia"/>
      <w:sz w:val="18"/>
      <w:szCs w:val="18"/>
    </w:rPr>
  </w:style>
  <w:style w:type="table" w:styleId="af9">
    <w:name w:val="Table Grid"/>
    <w:basedOn w:val="a1"/>
    <w:rsid w:val="00AE1E6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toc 2"/>
    <w:basedOn w:val="a"/>
    <w:next w:val="a"/>
    <w:autoRedefine/>
    <w:uiPriority w:val="39"/>
    <w:unhideWhenUsed/>
    <w:rsid w:val="00AE1E6D"/>
    <w:pPr>
      <w:widowControl w:val="0"/>
      <w:adjustRightInd/>
      <w:snapToGrid/>
      <w:spacing w:after="0"/>
      <w:ind w:leftChars="200" w:left="420"/>
      <w:jc w:val="both"/>
    </w:pPr>
    <w:rPr>
      <w:rFonts w:ascii="Calibri" w:eastAsia="宋体" w:hAnsi="Calibri" w:cs="Times New Roman"/>
      <w:kern w:val="2"/>
      <w:sz w:val="21"/>
    </w:rPr>
  </w:style>
  <w:style w:type="paragraph" w:styleId="33">
    <w:name w:val="toc 3"/>
    <w:basedOn w:val="a"/>
    <w:next w:val="a"/>
    <w:autoRedefine/>
    <w:uiPriority w:val="39"/>
    <w:unhideWhenUsed/>
    <w:rsid w:val="00AE1E6D"/>
    <w:pPr>
      <w:widowControl w:val="0"/>
      <w:adjustRightInd/>
      <w:snapToGrid/>
      <w:spacing w:after="0"/>
      <w:ind w:leftChars="400" w:left="840"/>
      <w:jc w:val="both"/>
    </w:pPr>
    <w:rPr>
      <w:rFonts w:ascii="Calibri" w:eastAsia="宋体" w:hAnsi="Calibri" w:cs="Times New Roman"/>
      <w:kern w:val="2"/>
      <w:sz w:val="21"/>
    </w:rPr>
  </w:style>
  <w:style w:type="paragraph" w:styleId="4">
    <w:name w:val="toc 4"/>
    <w:basedOn w:val="a"/>
    <w:next w:val="a"/>
    <w:autoRedefine/>
    <w:uiPriority w:val="39"/>
    <w:unhideWhenUsed/>
    <w:rsid w:val="00AE1E6D"/>
    <w:pPr>
      <w:widowControl w:val="0"/>
      <w:adjustRightInd/>
      <w:snapToGrid/>
      <w:spacing w:after="0"/>
      <w:ind w:leftChars="600" w:left="1260"/>
      <w:jc w:val="both"/>
    </w:pPr>
    <w:rPr>
      <w:rFonts w:ascii="Calibri" w:eastAsia="宋体" w:hAnsi="Calibri" w:cs="Times New Roman"/>
      <w:kern w:val="2"/>
      <w:sz w:val="21"/>
    </w:rPr>
  </w:style>
  <w:style w:type="paragraph" w:styleId="5">
    <w:name w:val="toc 5"/>
    <w:basedOn w:val="a"/>
    <w:next w:val="a"/>
    <w:autoRedefine/>
    <w:uiPriority w:val="39"/>
    <w:unhideWhenUsed/>
    <w:rsid w:val="00AE1E6D"/>
    <w:pPr>
      <w:widowControl w:val="0"/>
      <w:adjustRightInd/>
      <w:snapToGrid/>
      <w:spacing w:after="0"/>
      <w:ind w:leftChars="800" w:left="1680"/>
      <w:jc w:val="both"/>
    </w:pPr>
    <w:rPr>
      <w:rFonts w:ascii="Calibri" w:eastAsia="宋体" w:hAnsi="Calibri" w:cs="Times New Roman"/>
      <w:kern w:val="2"/>
      <w:sz w:val="21"/>
    </w:rPr>
  </w:style>
  <w:style w:type="paragraph" w:styleId="6">
    <w:name w:val="toc 6"/>
    <w:basedOn w:val="a"/>
    <w:next w:val="a"/>
    <w:autoRedefine/>
    <w:uiPriority w:val="39"/>
    <w:unhideWhenUsed/>
    <w:rsid w:val="00AE1E6D"/>
    <w:pPr>
      <w:widowControl w:val="0"/>
      <w:adjustRightInd/>
      <w:snapToGrid/>
      <w:spacing w:after="0"/>
      <w:ind w:leftChars="1000" w:left="2100"/>
      <w:jc w:val="both"/>
    </w:pPr>
    <w:rPr>
      <w:rFonts w:ascii="Calibri" w:eastAsia="宋体" w:hAnsi="Calibri" w:cs="Times New Roman"/>
      <w:kern w:val="2"/>
      <w:sz w:val="21"/>
    </w:rPr>
  </w:style>
  <w:style w:type="paragraph" w:styleId="7">
    <w:name w:val="toc 7"/>
    <w:basedOn w:val="a"/>
    <w:next w:val="a"/>
    <w:autoRedefine/>
    <w:uiPriority w:val="39"/>
    <w:unhideWhenUsed/>
    <w:rsid w:val="00AE1E6D"/>
    <w:pPr>
      <w:widowControl w:val="0"/>
      <w:adjustRightInd/>
      <w:snapToGrid/>
      <w:spacing w:after="0"/>
      <w:ind w:leftChars="1200" w:left="2520"/>
      <w:jc w:val="both"/>
    </w:pPr>
    <w:rPr>
      <w:rFonts w:ascii="Calibri" w:eastAsia="宋体" w:hAnsi="Calibri" w:cs="Times New Roman"/>
      <w:kern w:val="2"/>
      <w:sz w:val="21"/>
    </w:rPr>
  </w:style>
  <w:style w:type="paragraph" w:styleId="8">
    <w:name w:val="toc 8"/>
    <w:basedOn w:val="a"/>
    <w:next w:val="a"/>
    <w:autoRedefine/>
    <w:uiPriority w:val="39"/>
    <w:unhideWhenUsed/>
    <w:rsid w:val="00AE1E6D"/>
    <w:pPr>
      <w:widowControl w:val="0"/>
      <w:adjustRightInd/>
      <w:snapToGrid/>
      <w:spacing w:after="0"/>
      <w:ind w:leftChars="1400" w:left="2940"/>
      <w:jc w:val="both"/>
    </w:pPr>
    <w:rPr>
      <w:rFonts w:ascii="Calibri" w:eastAsia="宋体" w:hAnsi="Calibri" w:cs="Times New Roman"/>
      <w:kern w:val="2"/>
      <w:sz w:val="21"/>
    </w:rPr>
  </w:style>
  <w:style w:type="paragraph" w:styleId="9">
    <w:name w:val="toc 9"/>
    <w:basedOn w:val="a"/>
    <w:next w:val="a"/>
    <w:autoRedefine/>
    <w:uiPriority w:val="39"/>
    <w:unhideWhenUsed/>
    <w:rsid w:val="00AE1E6D"/>
    <w:pPr>
      <w:widowControl w:val="0"/>
      <w:adjustRightInd/>
      <w:snapToGrid/>
      <w:spacing w:after="0"/>
      <w:ind w:leftChars="1600" w:left="3360"/>
      <w:jc w:val="both"/>
    </w:pPr>
    <w:rPr>
      <w:rFonts w:ascii="Calibri" w:eastAsia="宋体" w:hAnsi="Calibri" w:cs="Times New Roman"/>
      <w:kern w:val="2"/>
      <w:sz w:val="21"/>
    </w:rPr>
  </w:style>
  <w:style w:type="character" w:styleId="afa">
    <w:name w:val="Strong"/>
    <w:qFormat/>
    <w:rsid w:val="00AE1E6D"/>
    <w:rPr>
      <w:b/>
      <w:bCs/>
    </w:rPr>
  </w:style>
  <w:style w:type="character" w:styleId="afb">
    <w:name w:val="page number"/>
    <w:basedOn w:val="a0"/>
    <w:rsid w:val="00AE1E6D"/>
  </w:style>
  <w:style w:type="numbering" w:customStyle="1" w:styleId="22">
    <w:name w:val="无列表2"/>
    <w:next w:val="a2"/>
    <w:uiPriority w:val="99"/>
    <w:semiHidden/>
    <w:unhideWhenUsed/>
    <w:rsid w:val="00AE1E6D"/>
  </w:style>
  <w:style w:type="numbering" w:customStyle="1" w:styleId="34">
    <w:name w:val="无列表3"/>
    <w:next w:val="a2"/>
    <w:uiPriority w:val="99"/>
    <w:semiHidden/>
    <w:unhideWhenUsed/>
    <w:rsid w:val="00AE1E6D"/>
  </w:style>
  <w:style w:type="paragraph" w:customStyle="1" w:styleId="14">
    <w:name w:val="列出段落1"/>
    <w:basedOn w:val="a"/>
    <w:uiPriority w:val="34"/>
    <w:qFormat/>
    <w:rsid w:val="00AE1E6D"/>
    <w:pPr>
      <w:widowControl w:val="0"/>
      <w:adjustRightInd/>
      <w:snapToGrid/>
      <w:spacing w:after="0"/>
      <w:ind w:firstLineChars="200" w:firstLine="420"/>
      <w:jc w:val="both"/>
    </w:pPr>
    <w:rPr>
      <w:rFonts w:ascii="Times New Roman" w:eastAsia="宋体" w:hAnsi="Times New Roman" w:cs="Times New Roman"/>
      <w:kern w:val="2"/>
      <w:sz w:val="21"/>
      <w:szCs w:val="24"/>
    </w:rPr>
  </w:style>
  <w:style w:type="numbering" w:customStyle="1" w:styleId="40">
    <w:name w:val="无列表4"/>
    <w:next w:val="a2"/>
    <w:semiHidden/>
    <w:rsid w:val="00AE1E6D"/>
  </w:style>
  <w:style w:type="numbering" w:customStyle="1" w:styleId="50">
    <w:name w:val="无列表5"/>
    <w:next w:val="a2"/>
    <w:uiPriority w:val="99"/>
    <w:semiHidden/>
    <w:unhideWhenUsed/>
    <w:rsid w:val="00AE1E6D"/>
  </w:style>
  <w:style w:type="numbering" w:customStyle="1" w:styleId="60">
    <w:name w:val="无列表6"/>
    <w:next w:val="a2"/>
    <w:uiPriority w:val="99"/>
    <w:semiHidden/>
    <w:unhideWhenUsed/>
    <w:rsid w:val="00AE1E6D"/>
  </w:style>
  <w:style w:type="numbering" w:customStyle="1" w:styleId="70">
    <w:name w:val="无列表7"/>
    <w:next w:val="a2"/>
    <w:uiPriority w:val="99"/>
    <w:semiHidden/>
    <w:unhideWhenUsed/>
    <w:rsid w:val="00AE1E6D"/>
  </w:style>
  <w:style w:type="numbering" w:customStyle="1" w:styleId="80">
    <w:name w:val="无列表8"/>
    <w:next w:val="a2"/>
    <w:uiPriority w:val="99"/>
    <w:semiHidden/>
    <w:unhideWhenUsed/>
    <w:rsid w:val="00AE1E6D"/>
  </w:style>
  <w:style w:type="numbering" w:customStyle="1" w:styleId="90">
    <w:name w:val="无列表9"/>
    <w:next w:val="a2"/>
    <w:semiHidden/>
    <w:rsid w:val="00AE1E6D"/>
  </w:style>
  <w:style w:type="numbering" w:customStyle="1" w:styleId="100">
    <w:name w:val="无列表10"/>
    <w:next w:val="a2"/>
    <w:uiPriority w:val="99"/>
    <w:semiHidden/>
    <w:unhideWhenUsed/>
    <w:rsid w:val="00AE1E6D"/>
  </w:style>
  <w:style w:type="table" w:customStyle="1" w:styleId="15">
    <w:name w:val="网格型1"/>
    <w:basedOn w:val="a1"/>
    <w:next w:val="af9"/>
    <w:rsid w:val="00AE1E6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样式(表格文字)"/>
    <w:basedOn w:val="a"/>
    <w:autoRedefine/>
    <w:rsid w:val="00AE1E6D"/>
    <w:pPr>
      <w:widowControl w:val="0"/>
      <w:adjustRightInd/>
      <w:snapToGrid/>
      <w:spacing w:after="0" w:line="200" w:lineRule="exact"/>
      <w:jc w:val="center"/>
    </w:pPr>
    <w:rPr>
      <w:rFonts w:ascii="宋体" w:eastAsia="宋体" w:hAnsi="宋体" w:cs="Times New Roman"/>
      <w:color w:val="FF0000"/>
      <w:spacing w:val="-6"/>
      <w:sz w:val="18"/>
      <w:szCs w:val="18"/>
    </w:rPr>
  </w:style>
  <w:style w:type="character" w:styleId="afd">
    <w:name w:val="FollowedHyperlink"/>
    <w:uiPriority w:val="99"/>
    <w:semiHidden/>
    <w:unhideWhenUsed/>
    <w:rsid w:val="00AE1E6D"/>
    <w:rPr>
      <w:color w:val="800080"/>
      <w:u w:val="single"/>
    </w:rPr>
  </w:style>
  <w:style w:type="paragraph" w:customStyle="1" w:styleId="16">
    <w:name w:val="1"/>
    <w:uiPriority w:val="99"/>
    <w:unhideWhenUsed/>
    <w:rsid w:val="00AE1E6D"/>
    <w:pPr>
      <w:widowControl w:val="0"/>
      <w:jc w:val="both"/>
    </w:pPr>
    <w:rPr>
      <w:rFonts w:ascii="Calibri" w:eastAsia="宋体" w:hAnsi="Calibri" w:cs="Times New Roman"/>
    </w:rPr>
  </w:style>
  <w:style w:type="paragraph" w:customStyle="1" w:styleId="afe">
    <w:name w:val="a"/>
    <w:basedOn w:val="a"/>
    <w:rsid w:val="00AE1E6D"/>
    <w:pPr>
      <w:adjustRightInd/>
      <w:snapToGrid/>
      <w:spacing w:before="100" w:beforeAutospacing="1" w:after="100" w:afterAutospacing="1"/>
    </w:pPr>
    <w:rPr>
      <w:rFonts w:ascii="宋体" w:eastAsia="宋体" w:hAnsi="宋体" w:cs="宋体"/>
      <w:sz w:val="24"/>
      <w:szCs w:val="24"/>
    </w:rPr>
  </w:style>
  <w:style w:type="paragraph" w:customStyle="1" w:styleId="reader-word-layer">
    <w:name w:val="reader-word-layer"/>
    <w:basedOn w:val="a"/>
    <w:rsid w:val="00AE1E6D"/>
    <w:pPr>
      <w:adjustRightInd/>
      <w:snapToGrid/>
      <w:spacing w:before="100" w:beforeAutospacing="1" w:after="100" w:afterAutospacing="1"/>
    </w:pPr>
    <w:rPr>
      <w:rFonts w:ascii="宋体" w:eastAsia="宋体" w:hAnsi="宋体" w:cs="宋体"/>
      <w:sz w:val="24"/>
      <w:szCs w:val="24"/>
    </w:rPr>
  </w:style>
  <w:style w:type="paragraph" w:customStyle="1" w:styleId="Style">
    <w:name w:val="Style"/>
    <w:uiPriority w:val="99"/>
    <w:rsid w:val="00AE1E6D"/>
    <w:pPr>
      <w:widowControl w:val="0"/>
      <w:jc w:val="both"/>
    </w:pPr>
    <w:rPr>
      <w:rFonts w:ascii="Calibri" w:eastAsia="宋体" w:hAnsi="Calibri" w:cs="Times New Roman"/>
    </w:rPr>
  </w:style>
  <w:style w:type="paragraph" w:styleId="aff">
    <w:name w:val="Normal (Web)"/>
    <w:basedOn w:val="a"/>
    <w:rsid w:val="00AE1E6D"/>
    <w:pPr>
      <w:adjustRightInd/>
      <w:snapToGrid/>
      <w:spacing w:before="100" w:beforeAutospacing="1" w:after="100" w:afterAutospacing="1"/>
    </w:pPr>
    <w:rPr>
      <w:rFonts w:ascii="宋体" w:eastAsia="宋体" w:hAnsi="宋体" w:cs="宋体"/>
      <w:sz w:val="24"/>
      <w:szCs w:val="24"/>
    </w:rPr>
  </w:style>
  <w:style w:type="paragraph" w:customStyle="1" w:styleId="17">
    <w:name w:val="样式1"/>
    <w:autoRedefine/>
    <w:rsid w:val="00AE1E6D"/>
    <w:pPr>
      <w:adjustRightInd w:val="0"/>
      <w:snapToGrid w:val="0"/>
      <w:spacing w:line="0" w:lineRule="atLeast"/>
      <w:ind w:left="420" w:firstLineChars="200" w:firstLine="500"/>
    </w:pPr>
    <w:rPr>
      <w:rFonts w:ascii="宋体" w:eastAsia="宋体" w:hAnsi="宋体" w:cs="Times New Roman"/>
      <w:spacing w:val="20"/>
      <w:kern w:val="0"/>
      <w:szCs w:val="20"/>
    </w:rPr>
  </w:style>
  <w:style w:type="paragraph" w:customStyle="1" w:styleId="23">
    <w:name w:val="样式2"/>
    <w:autoRedefine/>
    <w:rsid w:val="00AE1E6D"/>
    <w:pPr>
      <w:framePr w:hSpace="180" w:wrap="around" w:vAnchor="page" w:hAnchor="margin" w:y="2461"/>
      <w:spacing w:line="0" w:lineRule="atLeast"/>
    </w:pPr>
    <w:rPr>
      <w:rFonts w:ascii="宋体" w:eastAsia="宋体" w:hAnsi="宋体" w:cs="Times New Roman"/>
      <w:color w:val="000000"/>
      <w:kern w:val="0"/>
      <w:szCs w:val="20"/>
    </w:rPr>
  </w:style>
  <w:style w:type="paragraph" w:customStyle="1" w:styleId="aff0">
    <w:name w:val="表格"/>
    <w:autoRedefine/>
    <w:rsid w:val="00AE1E6D"/>
    <w:pPr>
      <w:framePr w:hSpace="180" w:wrap="around" w:vAnchor="page" w:hAnchor="margin" w:y="2326"/>
      <w:adjustRightInd w:val="0"/>
      <w:spacing w:line="276" w:lineRule="auto"/>
      <w:ind w:firstLineChars="200" w:firstLine="420"/>
    </w:pPr>
    <w:rPr>
      <w:rFonts w:ascii="Times New Roman" w:eastAsia="宋体" w:hAnsi="Times New Roman" w:cs="Times New Roman"/>
      <w:kern w:val="0"/>
      <w:szCs w:val="20"/>
    </w:rPr>
  </w:style>
  <w:style w:type="paragraph" w:styleId="aff1">
    <w:name w:val="No Spacing"/>
    <w:link w:val="aff2"/>
    <w:uiPriority w:val="1"/>
    <w:qFormat/>
    <w:rsid w:val="00AE1E6D"/>
    <w:rPr>
      <w:kern w:val="0"/>
      <w:sz w:val="22"/>
    </w:rPr>
  </w:style>
  <w:style w:type="character" w:customStyle="1" w:styleId="aff2">
    <w:name w:val="无间隔 字符"/>
    <w:basedOn w:val="a0"/>
    <w:link w:val="aff1"/>
    <w:uiPriority w:val="1"/>
    <w:rsid w:val="00AE1E6D"/>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商利新</dc:creator>
  <cp:keywords/>
  <dc:description/>
  <cp:lastModifiedBy>商利新</cp:lastModifiedBy>
  <cp:revision>3</cp:revision>
  <dcterms:created xsi:type="dcterms:W3CDTF">2016-09-26T07:16:00Z</dcterms:created>
  <dcterms:modified xsi:type="dcterms:W3CDTF">2016-09-26T07:18:00Z</dcterms:modified>
</cp:coreProperties>
</file>