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99C2" w14:textId="77777777" w:rsidR="00995DFB" w:rsidRDefault="00000000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附件1.上海海洋大学水产与生命学院宁泉中青年科学家</w:t>
      </w:r>
    </w:p>
    <w:p w14:paraId="319C7E8B" w14:textId="77777777" w:rsidR="00995DFB" w:rsidRDefault="00000000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奖教金汇总表</w:t>
      </w:r>
    </w:p>
    <w:p w14:paraId="5BAF76E2" w14:textId="77777777" w:rsidR="00995DFB" w:rsidRDefault="00995DFB">
      <w:pPr>
        <w:spacing w:line="500" w:lineRule="exact"/>
        <w:jc w:val="center"/>
        <w:rPr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page" w:tblpX="510" w:tblpY="176"/>
        <w:tblOverlap w:val="never"/>
        <w:tblW w:w="15494" w:type="dxa"/>
        <w:tblLayout w:type="fixed"/>
        <w:tblLook w:val="04A0" w:firstRow="1" w:lastRow="0" w:firstColumn="1" w:lastColumn="0" w:noHBand="0" w:noVBand="1"/>
      </w:tblPr>
      <w:tblGrid>
        <w:gridCol w:w="844"/>
        <w:gridCol w:w="2273"/>
        <w:gridCol w:w="2027"/>
        <w:gridCol w:w="1617"/>
        <w:gridCol w:w="3383"/>
        <w:gridCol w:w="5350"/>
      </w:tblGrid>
      <w:tr w:rsidR="00995DFB" w14:paraId="773D616A" w14:textId="77777777">
        <w:trPr>
          <w:trHeight w:val="542"/>
        </w:trPr>
        <w:tc>
          <w:tcPr>
            <w:tcW w:w="844" w:type="dxa"/>
          </w:tcPr>
          <w:p w14:paraId="75709484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73" w:type="dxa"/>
          </w:tcPr>
          <w:p w14:paraId="7AFE72AD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7" w:type="dxa"/>
          </w:tcPr>
          <w:p w14:paraId="0E825841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17" w:type="dxa"/>
          </w:tcPr>
          <w:p w14:paraId="39805D67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系室</w:t>
            </w:r>
          </w:p>
        </w:tc>
        <w:tc>
          <w:tcPr>
            <w:tcW w:w="3383" w:type="dxa"/>
          </w:tcPr>
          <w:p w14:paraId="0C8BFD35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5350" w:type="dxa"/>
          </w:tcPr>
          <w:p w14:paraId="717D83FC" w14:textId="77777777" w:rsidR="00995DFB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所获荣誉及科研成果</w:t>
            </w:r>
          </w:p>
        </w:tc>
      </w:tr>
      <w:tr w:rsidR="00995DFB" w14:paraId="11D3404C" w14:textId="77777777">
        <w:trPr>
          <w:trHeight w:val="734"/>
        </w:trPr>
        <w:tc>
          <w:tcPr>
            <w:tcW w:w="844" w:type="dxa"/>
          </w:tcPr>
          <w:p w14:paraId="08CF1DEA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3" w:type="dxa"/>
          </w:tcPr>
          <w:p w14:paraId="0CBB5DF9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7" w:type="dxa"/>
          </w:tcPr>
          <w:p w14:paraId="0B10C345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</w:tcPr>
          <w:p w14:paraId="1D1FEF2E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</w:tcPr>
          <w:p w14:paraId="6D278BA1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0" w:type="dxa"/>
          </w:tcPr>
          <w:p w14:paraId="21248A1D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5DFB" w14:paraId="098794CD" w14:textId="77777777">
        <w:trPr>
          <w:trHeight w:val="734"/>
        </w:trPr>
        <w:tc>
          <w:tcPr>
            <w:tcW w:w="844" w:type="dxa"/>
          </w:tcPr>
          <w:p w14:paraId="70565B34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3" w:type="dxa"/>
          </w:tcPr>
          <w:p w14:paraId="3BF5D18D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7" w:type="dxa"/>
          </w:tcPr>
          <w:p w14:paraId="6074EB35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</w:tcPr>
          <w:p w14:paraId="00703A0F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</w:tcPr>
          <w:p w14:paraId="6C6FF0D7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0" w:type="dxa"/>
          </w:tcPr>
          <w:p w14:paraId="1D776C6F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95DFB" w14:paraId="6E006B25" w14:textId="77777777">
        <w:trPr>
          <w:trHeight w:val="768"/>
        </w:trPr>
        <w:tc>
          <w:tcPr>
            <w:tcW w:w="844" w:type="dxa"/>
          </w:tcPr>
          <w:p w14:paraId="316431F9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3" w:type="dxa"/>
          </w:tcPr>
          <w:p w14:paraId="6BDDEB74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7" w:type="dxa"/>
          </w:tcPr>
          <w:p w14:paraId="3B9EC4B7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</w:tcPr>
          <w:p w14:paraId="54ED78D2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</w:tcPr>
          <w:p w14:paraId="3540F00C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0" w:type="dxa"/>
          </w:tcPr>
          <w:p w14:paraId="1745DB72" w14:textId="77777777" w:rsidR="00995DFB" w:rsidRDefault="00995DF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11B5644" w14:textId="77777777" w:rsidR="00995DFB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30C930DE" w14:textId="77777777" w:rsidR="00995DFB" w:rsidRDefault="00995DFB">
      <w:pPr>
        <w:spacing w:line="500" w:lineRule="exact"/>
        <w:jc w:val="center"/>
        <w:rPr>
          <w:b/>
          <w:bCs/>
          <w:sz w:val="28"/>
          <w:szCs w:val="28"/>
        </w:rPr>
        <w:sectPr w:rsidR="00995DFB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14:paraId="31647709" w14:textId="77777777" w:rsidR="00995DFB" w:rsidRDefault="00000000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附件2.上海海洋大学水产与生命学院宁泉中青年科学家</w:t>
      </w:r>
    </w:p>
    <w:p w14:paraId="76376B8F" w14:textId="77777777" w:rsidR="00995DFB" w:rsidRDefault="00000000">
      <w:pPr>
        <w:spacing w:line="500" w:lineRule="exact"/>
        <w:jc w:val="center"/>
        <w:rPr>
          <w:rFonts w:ascii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奖教金申请表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7"/>
        <w:gridCol w:w="532"/>
        <w:gridCol w:w="216"/>
        <w:gridCol w:w="599"/>
        <w:gridCol w:w="1053"/>
        <w:gridCol w:w="317"/>
        <w:gridCol w:w="457"/>
        <w:gridCol w:w="261"/>
        <w:gridCol w:w="754"/>
        <w:gridCol w:w="957"/>
        <w:gridCol w:w="377"/>
        <w:gridCol w:w="572"/>
        <w:gridCol w:w="315"/>
        <w:gridCol w:w="1777"/>
      </w:tblGrid>
      <w:tr w:rsidR="00995DFB" w14:paraId="621937B0" w14:textId="77777777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14:paraId="47263E3E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14:paraId="212E9C94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14399B42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14:paraId="0105DD04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58FC921B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14:paraId="6C7E03BA" w14:textId="77777777" w:rsidR="00995DFB" w:rsidRDefault="0000000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14:paraId="3961EDC8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14:paraId="7CEBEB31" w14:textId="77777777" w:rsidR="00995DFB" w:rsidRDefault="0000000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3"/>
            <w:vAlign w:val="center"/>
          </w:tcPr>
          <w:p w14:paraId="01AAB954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FFFFFF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□女</w:t>
            </w:r>
          </w:p>
        </w:tc>
        <w:tc>
          <w:tcPr>
            <w:tcW w:w="1264" w:type="dxa"/>
            <w:gridSpan w:val="3"/>
            <w:vAlign w:val="center"/>
          </w:tcPr>
          <w:p w14:paraId="0D948F2E" w14:textId="77777777" w:rsidR="00995DFB" w:rsidRDefault="0000000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7" w:type="dxa"/>
            <w:vAlign w:val="center"/>
          </w:tcPr>
          <w:p w14:paraId="17458C04" w14:textId="77777777" w:rsidR="00995DFB" w:rsidRDefault="0000000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995DFB" w14:paraId="49065036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7C7A4AA7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2457" w:type="dxa"/>
            <w:gridSpan w:val="5"/>
            <w:vAlign w:val="center"/>
          </w:tcPr>
          <w:p w14:paraId="7A8EE233" w14:textId="77777777" w:rsidR="00995DFB" w:rsidRDefault="0000000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5"/>
            <w:vAlign w:val="center"/>
          </w:tcPr>
          <w:p w14:paraId="5688B058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4E1F683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777" w:type="dxa"/>
            <w:vAlign w:val="center"/>
          </w:tcPr>
          <w:p w14:paraId="7BBAD18F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2922E6DE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12400BCD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4246" w:type="dxa"/>
            <w:gridSpan w:val="9"/>
            <w:vAlign w:val="center"/>
          </w:tcPr>
          <w:p w14:paraId="3E116554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6"/>
              </w:rPr>
              <w:t>从事教育工作年限</w:t>
            </w:r>
          </w:p>
        </w:tc>
        <w:tc>
          <w:tcPr>
            <w:tcW w:w="3998" w:type="dxa"/>
            <w:gridSpan w:val="5"/>
            <w:vAlign w:val="center"/>
          </w:tcPr>
          <w:p w14:paraId="3C6927A6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07969E78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AFFAB24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4246" w:type="dxa"/>
            <w:gridSpan w:val="9"/>
            <w:vAlign w:val="center"/>
          </w:tcPr>
          <w:p w14:paraId="7D554B68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3998" w:type="dxa"/>
            <w:gridSpan w:val="5"/>
            <w:vAlign w:val="center"/>
          </w:tcPr>
          <w:p w14:paraId="4C3AD1FC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1A2A956A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84A26FA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4246" w:type="dxa"/>
            <w:gridSpan w:val="9"/>
            <w:vAlign w:val="center"/>
          </w:tcPr>
          <w:p w14:paraId="0FC6264E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3998" w:type="dxa"/>
            <w:gridSpan w:val="5"/>
            <w:vAlign w:val="center"/>
          </w:tcPr>
          <w:p w14:paraId="3FB83DE0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5329C660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6EB2D195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4246" w:type="dxa"/>
            <w:gridSpan w:val="9"/>
            <w:vAlign w:val="center"/>
          </w:tcPr>
          <w:p w14:paraId="5D1F254E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3998" w:type="dxa"/>
            <w:gridSpan w:val="5"/>
            <w:vAlign w:val="center"/>
          </w:tcPr>
          <w:p w14:paraId="0EE71BFF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4E3402AF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04AC2852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4246" w:type="dxa"/>
            <w:gridSpan w:val="9"/>
            <w:vAlign w:val="center"/>
          </w:tcPr>
          <w:p w14:paraId="5B93844A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3998" w:type="dxa"/>
            <w:gridSpan w:val="5"/>
            <w:vAlign w:val="center"/>
          </w:tcPr>
          <w:p w14:paraId="4546F50E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522F48D1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3C57E34B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12B7876B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</w:rPr>
              <w:t>专业技术职务</w:t>
            </w:r>
          </w:p>
        </w:tc>
        <w:tc>
          <w:tcPr>
            <w:tcW w:w="2842" w:type="dxa"/>
            <w:gridSpan w:val="5"/>
            <w:vAlign w:val="center"/>
          </w:tcPr>
          <w:p w14:paraId="25D2DF2D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25C889E1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664" w:type="dxa"/>
            <w:gridSpan w:val="3"/>
            <w:vAlign w:val="center"/>
          </w:tcPr>
          <w:p w14:paraId="195E4FFC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11339C1E" w14:textId="77777777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14:paraId="7B0964B2" w14:textId="77777777" w:rsidR="00995DFB" w:rsidRDefault="00995DF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3268FAA6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2"/>
            <w:vAlign w:val="center"/>
          </w:tcPr>
          <w:p w14:paraId="0064810F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2AB7CC41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2"/>
            <w:vAlign w:val="center"/>
          </w:tcPr>
          <w:p w14:paraId="6823AF1B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C0190B3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092" w:type="dxa"/>
            <w:gridSpan w:val="2"/>
            <w:vAlign w:val="center"/>
          </w:tcPr>
          <w:p w14:paraId="23190077" w14:textId="77777777" w:rsidR="00995DFB" w:rsidRDefault="00995DF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995DFB" w14:paraId="136F8FE7" w14:textId="77777777">
        <w:trPr>
          <w:cantSplit/>
          <w:trHeight w:val="3449"/>
          <w:jc w:val="center"/>
        </w:trPr>
        <w:tc>
          <w:tcPr>
            <w:tcW w:w="576" w:type="dxa"/>
            <w:vMerge/>
            <w:vAlign w:val="center"/>
          </w:tcPr>
          <w:p w14:paraId="03F8D7EF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7C80A5AA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6E6073A6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14:paraId="0541A21E" w14:textId="77777777" w:rsidR="00995DFB" w:rsidRDefault="0000000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41F50149" w14:textId="77777777" w:rsidR="00995DFB" w:rsidRDefault="00995DF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55" w:type="dxa"/>
            <w:gridSpan w:val="12"/>
          </w:tcPr>
          <w:p w14:paraId="6F3F23AF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448EC6E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5CA31B8A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8646654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3EB6A59E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FFC7709" w14:textId="77777777" w:rsidR="00995DFB" w:rsidRDefault="00995DF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95DFB" w14:paraId="0FB801C7" w14:textId="77777777">
        <w:trPr>
          <w:cantSplit/>
          <w:trHeight w:val="90"/>
          <w:jc w:val="center"/>
        </w:trPr>
        <w:tc>
          <w:tcPr>
            <w:tcW w:w="633" w:type="dxa"/>
            <w:gridSpan w:val="2"/>
            <w:vAlign w:val="center"/>
          </w:tcPr>
          <w:p w14:paraId="39F05FAB" w14:textId="77777777" w:rsidR="00995DFB" w:rsidRDefault="00000000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3"/>
            <w:vAlign w:val="center"/>
          </w:tcPr>
          <w:p w14:paraId="5592F94A" w14:textId="77777777" w:rsidR="00995DFB" w:rsidRDefault="00000000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</w:t>
            </w:r>
          </w:p>
          <w:p w14:paraId="02726161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790E8360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3CD30279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0612AB76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154876A2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17FBD123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3292EC9B" w14:textId="77777777" w:rsidR="00995DFB" w:rsidRDefault="00995DFB">
            <w:pPr>
              <w:spacing w:line="360" w:lineRule="auto"/>
              <w:rPr>
                <w:rFonts w:ascii="宋体"/>
                <w:sz w:val="28"/>
                <w:szCs w:val="28"/>
              </w:rPr>
            </w:pPr>
          </w:p>
          <w:p w14:paraId="498BB553" w14:textId="77777777" w:rsidR="00995DFB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</w:t>
            </w:r>
          </w:p>
        </w:tc>
      </w:tr>
    </w:tbl>
    <w:p w14:paraId="2128F3DB" w14:textId="77777777" w:rsidR="00995DFB" w:rsidRDefault="00995DFB"/>
    <w:p w14:paraId="3B1FD3C1" w14:textId="77777777" w:rsidR="00995DFB" w:rsidRDefault="00995DFB">
      <w:pPr>
        <w:jc w:val="left"/>
        <w:rPr>
          <w:rFonts w:ascii="楷体" w:eastAsia="楷体" w:hAnsi="楷体"/>
          <w:sz w:val="28"/>
          <w:szCs w:val="28"/>
        </w:rPr>
      </w:pPr>
    </w:p>
    <w:p w14:paraId="4F0B599F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</w:p>
    <w:p w14:paraId="0179FFAF" w14:textId="77777777" w:rsidR="00995DFB" w:rsidRDefault="00000000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附件3.宁泉中青年科学家奖教金评审委员会成员名单</w:t>
      </w:r>
    </w:p>
    <w:p w14:paraId="405284A9" w14:textId="77777777" w:rsidR="00995DFB" w:rsidRDefault="00995DFB">
      <w:pPr>
        <w:jc w:val="left"/>
        <w:rPr>
          <w:rFonts w:ascii="楷体" w:eastAsia="楷体" w:hAnsi="楷体"/>
          <w:sz w:val="28"/>
          <w:szCs w:val="28"/>
        </w:rPr>
      </w:pPr>
    </w:p>
    <w:p w14:paraId="38B8280E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主任：上海海洋大学人事处处长 李柏林</w:t>
      </w:r>
    </w:p>
    <w:p w14:paraId="0BE56C2B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成员：上海海洋大学科技处处长 田思泉</w:t>
      </w:r>
    </w:p>
    <w:p w14:paraId="7B73613E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上海海洋大学水产与生命学院党委书记 高晓波</w:t>
      </w:r>
    </w:p>
    <w:p w14:paraId="14668D80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上海海洋大学水产与生命学院执行副院长 黄旭雄</w:t>
      </w:r>
    </w:p>
    <w:p w14:paraId="3D4F1249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上海海洋大学水产与生命学院学术委员会主任 陈良标</w:t>
      </w:r>
    </w:p>
    <w:p w14:paraId="1D7D497F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上海海洋大学水产与生命学院学术委员会副主任 鲍宝龙</w:t>
      </w:r>
    </w:p>
    <w:p w14:paraId="6A7951D8" w14:textId="77777777" w:rsidR="00995DFB" w:rsidRDefault="00000000">
      <w:pPr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</w:t>
      </w:r>
      <w:r>
        <w:rPr>
          <w:rFonts w:ascii="楷体" w:eastAsia="楷体" w:hAnsi="楷体" w:hint="eastAsia"/>
          <w:sz w:val="28"/>
          <w:szCs w:val="28"/>
        </w:rPr>
        <w:t>上海海洋大学水产与生命学院党委纪检委员 吕利群</w:t>
      </w:r>
    </w:p>
    <w:p w14:paraId="4B45BAF6" w14:textId="77777777" w:rsidR="00995DFB" w:rsidRDefault="00995DFB">
      <w:pPr>
        <w:jc w:val="left"/>
        <w:rPr>
          <w:rFonts w:ascii="楷体" w:eastAsia="楷体" w:hAnsi="楷体"/>
          <w:sz w:val="28"/>
          <w:szCs w:val="28"/>
        </w:rPr>
      </w:pPr>
    </w:p>
    <w:sectPr w:rsidR="00995DF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4F9352"/>
    <w:multiLevelType w:val="singleLevel"/>
    <w:tmpl w:val="9D4F93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0747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FB"/>
    <w:rsid w:val="005E192E"/>
    <w:rsid w:val="009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D354E"/>
  <w15:docId w15:val="{BE64D6C5-654D-D641-9A8A-0BE6CED3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table" w:styleId="af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Daisy KE</cp:lastModifiedBy>
  <cp:revision>4</cp:revision>
  <dcterms:created xsi:type="dcterms:W3CDTF">2022-08-23T09:41:00Z</dcterms:created>
  <dcterms:modified xsi:type="dcterms:W3CDTF">2023-09-14T02:34:00Z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DBC451C6B1823F2511860165E2B26D2B_43</vt:lpwstr>
  </property>
</Properties>
</file>